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0" w:lineRule="atLeast"/>
        <w:rPr>
          <w:rFonts w:ascii="time" w:hAnsi="time" w:eastAsia="方正黑体_GBK"/>
          <w:sz w:val="32"/>
          <w:szCs w:val="32"/>
        </w:rPr>
      </w:pPr>
      <w:bookmarkStart w:id="3" w:name="_GoBack"/>
      <w:bookmarkEnd w:id="3"/>
      <w:bookmarkStart w:id="0" w:name="_Hlk71208641"/>
      <w:r>
        <w:rPr>
          <w:rFonts w:hint="eastAsia" w:ascii="time" w:hAnsi="time" w:eastAsia="方正黑体_GBK"/>
          <w:sz w:val="32"/>
          <w:szCs w:val="32"/>
        </w:rPr>
        <w:t>附件2</w:t>
      </w:r>
    </w:p>
    <w:p>
      <w:pPr>
        <w:spacing w:line="0" w:lineRule="atLeast"/>
        <w:jc w:val="center"/>
        <w:rPr>
          <w:rFonts w:ascii="time" w:hAnsi="time" w:eastAsia="方正小标宋简体"/>
          <w:b/>
          <w:bCs/>
          <w:sz w:val="32"/>
          <w:szCs w:val="32"/>
        </w:rPr>
      </w:pPr>
      <w:bookmarkStart w:id="1" w:name="_Hlk70517904"/>
      <w:r>
        <w:rPr>
          <w:rFonts w:hint="eastAsia" w:ascii="time" w:hAnsi="time" w:eastAsia="方正小标宋简体"/>
          <w:b/>
          <w:bCs/>
          <w:sz w:val="32"/>
          <w:szCs w:val="32"/>
        </w:rPr>
        <w:t>“德育视频课程”</w:t>
      </w:r>
      <w:bookmarkEnd w:id="1"/>
      <w:r>
        <w:rPr>
          <w:rFonts w:hint="eastAsia"/>
        </w:rPr>
        <w:t xml:space="preserve"> </w:t>
      </w:r>
      <w:r>
        <w:rPr>
          <w:rFonts w:hint="eastAsia" w:ascii="time" w:hAnsi="time" w:eastAsia="方正小标宋简体"/>
          <w:b/>
          <w:bCs/>
          <w:sz w:val="32"/>
          <w:szCs w:val="32"/>
        </w:rPr>
        <w:t>作品信息登记表</w:t>
      </w:r>
    </w:p>
    <w:p>
      <w:pPr>
        <w:rPr>
          <w:rFonts w:ascii="time" w:hAnsi="time" w:eastAsia="方正小标宋简体"/>
          <w:b/>
          <w:bCs/>
          <w:sz w:val="32"/>
          <w:szCs w:val="32"/>
        </w:rPr>
      </w:pPr>
      <w:r>
        <w:rPr>
          <w:rFonts w:hint="eastAsia" w:ascii="time" w:hAnsi="time" w:eastAsia="方正小标宋简体"/>
          <w:sz w:val="32"/>
          <w:szCs w:val="32"/>
        </w:rPr>
        <w:t xml:space="preserve">联系人： </w:t>
      </w:r>
      <w:r>
        <w:rPr>
          <w:rFonts w:ascii="time" w:hAnsi="time" w:eastAsia="方正小标宋简体"/>
          <w:sz w:val="32"/>
          <w:szCs w:val="32"/>
        </w:rPr>
        <w:t xml:space="preserve">             </w:t>
      </w:r>
      <w:r>
        <w:rPr>
          <w:rFonts w:hint="eastAsia" w:ascii="time" w:hAnsi="time" w:eastAsia="方正小标宋简体"/>
          <w:sz w:val="32"/>
          <w:szCs w:val="32"/>
        </w:rPr>
        <w:t>联系人电话：</w:t>
      </w:r>
    </w:p>
    <w:bookmarkEnd w:id="0"/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2140"/>
        <w:gridCol w:w="2120"/>
        <w:gridCol w:w="11"/>
        <w:gridCol w:w="2407"/>
        <w:gridCol w:w="2194"/>
        <w:gridCol w:w="1735"/>
        <w:gridCol w:w="2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462" w:type="pc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" w:hAnsi="time" w:eastAsia="方正仿宋_GBK"/>
                <w:sz w:val="28"/>
                <w:szCs w:val="28"/>
              </w:rPr>
            </w:pPr>
            <w:bookmarkStart w:id="2" w:name="_Hlk71207931"/>
            <w:r>
              <w:rPr>
                <w:rFonts w:hint="eastAsia" w:ascii="time" w:hAnsi="time" w:eastAsia="方正仿宋_GBK"/>
                <w:sz w:val="28"/>
                <w:szCs w:val="28"/>
              </w:rPr>
              <w:t>学段</w:t>
            </w:r>
          </w:p>
        </w:tc>
        <w:tc>
          <w:tcPr>
            <w:tcW w:w="755" w:type="pc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" w:hAnsi="time" w:eastAsia="方正仿宋_GBK"/>
                <w:sz w:val="28"/>
                <w:szCs w:val="28"/>
              </w:rPr>
            </w:pPr>
            <w:r>
              <w:rPr>
                <w:rFonts w:hint="eastAsia" w:ascii="time" w:hAnsi="time" w:eastAsia="方正仿宋_GBK"/>
                <w:sz w:val="28"/>
                <w:szCs w:val="28"/>
              </w:rPr>
              <w:t>学校名称</w:t>
            </w:r>
          </w:p>
        </w:tc>
        <w:tc>
          <w:tcPr>
            <w:tcW w:w="752" w:type="pct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" w:hAnsi="time" w:eastAsia="方正仿宋_GBK"/>
                <w:sz w:val="28"/>
                <w:szCs w:val="28"/>
              </w:rPr>
            </w:pPr>
            <w:r>
              <w:rPr>
                <w:rFonts w:hint="eastAsia" w:ascii="time" w:hAnsi="time" w:eastAsia="方正仿宋_GBK"/>
                <w:sz w:val="28"/>
                <w:szCs w:val="28"/>
              </w:rPr>
              <w:t>作品类别</w:t>
            </w:r>
          </w:p>
        </w:tc>
        <w:tc>
          <w:tcPr>
            <w:tcW w:w="849" w:type="pc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" w:hAnsi="time" w:eastAsia="方正仿宋_GBK"/>
                <w:sz w:val="28"/>
                <w:szCs w:val="28"/>
              </w:rPr>
            </w:pPr>
            <w:r>
              <w:rPr>
                <w:rFonts w:hint="eastAsia" w:ascii="time" w:hAnsi="time" w:eastAsia="方正仿宋_GBK"/>
                <w:sz w:val="28"/>
                <w:szCs w:val="28"/>
              </w:rPr>
              <w:t>作品名称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" w:hAnsi="time" w:eastAsia="方正仿宋_GBK"/>
                <w:sz w:val="28"/>
                <w:szCs w:val="28"/>
              </w:rPr>
            </w:pPr>
            <w:r>
              <w:rPr>
                <w:rFonts w:hint="eastAsia" w:ascii="time" w:hAnsi="time" w:eastAsia="方正仿宋_GBK"/>
                <w:sz w:val="28"/>
                <w:szCs w:val="28"/>
              </w:rPr>
              <w:t>主创人员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" w:hAnsi="time" w:eastAsia="方正仿宋_GBK"/>
                <w:sz w:val="28"/>
                <w:szCs w:val="28"/>
              </w:rPr>
            </w:pPr>
            <w:r>
              <w:rPr>
                <w:rFonts w:hint="eastAsia" w:ascii="time" w:hAnsi="time" w:eastAsia="方正仿宋_GBK"/>
                <w:sz w:val="28"/>
                <w:szCs w:val="28"/>
              </w:rPr>
              <w:t>联系人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" w:hAnsi="time" w:eastAsia="方正仿宋_GBK"/>
                <w:sz w:val="28"/>
                <w:szCs w:val="28"/>
              </w:rPr>
            </w:pPr>
            <w:r>
              <w:rPr>
                <w:rFonts w:hint="eastAsia" w:ascii="time" w:hAnsi="time" w:eastAsia="方正仿宋_GBK"/>
                <w:sz w:val="28"/>
                <w:szCs w:val="28"/>
              </w:rPr>
              <w:t>联系</w:t>
            </w:r>
            <w:r>
              <w:rPr>
                <w:rFonts w:ascii="time" w:hAnsi="time" w:eastAsia="方正仿宋_GBK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62" w:type="pc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" w:hAnsi="time" w:eastAsia="方正仿宋_GBK"/>
                <w:sz w:val="28"/>
                <w:szCs w:val="28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" w:hAnsi="time" w:eastAsia="方正仿宋_GBK"/>
                <w:sz w:val="28"/>
                <w:szCs w:val="28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" w:hAnsi="time" w:eastAsia="方正仿宋_GBK"/>
                <w:sz w:val="28"/>
                <w:szCs w:val="28"/>
              </w:rPr>
            </w:pPr>
            <w:r>
              <w:rPr>
                <w:rFonts w:hint="eastAsia" w:ascii="time" w:hAnsi="time" w:eastAsia="方正仿宋_GBK"/>
                <w:sz w:val="28"/>
                <w:szCs w:val="28"/>
              </w:rPr>
              <w:t>德育视频课程</w:t>
            </w:r>
          </w:p>
        </w:tc>
        <w:tc>
          <w:tcPr>
            <w:tcW w:w="853" w:type="pct"/>
            <w:gridSpan w:val="2"/>
          </w:tcPr>
          <w:p>
            <w:pPr>
              <w:spacing w:line="0" w:lineRule="atLeast"/>
              <w:jc w:val="center"/>
              <w:rPr>
                <w:rFonts w:ascii="time" w:hAnsi="time" w:eastAsia="方正仿宋_GBK"/>
                <w:sz w:val="28"/>
                <w:szCs w:val="28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" w:hAnsi="time" w:eastAsia="方正仿宋_GBK"/>
                <w:sz w:val="28"/>
                <w:szCs w:val="28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" w:hAnsi="time" w:eastAsia="方正仿宋_GBK"/>
                <w:sz w:val="28"/>
                <w:szCs w:val="28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" w:hAnsi="time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62" w:type="pc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" w:hAnsi="time" w:eastAsia="方正仿宋_GBK"/>
                <w:sz w:val="28"/>
                <w:szCs w:val="28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" w:hAnsi="time" w:eastAsia="方正仿宋_GBK"/>
                <w:sz w:val="28"/>
                <w:szCs w:val="28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" w:hAnsi="time" w:eastAsia="方正仿宋_GBK"/>
                <w:sz w:val="28"/>
                <w:szCs w:val="28"/>
              </w:rPr>
            </w:pPr>
            <w:r>
              <w:rPr>
                <w:rFonts w:hint="eastAsia" w:ascii="time" w:hAnsi="time" w:eastAsia="方正仿宋_GBK"/>
                <w:sz w:val="28"/>
                <w:szCs w:val="28"/>
              </w:rPr>
              <w:t>教育案例</w:t>
            </w:r>
          </w:p>
        </w:tc>
        <w:tc>
          <w:tcPr>
            <w:tcW w:w="853" w:type="pct"/>
            <w:gridSpan w:val="2"/>
          </w:tcPr>
          <w:p>
            <w:pPr>
              <w:spacing w:line="0" w:lineRule="atLeast"/>
              <w:jc w:val="center"/>
              <w:rPr>
                <w:rFonts w:ascii="time" w:hAnsi="time" w:eastAsia="方正仿宋_GBK"/>
                <w:sz w:val="28"/>
                <w:szCs w:val="28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" w:hAnsi="time" w:eastAsia="方正仿宋_GBK"/>
                <w:sz w:val="28"/>
                <w:szCs w:val="28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" w:hAnsi="time" w:eastAsia="方正仿宋_GBK"/>
                <w:sz w:val="28"/>
                <w:szCs w:val="28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" w:hAnsi="time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62" w:type="pc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" w:hAnsi="time" w:eastAsia="方正仿宋_GBK"/>
                <w:sz w:val="28"/>
                <w:szCs w:val="28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" w:hAnsi="time" w:eastAsia="方正仿宋_GBK"/>
                <w:sz w:val="28"/>
                <w:szCs w:val="28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" w:hAnsi="time" w:eastAsia="方正仿宋_GBK"/>
                <w:sz w:val="28"/>
                <w:szCs w:val="28"/>
              </w:rPr>
            </w:pPr>
            <w:r>
              <w:rPr>
                <w:rFonts w:hint="eastAsia" w:ascii="time" w:hAnsi="time" w:eastAsia="方正仿宋_GBK"/>
                <w:sz w:val="28"/>
                <w:szCs w:val="28"/>
              </w:rPr>
              <w:t>教育案例</w:t>
            </w:r>
          </w:p>
        </w:tc>
        <w:tc>
          <w:tcPr>
            <w:tcW w:w="853" w:type="pct"/>
            <w:gridSpan w:val="2"/>
          </w:tcPr>
          <w:p>
            <w:pPr>
              <w:spacing w:line="0" w:lineRule="atLeast"/>
              <w:jc w:val="center"/>
              <w:rPr>
                <w:rFonts w:ascii="time" w:hAnsi="time" w:eastAsia="方正仿宋_GBK"/>
                <w:sz w:val="28"/>
                <w:szCs w:val="28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" w:hAnsi="time" w:eastAsia="方正仿宋_GBK"/>
                <w:sz w:val="28"/>
                <w:szCs w:val="28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" w:hAnsi="time" w:eastAsia="方正仿宋_GBK"/>
                <w:sz w:val="28"/>
                <w:szCs w:val="28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" w:hAnsi="time" w:eastAsia="方正仿宋_GBK"/>
                <w:sz w:val="28"/>
                <w:szCs w:val="28"/>
              </w:rPr>
            </w:pPr>
          </w:p>
        </w:tc>
      </w:tr>
      <w:bookmarkEnd w:id="2"/>
    </w:tbl>
    <w:p>
      <w:pPr>
        <w:spacing w:line="0" w:lineRule="atLeast"/>
        <w:rPr>
          <w:rFonts w:ascii="time" w:hAnsi="time" w:eastAsia="方正仿宋_GBK"/>
          <w:sz w:val="32"/>
          <w:szCs w:val="32"/>
        </w:rPr>
      </w:pPr>
      <w:r>
        <w:rPr>
          <w:rFonts w:hint="eastAsia" w:ascii="time" w:hAnsi="time" w:eastAsia="方正仿宋_GBK"/>
          <w:sz w:val="32"/>
          <w:szCs w:val="32"/>
        </w:rPr>
        <w:t>学段：小学、初中、高中                   学校名称：简称</w:t>
      </w:r>
    </w:p>
    <w:p>
      <w:pPr>
        <w:spacing w:line="0" w:lineRule="atLeast"/>
        <w:rPr>
          <w:rFonts w:ascii="time" w:hAnsi="time" w:eastAsia="方正仿宋_GBK"/>
          <w:sz w:val="32"/>
          <w:szCs w:val="32"/>
        </w:rPr>
      </w:pPr>
      <w:r>
        <w:rPr>
          <w:rFonts w:hint="eastAsia" w:ascii="time" w:hAnsi="time" w:eastAsia="方正仿宋_GBK"/>
          <w:sz w:val="32"/>
          <w:szCs w:val="32"/>
        </w:rPr>
        <w:t>作品类别：德育视频课程、教育案例         作品名称：不带书名号     联系电话：写手机号码</w:t>
      </w:r>
    </w:p>
    <w:p>
      <w:pPr>
        <w:snapToGrid w:val="0"/>
        <w:spacing w:line="590" w:lineRule="exact"/>
        <w:ind w:firstLine="1360" w:firstLineChars="425"/>
        <w:rPr>
          <w:rFonts w:ascii="time" w:hAnsi="time" w:eastAsia="方正仿宋_GBK"/>
          <w:sz w:val="32"/>
          <w:szCs w:val="32"/>
        </w:rPr>
      </w:pPr>
    </w:p>
    <w:p>
      <w:pPr>
        <w:snapToGrid w:val="0"/>
        <w:spacing w:line="590" w:lineRule="exact"/>
        <w:ind w:firstLine="1360" w:firstLineChars="425"/>
        <w:rPr>
          <w:rFonts w:ascii="time" w:hAnsi="time" w:eastAsia="方正仿宋_GBK"/>
          <w:sz w:val="32"/>
          <w:szCs w:val="32"/>
        </w:rPr>
      </w:pPr>
      <w:r>
        <w:rPr>
          <w:rFonts w:hint="eastAsia" w:ascii="time" w:hAnsi="time" w:eastAsia="方正仿宋_GBK"/>
          <w:sz w:val="32"/>
          <w:szCs w:val="32"/>
        </w:rPr>
        <w:t>此表，既要上交Word文档，又要交盖章后扫描的PDF文件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yODhmZGY1MDU2NTM5ZGI1ZmQ1MzQ4YzlmOTMwYTIifQ=="/>
  </w:docVars>
  <w:rsids>
    <w:rsidRoot w:val="00DE1555"/>
    <w:rsid w:val="00050F8E"/>
    <w:rsid w:val="00066B77"/>
    <w:rsid w:val="000C1FBB"/>
    <w:rsid w:val="001B6A56"/>
    <w:rsid w:val="001F47DE"/>
    <w:rsid w:val="00230800"/>
    <w:rsid w:val="002D0C6F"/>
    <w:rsid w:val="002D3E18"/>
    <w:rsid w:val="0032187D"/>
    <w:rsid w:val="00341999"/>
    <w:rsid w:val="003445B1"/>
    <w:rsid w:val="004B787E"/>
    <w:rsid w:val="005B2534"/>
    <w:rsid w:val="00627A37"/>
    <w:rsid w:val="00661B09"/>
    <w:rsid w:val="006636F6"/>
    <w:rsid w:val="00694175"/>
    <w:rsid w:val="00694E8A"/>
    <w:rsid w:val="007026A3"/>
    <w:rsid w:val="00707FAB"/>
    <w:rsid w:val="00725212"/>
    <w:rsid w:val="007423CA"/>
    <w:rsid w:val="00774134"/>
    <w:rsid w:val="00790329"/>
    <w:rsid w:val="00795EDF"/>
    <w:rsid w:val="007B0EEC"/>
    <w:rsid w:val="007F35B6"/>
    <w:rsid w:val="0085054D"/>
    <w:rsid w:val="00850F3E"/>
    <w:rsid w:val="008D7A5F"/>
    <w:rsid w:val="009A1071"/>
    <w:rsid w:val="009A594E"/>
    <w:rsid w:val="009B52C6"/>
    <w:rsid w:val="009D1B73"/>
    <w:rsid w:val="009D41A5"/>
    <w:rsid w:val="00A046BF"/>
    <w:rsid w:val="00A1340E"/>
    <w:rsid w:val="00A851FC"/>
    <w:rsid w:val="00B8481C"/>
    <w:rsid w:val="00BA3ACA"/>
    <w:rsid w:val="00BD55F6"/>
    <w:rsid w:val="00C001DC"/>
    <w:rsid w:val="00C14E74"/>
    <w:rsid w:val="00C30332"/>
    <w:rsid w:val="00C54687"/>
    <w:rsid w:val="00C625C3"/>
    <w:rsid w:val="00CF4284"/>
    <w:rsid w:val="00D03B45"/>
    <w:rsid w:val="00D63ADB"/>
    <w:rsid w:val="00D97D5F"/>
    <w:rsid w:val="00DC6125"/>
    <w:rsid w:val="00DD73B6"/>
    <w:rsid w:val="00DE1555"/>
    <w:rsid w:val="00DF55FA"/>
    <w:rsid w:val="00E213F6"/>
    <w:rsid w:val="00EE21FC"/>
    <w:rsid w:val="00EF5A72"/>
    <w:rsid w:val="00F20522"/>
    <w:rsid w:val="00F64C0E"/>
    <w:rsid w:val="00FD221F"/>
    <w:rsid w:val="00FF2EAF"/>
    <w:rsid w:val="0341645D"/>
    <w:rsid w:val="1109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正文标准格式 Char"/>
    <w:link w:val="10"/>
    <w:qFormat/>
    <w:uiPriority w:val="0"/>
    <w:rPr>
      <w:rFonts w:ascii="仿宋_GB2312" w:hAnsi="仿宋" w:eastAsia="仿宋_GB2312"/>
      <w:sz w:val="32"/>
      <w:szCs w:val="32"/>
    </w:rPr>
  </w:style>
  <w:style w:type="paragraph" w:customStyle="1" w:styleId="10">
    <w:name w:val="正文标准格式"/>
    <w:basedOn w:val="1"/>
    <w:link w:val="9"/>
    <w:qFormat/>
    <w:uiPriority w:val="0"/>
    <w:pPr>
      <w:spacing w:line="520" w:lineRule="exact"/>
      <w:ind w:firstLine="200" w:firstLineChars="200"/>
    </w:pPr>
    <w:rPr>
      <w:rFonts w:ascii="仿宋_GB2312" w:hAnsi="仿宋" w:eastAsia="仿宋_GB2312"/>
      <w:sz w:val="32"/>
      <w:szCs w:val="32"/>
    </w:rPr>
  </w:style>
  <w:style w:type="character" w:customStyle="1" w:styleId="11">
    <w:name w:val="日期 Char"/>
    <w:basedOn w:val="7"/>
    <w:link w:val="2"/>
    <w:semiHidden/>
    <w:uiPriority w:val="99"/>
  </w:style>
  <w:style w:type="character" w:customStyle="1" w:styleId="12">
    <w:name w:val="页眉 Char"/>
    <w:basedOn w:val="7"/>
    <w:link w:val="5"/>
    <w:uiPriority w:val="99"/>
    <w:rPr>
      <w:sz w:val="18"/>
      <w:szCs w:val="18"/>
    </w:rPr>
  </w:style>
  <w:style w:type="character" w:customStyle="1" w:styleId="13">
    <w:name w:val="页脚 Char"/>
    <w:basedOn w:val="7"/>
    <w:link w:val="4"/>
    <w:qFormat/>
    <w:uiPriority w:val="99"/>
    <w:rPr>
      <w:sz w:val="18"/>
      <w:szCs w:val="18"/>
    </w:rPr>
  </w:style>
  <w:style w:type="character" w:styleId="14">
    <w:name w:val="Placeholder Text"/>
    <w:basedOn w:val="7"/>
    <w:semiHidden/>
    <w:qFormat/>
    <w:uiPriority w:val="99"/>
    <w:rPr>
      <w:color w:val="808080"/>
    </w:rPr>
  </w:style>
  <w:style w:type="character" w:customStyle="1" w:styleId="15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A4A64-825A-4606-94DA-1D1D3ACEDF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195</Words>
  <Characters>209</Characters>
  <Lines>19</Lines>
  <Paragraphs>5</Paragraphs>
  <TotalTime>17</TotalTime>
  <ScaleCrop>false</ScaleCrop>
  <LinksUpToDate>false</LinksUpToDate>
  <CharactersWithSpaces>209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2023-09-14T01:53:00Z</dcterms:created>
  <dc:creator>dz225</dc:creator>
  <cp:lastModifiedBy>五彩印记</cp:lastModifiedBy>
  <dcterms:modified xsi:type="dcterms:W3CDTF">2023-09-14T03:52:52Z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E89D30BA68CD437E8264311A32D100DD_13</vt:lpwstr>
  </property>
</Properties>
</file>