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rPr>
          <w:rFonts w:ascii="time" w:hAnsi="time" w:eastAsia="方正黑体_GBK"/>
          <w:sz w:val="32"/>
          <w:szCs w:val="32"/>
        </w:rPr>
      </w:pPr>
      <w:bookmarkStart w:id="0" w:name="_Hlk71208641"/>
      <w:r>
        <w:rPr>
          <w:rFonts w:hint="eastAsia" w:ascii="time" w:hAnsi="time" w:eastAsia="方正黑体_GBK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_GBK" w:hAnsi="楷体" w:eastAsia="方正小标宋_GBK"/>
          <w:sz w:val="28"/>
          <w:szCs w:val="28"/>
        </w:rPr>
      </w:pPr>
      <w:r>
        <w:rPr>
          <w:rFonts w:hint="eastAsia" w:ascii="方正小标宋_GBK" w:hAnsi="楷体" w:eastAsia="方正小标宋_GBK"/>
          <w:sz w:val="28"/>
          <w:szCs w:val="28"/>
        </w:rPr>
        <w:t>校本德育视频课程文字说明</w:t>
      </w:r>
    </w:p>
    <w:tbl>
      <w:tblPr>
        <w:tblStyle w:val="6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567"/>
        <w:gridCol w:w="850"/>
        <w:gridCol w:w="70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所在区县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kern w:val="0"/>
                <w:sz w:val="24"/>
                <w:szCs w:val="24"/>
              </w:rPr>
              <w:t>大足区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视频课程名称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视频课程开发者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（最多4名）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视频课程说明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整体叙述本校本德育视频课程的目标、结构、内容、实施、评价及特色，要求结构完整、内容充实、语言流畅，不超过2000字。</w:t>
            </w: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应用建议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详细描述应用方式和建议。要求内容完整、具有可操作性、语言流畅，不超过1000字。</w:t>
            </w: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视频课程主题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视频内容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视频时长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90" w:lineRule="exact"/>
        <w:rPr>
          <w:rFonts w:ascii="time" w:hAnsi="time" w:eastAsia="方正仿宋_GBK"/>
          <w:sz w:val="32"/>
          <w:szCs w:val="32"/>
        </w:rPr>
      </w:pPr>
    </w:p>
    <w:p>
      <w:pPr>
        <w:snapToGrid w:val="0"/>
        <w:spacing w:line="590" w:lineRule="exact"/>
        <w:rPr>
          <w:rFonts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此表，既要上交Word文档，又要交盖章后扫描的PDF文件</w:t>
      </w:r>
    </w:p>
    <w:bookmarkEnd w:id="0"/>
    <w:p>
      <w:pPr>
        <w:snapToGrid w:val="0"/>
        <w:spacing w:line="590" w:lineRule="exact"/>
        <w:ind w:firstLine="1360" w:firstLineChars="425"/>
        <w:rPr>
          <w:rFonts w:ascii="time" w:hAnsi="time" w:eastAsia="方正仿宋_GBK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DhmZGY1MDU2NTM5ZGI1ZmQ1MzQ4YzlmOTMwYTIifQ=="/>
  </w:docVars>
  <w:rsids>
    <w:rsidRoot w:val="00DE1555"/>
    <w:rsid w:val="00050F8E"/>
    <w:rsid w:val="00066B77"/>
    <w:rsid w:val="000C1FBB"/>
    <w:rsid w:val="001B6A56"/>
    <w:rsid w:val="001F47DE"/>
    <w:rsid w:val="00230800"/>
    <w:rsid w:val="002D0C6F"/>
    <w:rsid w:val="002D3E18"/>
    <w:rsid w:val="0032187D"/>
    <w:rsid w:val="00341999"/>
    <w:rsid w:val="003445B1"/>
    <w:rsid w:val="004B787E"/>
    <w:rsid w:val="005B2534"/>
    <w:rsid w:val="00627A37"/>
    <w:rsid w:val="00661B09"/>
    <w:rsid w:val="006636F6"/>
    <w:rsid w:val="00694175"/>
    <w:rsid w:val="00694E8A"/>
    <w:rsid w:val="007026A3"/>
    <w:rsid w:val="00707FAB"/>
    <w:rsid w:val="00725212"/>
    <w:rsid w:val="007423CA"/>
    <w:rsid w:val="00774134"/>
    <w:rsid w:val="00790329"/>
    <w:rsid w:val="00795EDF"/>
    <w:rsid w:val="007B0EEC"/>
    <w:rsid w:val="007F35B6"/>
    <w:rsid w:val="0085054D"/>
    <w:rsid w:val="00850F3E"/>
    <w:rsid w:val="008D7A5F"/>
    <w:rsid w:val="009A1071"/>
    <w:rsid w:val="009A594E"/>
    <w:rsid w:val="009B52C6"/>
    <w:rsid w:val="009D1B73"/>
    <w:rsid w:val="009D41A5"/>
    <w:rsid w:val="00A046BF"/>
    <w:rsid w:val="00A1340E"/>
    <w:rsid w:val="00A851FC"/>
    <w:rsid w:val="00B8481C"/>
    <w:rsid w:val="00BA3ACA"/>
    <w:rsid w:val="00BD55F6"/>
    <w:rsid w:val="00C001DC"/>
    <w:rsid w:val="00C14E74"/>
    <w:rsid w:val="00C30332"/>
    <w:rsid w:val="00C54687"/>
    <w:rsid w:val="00C625C3"/>
    <w:rsid w:val="00CF4284"/>
    <w:rsid w:val="00D03B45"/>
    <w:rsid w:val="00D63ADB"/>
    <w:rsid w:val="00D97D5F"/>
    <w:rsid w:val="00DC6125"/>
    <w:rsid w:val="00DD73B6"/>
    <w:rsid w:val="00DE1555"/>
    <w:rsid w:val="00DF55FA"/>
    <w:rsid w:val="00E213F6"/>
    <w:rsid w:val="00EE21FC"/>
    <w:rsid w:val="00EF5A72"/>
    <w:rsid w:val="00F20522"/>
    <w:rsid w:val="00F64C0E"/>
    <w:rsid w:val="00FD221F"/>
    <w:rsid w:val="00FF2EAF"/>
    <w:rsid w:val="110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标准格式 Char"/>
    <w:link w:val="10"/>
    <w:qFormat/>
    <w:uiPriority w:val="0"/>
    <w:rPr>
      <w:rFonts w:ascii="仿宋_GB2312" w:hAnsi="仿宋" w:eastAsia="仿宋_GB2312"/>
      <w:sz w:val="32"/>
      <w:szCs w:val="32"/>
    </w:rPr>
  </w:style>
  <w:style w:type="paragraph" w:customStyle="1" w:styleId="10">
    <w:name w:val="正文标准格式"/>
    <w:basedOn w:val="1"/>
    <w:link w:val="9"/>
    <w:qFormat/>
    <w:uiPriority w:val="0"/>
    <w:pPr>
      <w:spacing w:line="520" w:lineRule="exact"/>
      <w:ind w:firstLine="200" w:firstLineChars="200"/>
    </w:pPr>
    <w:rPr>
      <w:rFonts w:ascii="仿宋_GB2312" w:hAnsi="仿宋" w:eastAsia="仿宋_GB2312"/>
      <w:sz w:val="32"/>
      <w:szCs w:val="32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4A64-825A-4606-94DA-1D1D3ACED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2458</Words>
  <Characters>2564</Characters>
  <Lines>19</Lines>
  <Paragraphs>5</Paragraphs>
  <TotalTime>16</TotalTime>
  <ScaleCrop>false</ScaleCrop>
  <LinksUpToDate>false</LinksUpToDate>
  <CharactersWithSpaces>2613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2023-09-14T01:53:00Z</dcterms:created>
  <dc:creator>dz225</dc:creator>
  <cp:lastModifiedBy>五彩印记</cp:lastModifiedBy>
  <dcterms:modified xsi:type="dcterms:W3CDTF">2023-09-14T03:52:26Z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EE2503B984964004894104E5328D5E24_13</vt:lpwstr>
  </property>
</Properties>
</file>