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Times New Roman" w:hAnsi="Times New Roman" w:eastAsia="方正仿宋_GBK" w:cs="方正仿宋_GBK"/>
          <w:i w:val="0"/>
          <w:iCs w:val="0"/>
          <w:caps w:val="0"/>
          <w:color w:val="000000"/>
          <w:spacing w:val="0"/>
          <w:sz w:val="32"/>
          <w:szCs w:val="32"/>
          <w:shd w:val="clear" w:fill="FFFFFF"/>
        </w:rPr>
      </w:pPr>
    </w:p>
    <w:p>
      <w:pPr>
        <w:pStyle w:val="11"/>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Times New Roman" w:hAnsi="Times New Roman" w:eastAsia="方正仿宋_GBK" w:cs="方正仿宋_GBK"/>
          <w:i w:val="0"/>
          <w:iCs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24"/>
          <w:lang w:val="zh-CN" w:eastAsia="zh-CN"/>
        </w:rPr>
      </w:pPr>
      <w:r>
        <w:rPr>
          <w:rFonts w:hint="eastAsia" w:ascii="方正小标宋_GBK" w:hAnsi="方正小标宋_GBK" w:eastAsia="方正小标宋_GBK" w:cs="方正小标宋_GBK"/>
          <w:sz w:val="44"/>
          <w:szCs w:val="24"/>
          <w:lang w:val="zh-CN" w:eastAsia="zh-CN"/>
        </w:rPr>
        <w:t>重庆市大足区人民政府办公室</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24"/>
          <w:lang w:val="zh-CN" w:eastAsia="zh-CN"/>
        </w:rPr>
      </w:pPr>
      <w:r>
        <w:rPr>
          <w:rFonts w:hint="eastAsia" w:ascii="方正小标宋_GBK" w:hAnsi="方正小标宋_GBK" w:eastAsia="方正小标宋_GBK" w:cs="方正小标宋_GBK"/>
          <w:sz w:val="44"/>
          <w:szCs w:val="24"/>
          <w:lang w:val="zh-CN" w:eastAsia="zh-CN"/>
        </w:rPr>
        <w:t>关于印发大足区饮用水水源地名录的通知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cs="Times New Roman"/>
          <w:lang w:val="zh-CN" w:eastAsia="zh-CN"/>
        </w:rPr>
      </w:pPr>
      <w:r>
        <w:rPr>
          <w:rFonts w:hint="eastAsia"/>
        </w:rPr>
        <w:t>大足府办发〔202</w:t>
      </w:r>
      <w:r>
        <w:rPr>
          <w:rFonts w:hint="eastAsia"/>
          <w:lang w:val="en-US" w:eastAsia="zh-CN"/>
        </w:rPr>
        <w:t>3</w:t>
      </w:r>
      <w:r>
        <w:rPr>
          <w:rFonts w:hint="eastAsia"/>
        </w:rPr>
        <w:t>〕</w:t>
      </w:r>
      <w:r>
        <w:rPr>
          <w:rFonts w:hint="eastAsia"/>
          <w:lang w:val="en-US" w:eastAsia="zh-CN"/>
        </w:rPr>
        <w:t>120号</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cs="Times New Roman"/>
          <w:lang w:val="zh-CN"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cs="Times New Roman"/>
        </w:rPr>
      </w:pPr>
      <w:r>
        <w:rPr>
          <w:rFonts w:hint="eastAsia" w:ascii="Times New Roman" w:hAnsi="Times New Roman" w:cs="Times New Roman"/>
          <w:lang w:val="en-US" w:eastAsia="zh-CN"/>
        </w:rPr>
        <w:t>各镇街人民政府（办事处），区政府各部门，有关单位：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为切实做好饮用水水源地保护工作，保障人民群众生命健康，按照《重庆市水资源管理条例》相关规定，经区政府同意，现将《大足区饮用水水源地名录》印发给你们，请依法做好饮用水水源地保护工作，建立健全监测监控体系，安全保障机制和风险应对预案，采取环境治理、生态修复等综合措施，确保饮用水水源地达到水量和水质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本通知自202</w:t>
      </w:r>
      <w:r>
        <w:rPr>
          <w:rFonts w:hint="eastAsia"/>
          <w:lang w:val="en-US" w:eastAsia="zh-CN"/>
        </w:rPr>
        <w:t>4</w:t>
      </w:r>
      <w:r>
        <w:rPr>
          <w:rFonts w:hint="eastAsia"/>
        </w:rPr>
        <w:t>年1月</w:t>
      </w:r>
      <w:r>
        <w:rPr>
          <w:rFonts w:hint="eastAsia"/>
          <w:lang w:val="en-US" w:eastAsia="zh-CN"/>
        </w:rPr>
        <w:t>6</w:t>
      </w:r>
      <w:r>
        <w:rPr>
          <w:rFonts w:hint="eastAsia"/>
        </w:rPr>
        <w:t>日起施行，原《重庆市大足区人民政府办公室关于印发大足区饮用水水源地名录的通知》（大足府办发〔2020〕17号）同时废止。</w:t>
      </w:r>
    </w:p>
    <w:p>
      <w:pPr>
        <w:pStyle w:val="5"/>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imes New Roman" w:hAnsi="Times New Roman" w:cs="Times New Roman"/>
        </w:rPr>
      </w:pPr>
    </w:p>
    <w:p>
      <w:pPr>
        <w:pStyle w:val="6"/>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rPr>
      </w:pPr>
      <w:r>
        <w:rPr>
          <w:rFonts w:hint="eastAsia"/>
        </w:rPr>
        <w:t>附件：大足区饮用水水源地名录</w:t>
      </w:r>
    </w:p>
    <w:p>
      <w:pPr>
        <w:pStyle w:val="7"/>
        <w:rPr>
          <w:rFonts w:hint="eastAsia"/>
        </w:rPr>
      </w:pPr>
    </w:p>
    <w:p>
      <w:pPr>
        <w:pStyle w:val="8"/>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textAlignment w:val="auto"/>
        <w:rPr>
          <w:rFonts w:hint="default"/>
          <w:lang w:val="en-US" w:eastAsia="zh-CN"/>
        </w:rPr>
      </w:pPr>
      <w:r>
        <w:rPr>
          <w:rFonts w:hint="eastAsia"/>
        </w:rPr>
        <w:t>重庆市大足区人民政府</w:t>
      </w:r>
      <w:r>
        <w:rPr>
          <w:rFonts w:hint="eastAsia"/>
          <w:lang w:eastAsia="zh-CN"/>
        </w:rPr>
        <w:t>办公室</w:t>
      </w:r>
    </w:p>
    <w:p>
      <w:pPr>
        <w:keepNext w:val="0"/>
        <w:keepLines w:val="0"/>
        <w:pageBreakBefore w:val="0"/>
        <w:widowControl w:val="0"/>
        <w:kinsoku/>
        <w:wordWrap/>
        <w:overflowPunct/>
        <w:topLinePunct w:val="0"/>
        <w:autoSpaceDE/>
        <w:autoSpaceDN/>
        <w:bidi w:val="0"/>
        <w:adjustRightInd/>
        <w:snapToGrid/>
        <w:spacing w:line="600" w:lineRule="exact"/>
        <w:ind w:right="1280" w:rightChars="400" w:firstLine="640" w:firstLineChars="200"/>
        <w:jc w:val="right"/>
        <w:textAlignment w:val="auto"/>
        <w:rPr>
          <w:rFonts w:hint="eastAsia"/>
        </w:rPr>
      </w:pPr>
      <w:r>
        <w:rPr>
          <w:rFonts w:hint="eastAsia"/>
        </w:rPr>
        <w:t>2023年</w:t>
      </w:r>
      <w:r>
        <w:rPr>
          <w:rFonts w:hint="eastAsia"/>
          <w:lang w:val="en-US" w:eastAsia="zh-CN"/>
        </w:rPr>
        <w:t>11</w:t>
      </w:r>
      <w:r>
        <w:rPr>
          <w:rFonts w:hint="eastAsia"/>
        </w:rPr>
        <w:t>月</w:t>
      </w:r>
      <w:r>
        <w:rPr>
          <w:rFonts w:hint="eastAsia"/>
          <w:lang w:val="en-US" w:eastAsia="zh-CN"/>
        </w:rPr>
        <w:t>29</w:t>
      </w:r>
      <w:r>
        <w:rPr>
          <w:rFonts w:hint="eastAsia"/>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（此件公开发布）</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eastAsia"/>
          <w:lang w:val="en-US" w:eastAsia="zh-CN"/>
        </w:rPr>
      </w:pPr>
    </w:p>
    <w:p>
      <w:pPr>
        <w:bidi w:val="0"/>
        <w:rPr>
          <w:rFonts w:hint="eastAsia"/>
          <w:lang w:val="en-US" w:eastAsia="zh-CN"/>
        </w:rPr>
      </w:pPr>
    </w:p>
    <w:p>
      <w:pPr>
        <w:rPr>
          <w:rFonts w:hint="eastAsia"/>
          <w:lang w:val="en-US" w:eastAsia="zh-CN"/>
        </w:rPr>
      </w:pPr>
    </w:p>
    <w:p>
      <w:pPr>
        <w:bidi w:val="0"/>
        <w:rPr>
          <w:rFonts w:hint="eastAsia"/>
          <w:lang w:val="en-US" w:eastAsia="zh-CN"/>
        </w:rPr>
      </w:pPr>
    </w:p>
    <w:p>
      <w:pPr>
        <w:rPr>
          <w:rFonts w:hint="eastAsia"/>
          <w:lang w:val="en-US" w:eastAsia="zh-CN"/>
        </w:rPr>
      </w:pPr>
    </w:p>
    <w:p>
      <w:pPr>
        <w:bidi w:val="0"/>
        <w:rPr>
          <w:rFonts w:hint="eastAsia"/>
          <w:lang w:val="en-US" w:eastAsia="zh-CN"/>
        </w:rPr>
      </w:pPr>
    </w:p>
    <w:p>
      <w:pPr>
        <w:bidi w:val="0"/>
        <w:rPr>
          <w:rFonts w:hint="eastAsia"/>
          <w:lang w:val="en-US" w:eastAsia="zh-CN"/>
        </w:rPr>
      </w:pPr>
    </w:p>
    <w:p>
      <w:pPr>
        <w:rPr>
          <w:rFonts w:hint="eastAsia"/>
          <w:lang w:val="en-US" w:eastAsia="zh-CN"/>
        </w:rPr>
      </w:pPr>
    </w:p>
    <w:p>
      <w:pPr>
        <w:bidi w:val="0"/>
        <w:rPr>
          <w:rFonts w:hint="eastAsia"/>
          <w:lang w:val="en-US" w:eastAsia="zh-CN"/>
        </w:rPr>
      </w:pPr>
    </w:p>
    <w:p>
      <w:pPr>
        <w:rPr>
          <w:rFonts w:hint="eastAsia"/>
          <w:lang w:val="en-US" w:eastAsia="zh-CN"/>
        </w:rPr>
      </w:pPr>
    </w:p>
    <w:p>
      <w:pPr>
        <w:bidi w:val="0"/>
        <w:rPr>
          <w:rFonts w:hint="eastAsia"/>
          <w:lang w:val="en-US" w:eastAsia="zh-CN"/>
        </w:rPr>
      </w:pPr>
    </w:p>
    <w:p>
      <w:pPr>
        <w:bidi w:val="0"/>
        <w:rPr>
          <w:rFonts w:hint="eastAsia" w:ascii="方正黑体_GBK" w:hAnsi="方正黑体_GBK" w:eastAsia="方正黑体_GBK" w:cs="方正黑体_GBK"/>
        </w:rPr>
      </w:pPr>
      <w:r>
        <w:rPr>
          <w:rFonts w:hint="eastAsia" w:ascii="方正黑体_GBK" w:hAnsi="方正黑体_GBK" w:eastAsia="方正黑体_GBK" w:cs="方正黑体_GBK"/>
        </w:rPr>
        <w:t>附件</w:t>
      </w:r>
    </w:p>
    <w:p>
      <w:pPr>
        <w:bidi w:val="0"/>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大足区饮用水水源地名录</w:t>
      </w:r>
    </w:p>
    <w:tbl>
      <w:tblPr>
        <w:tblStyle w:val="12"/>
        <w:tblW w:w="4979" w:type="pct"/>
        <w:jc w:val="center"/>
        <w:tblLayout w:type="autofit"/>
        <w:tblCellMar>
          <w:top w:w="15" w:type="dxa"/>
          <w:left w:w="15" w:type="dxa"/>
          <w:bottom w:w="15" w:type="dxa"/>
          <w:right w:w="15" w:type="dxa"/>
        </w:tblCellMar>
      </w:tblPr>
      <w:tblGrid>
        <w:gridCol w:w="778"/>
        <w:gridCol w:w="3563"/>
        <w:gridCol w:w="932"/>
        <w:gridCol w:w="1107"/>
        <w:gridCol w:w="2458"/>
      </w:tblGrid>
      <w:tr>
        <w:tblPrEx>
          <w:tblCellMar>
            <w:top w:w="15" w:type="dxa"/>
            <w:left w:w="15" w:type="dxa"/>
            <w:bottom w:w="15" w:type="dxa"/>
            <w:right w:w="15" w:type="dxa"/>
          </w:tblCellMar>
        </w:tblPrEx>
        <w:trPr>
          <w:trHeight w:val="603" w:hRule="atLeast"/>
          <w:tblHeader/>
          <w:jc w:val="center"/>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序号</w:t>
            </w:r>
          </w:p>
        </w:tc>
        <w:tc>
          <w:tcPr>
            <w:tcW w:w="2015"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名称</w:t>
            </w:r>
          </w:p>
        </w:tc>
        <w:tc>
          <w:tcPr>
            <w:tcW w:w="5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状态</w:t>
            </w:r>
          </w:p>
        </w:tc>
        <w:tc>
          <w:tcPr>
            <w:tcW w:w="62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类型</w:t>
            </w:r>
          </w:p>
        </w:tc>
        <w:tc>
          <w:tcPr>
            <w:tcW w:w="1390"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管理单位</w:t>
            </w:r>
          </w:p>
        </w:tc>
      </w:tr>
      <w:tr>
        <w:tblPrEx>
          <w:tblCellMar>
            <w:top w:w="15" w:type="dxa"/>
            <w:left w:w="15" w:type="dxa"/>
            <w:bottom w:w="15" w:type="dxa"/>
            <w:right w:w="15" w:type="dxa"/>
          </w:tblCellMar>
        </w:tblPrEx>
        <w:trPr>
          <w:trHeight w:val="902" w:hRule="atLeast"/>
          <w:jc w:val="center"/>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1</w:t>
            </w:r>
          </w:p>
        </w:tc>
        <w:tc>
          <w:tcPr>
            <w:tcW w:w="2015"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化龙水库水源地</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（渝大水务、宝顶水厂）</w:t>
            </w:r>
          </w:p>
        </w:tc>
        <w:tc>
          <w:tcPr>
            <w:tcW w:w="5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现用</w:t>
            </w:r>
          </w:p>
        </w:tc>
        <w:tc>
          <w:tcPr>
            <w:tcW w:w="62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中型水库</w:t>
            </w:r>
          </w:p>
        </w:tc>
        <w:tc>
          <w:tcPr>
            <w:tcW w:w="1390"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sz w:val="24"/>
                <w:szCs w:val="24"/>
              </w:rPr>
            </w:pPr>
            <w:r>
              <w:rPr>
                <w:rFonts w:hint="eastAsia"/>
                <w:sz w:val="24"/>
                <w:szCs w:val="24"/>
              </w:rPr>
              <w:t>重庆市大足区水利工程运行服务中心</w:t>
            </w:r>
          </w:p>
        </w:tc>
      </w:tr>
      <w:tr>
        <w:tblPrEx>
          <w:tblCellMar>
            <w:top w:w="15" w:type="dxa"/>
            <w:left w:w="15" w:type="dxa"/>
            <w:bottom w:w="15" w:type="dxa"/>
            <w:right w:w="15" w:type="dxa"/>
          </w:tblCellMar>
        </w:tblPrEx>
        <w:trPr>
          <w:trHeight w:val="902" w:hRule="atLeast"/>
          <w:jc w:val="center"/>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2</w:t>
            </w:r>
          </w:p>
        </w:tc>
        <w:tc>
          <w:tcPr>
            <w:tcW w:w="2015"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玉滩水库双桥经开区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水务有限责任公司水源地</w:t>
            </w:r>
          </w:p>
        </w:tc>
        <w:tc>
          <w:tcPr>
            <w:tcW w:w="5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现用</w:t>
            </w:r>
          </w:p>
        </w:tc>
        <w:tc>
          <w:tcPr>
            <w:tcW w:w="62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大型水库</w:t>
            </w:r>
          </w:p>
        </w:tc>
        <w:tc>
          <w:tcPr>
            <w:tcW w:w="1390"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重庆市玉滩水库有限责任公司</w:t>
            </w:r>
          </w:p>
        </w:tc>
      </w:tr>
      <w:tr>
        <w:tblPrEx>
          <w:tblCellMar>
            <w:top w:w="15" w:type="dxa"/>
            <w:left w:w="15" w:type="dxa"/>
            <w:bottom w:w="15" w:type="dxa"/>
            <w:right w:w="15" w:type="dxa"/>
          </w:tblCellMar>
        </w:tblPrEx>
        <w:trPr>
          <w:trHeight w:val="902" w:hRule="atLeast"/>
          <w:jc w:val="center"/>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3</w:t>
            </w:r>
          </w:p>
        </w:tc>
        <w:tc>
          <w:tcPr>
            <w:tcW w:w="2015"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泗马河高笋自来水厂水源地</w:t>
            </w:r>
          </w:p>
        </w:tc>
        <w:tc>
          <w:tcPr>
            <w:tcW w:w="5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现用</w:t>
            </w:r>
          </w:p>
        </w:tc>
        <w:tc>
          <w:tcPr>
            <w:tcW w:w="62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小型河流</w:t>
            </w:r>
          </w:p>
        </w:tc>
        <w:tc>
          <w:tcPr>
            <w:tcW w:w="1390"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重庆市大足区人民政府智凤街道办事处</w:t>
            </w:r>
          </w:p>
        </w:tc>
      </w:tr>
      <w:tr>
        <w:tblPrEx>
          <w:tblCellMar>
            <w:top w:w="15" w:type="dxa"/>
            <w:left w:w="15" w:type="dxa"/>
            <w:bottom w:w="15" w:type="dxa"/>
            <w:right w:w="15" w:type="dxa"/>
          </w:tblCellMar>
        </w:tblPrEx>
        <w:trPr>
          <w:trHeight w:val="902" w:hRule="atLeast"/>
          <w:jc w:val="center"/>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4</w:t>
            </w:r>
          </w:p>
        </w:tc>
        <w:tc>
          <w:tcPr>
            <w:tcW w:w="2015"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濑溪河黄泥自来水厂水源地</w:t>
            </w:r>
          </w:p>
        </w:tc>
        <w:tc>
          <w:tcPr>
            <w:tcW w:w="5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现用</w:t>
            </w:r>
          </w:p>
        </w:tc>
        <w:tc>
          <w:tcPr>
            <w:tcW w:w="62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小型河流</w:t>
            </w:r>
          </w:p>
        </w:tc>
        <w:tc>
          <w:tcPr>
            <w:tcW w:w="1390"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重庆市大足区龙水镇人民政府</w:t>
            </w:r>
          </w:p>
        </w:tc>
      </w:tr>
      <w:tr>
        <w:tblPrEx>
          <w:tblCellMar>
            <w:top w:w="15" w:type="dxa"/>
            <w:left w:w="15" w:type="dxa"/>
            <w:bottom w:w="15" w:type="dxa"/>
            <w:right w:w="15" w:type="dxa"/>
          </w:tblCellMar>
        </w:tblPrEx>
        <w:trPr>
          <w:trHeight w:val="902" w:hRule="atLeast"/>
          <w:jc w:val="center"/>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5</w:t>
            </w:r>
          </w:p>
        </w:tc>
        <w:tc>
          <w:tcPr>
            <w:tcW w:w="2015"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高登河拾万自来水厂水源地</w:t>
            </w:r>
          </w:p>
        </w:tc>
        <w:tc>
          <w:tcPr>
            <w:tcW w:w="5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现用</w:t>
            </w:r>
          </w:p>
        </w:tc>
        <w:tc>
          <w:tcPr>
            <w:tcW w:w="62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小型河流</w:t>
            </w:r>
          </w:p>
        </w:tc>
        <w:tc>
          <w:tcPr>
            <w:tcW w:w="1390"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重庆市大足区拾万镇人民政府</w:t>
            </w:r>
          </w:p>
        </w:tc>
      </w:tr>
      <w:tr>
        <w:tblPrEx>
          <w:tblCellMar>
            <w:top w:w="15" w:type="dxa"/>
            <w:left w:w="15" w:type="dxa"/>
            <w:bottom w:w="15" w:type="dxa"/>
            <w:right w:w="15" w:type="dxa"/>
          </w:tblCellMar>
        </w:tblPrEx>
        <w:trPr>
          <w:trHeight w:val="902" w:hRule="atLeast"/>
          <w:jc w:val="center"/>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6</w:t>
            </w:r>
          </w:p>
        </w:tc>
        <w:tc>
          <w:tcPr>
            <w:tcW w:w="2015"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淮远河重庆市渝大水务有限公司万古营管所水源地</w:t>
            </w:r>
          </w:p>
        </w:tc>
        <w:tc>
          <w:tcPr>
            <w:tcW w:w="5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现用</w:t>
            </w:r>
          </w:p>
        </w:tc>
        <w:tc>
          <w:tcPr>
            <w:tcW w:w="62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小型河流</w:t>
            </w:r>
          </w:p>
        </w:tc>
        <w:tc>
          <w:tcPr>
            <w:tcW w:w="1390"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重庆市大足区万古镇人民政府</w:t>
            </w:r>
          </w:p>
        </w:tc>
      </w:tr>
      <w:tr>
        <w:tblPrEx>
          <w:tblCellMar>
            <w:top w:w="15" w:type="dxa"/>
            <w:left w:w="15" w:type="dxa"/>
            <w:bottom w:w="15" w:type="dxa"/>
            <w:right w:w="15" w:type="dxa"/>
          </w:tblCellMar>
        </w:tblPrEx>
        <w:trPr>
          <w:trHeight w:val="902" w:hRule="atLeast"/>
          <w:jc w:val="center"/>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7</w:t>
            </w:r>
          </w:p>
        </w:tc>
        <w:tc>
          <w:tcPr>
            <w:tcW w:w="2015"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通天河一库重庆泽足水务投资建设有限公司古龙自来水厂水源地</w:t>
            </w:r>
          </w:p>
        </w:tc>
        <w:tc>
          <w:tcPr>
            <w:tcW w:w="5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现用</w:t>
            </w:r>
          </w:p>
        </w:tc>
        <w:tc>
          <w:tcPr>
            <w:tcW w:w="62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小型水库</w:t>
            </w:r>
          </w:p>
        </w:tc>
        <w:tc>
          <w:tcPr>
            <w:tcW w:w="1390"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sz w:val="24"/>
                <w:szCs w:val="24"/>
              </w:rPr>
            </w:pPr>
            <w:r>
              <w:rPr>
                <w:rFonts w:hint="eastAsia"/>
                <w:sz w:val="24"/>
                <w:szCs w:val="24"/>
              </w:rPr>
              <w:t>重庆市大足区水利工程运行服务中心</w:t>
            </w:r>
          </w:p>
        </w:tc>
      </w:tr>
      <w:tr>
        <w:tblPrEx>
          <w:tblCellMar>
            <w:top w:w="15" w:type="dxa"/>
            <w:left w:w="15" w:type="dxa"/>
            <w:bottom w:w="15" w:type="dxa"/>
            <w:right w:w="15" w:type="dxa"/>
          </w:tblCellMar>
        </w:tblPrEx>
        <w:trPr>
          <w:trHeight w:val="902" w:hRule="atLeast"/>
          <w:jc w:val="center"/>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8</w:t>
            </w:r>
          </w:p>
        </w:tc>
        <w:tc>
          <w:tcPr>
            <w:tcW w:w="2015"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响水滩河重庆泽足水务投资建设有限公司三驱自来水厂水源地</w:t>
            </w:r>
          </w:p>
        </w:tc>
        <w:tc>
          <w:tcPr>
            <w:tcW w:w="5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现用</w:t>
            </w:r>
          </w:p>
        </w:tc>
        <w:tc>
          <w:tcPr>
            <w:tcW w:w="62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小型河流</w:t>
            </w:r>
          </w:p>
        </w:tc>
        <w:tc>
          <w:tcPr>
            <w:tcW w:w="1390"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重庆市大足区三驱镇人民政府</w:t>
            </w:r>
          </w:p>
        </w:tc>
      </w:tr>
      <w:tr>
        <w:tblPrEx>
          <w:tblCellMar>
            <w:top w:w="15" w:type="dxa"/>
            <w:left w:w="15" w:type="dxa"/>
            <w:bottom w:w="15" w:type="dxa"/>
            <w:right w:w="15" w:type="dxa"/>
          </w:tblCellMar>
        </w:tblPrEx>
        <w:trPr>
          <w:trHeight w:val="902" w:hRule="atLeast"/>
          <w:jc w:val="center"/>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9</w:t>
            </w:r>
          </w:p>
        </w:tc>
        <w:tc>
          <w:tcPr>
            <w:tcW w:w="2015"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响水滩水库重庆泽足水务投资建设有限公司三驱自来水厂水源地</w:t>
            </w:r>
          </w:p>
        </w:tc>
        <w:tc>
          <w:tcPr>
            <w:tcW w:w="5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备用</w:t>
            </w:r>
          </w:p>
        </w:tc>
        <w:tc>
          <w:tcPr>
            <w:tcW w:w="62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小型水库</w:t>
            </w:r>
          </w:p>
        </w:tc>
        <w:tc>
          <w:tcPr>
            <w:tcW w:w="1390"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sz w:val="24"/>
                <w:szCs w:val="24"/>
              </w:rPr>
            </w:pPr>
            <w:r>
              <w:rPr>
                <w:rFonts w:hint="eastAsia"/>
                <w:sz w:val="24"/>
                <w:szCs w:val="24"/>
              </w:rPr>
              <w:t>重庆市大足区水</w:t>
            </w:r>
            <w:bookmarkStart w:id="0" w:name="_GoBack"/>
            <w:bookmarkEnd w:id="0"/>
            <w:r>
              <w:rPr>
                <w:rFonts w:hint="eastAsia"/>
                <w:sz w:val="24"/>
                <w:szCs w:val="24"/>
              </w:rPr>
              <w:t>利工程运行服务中心</w:t>
            </w:r>
          </w:p>
        </w:tc>
      </w:tr>
      <w:tr>
        <w:tblPrEx>
          <w:tblCellMar>
            <w:top w:w="15" w:type="dxa"/>
            <w:left w:w="15" w:type="dxa"/>
            <w:bottom w:w="15" w:type="dxa"/>
            <w:right w:w="15" w:type="dxa"/>
          </w:tblCellMar>
        </w:tblPrEx>
        <w:trPr>
          <w:trHeight w:val="902" w:hRule="atLeast"/>
          <w:jc w:val="center"/>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10</w:t>
            </w:r>
          </w:p>
        </w:tc>
        <w:tc>
          <w:tcPr>
            <w:tcW w:w="2015"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跃进水库水源地</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（石马水厂、金山水厂）</w:t>
            </w:r>
          </w:p>
        </w:tc>
        <w:tc>
          <w:tcPr>
            <w:tcW w:w="5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现用</w:t>
            </w:r>
          </w:p>
        </w:tc>
        <w:tc>
          <w:tcPr>
            <w:tcW w:w="62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小型水库</w:t>
            </w:r>
          </w:p>
        </w:tc>
        <w:tc>
          <w:tcPr>
            <w:tcW w:w="1390"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sz w:val="24"/>
                <w:szCs w:val="24"/>
              </w:rPr>
            </w:pPr>
            <w:r>
              <w:rPr>
                <w:rFonts w:hint="eastAsia"/>
                <w:sz w:val="24"/>
                <w:szCs w:val="24"/>
              </w:rPr>
              <w:t>重庆市大足区水利工程运行服务中心</w:t>
            </w:r>
          </w:p>
        </w:tc>
      </w:tr>
      <w:tr>
        <w:tblPrEx>
          <w:tblCellMar>
            <w:top w:w="15" w:type="dxa"/>
            <w:left w:w="15" w:type="dxa"/>
            <w:bottom w:w="15" w:type="dxa"/>
            <w:right w:w="15" w:type="dxa"/>
          </w:tblCellMar>
        </w:tblPrEx>
        <w:trPr>
          <w:trHeight w:val="902" w:hRule="atLeast"/>
          <w:jc w:val="center"/>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11</w:t>
            </w:r>
          </w:p>
        </w:tc>
        <w:tc>
          <w:tcPr>
            <w:tcW w:w="2015"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雍溪河重庆泽足水务投资建设有限公司雍溪自来水厂水源地</w:t>
            </w:r>
          </w:p>
        </w:tc>
        <w:tc>
          <w:tcPr>
            <w:tcW w:w="5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现用</w:t>
            </w:r>
          </w:p>
        </w:tc>
        <w:tc>
          <w:tcPr>
            <w:tcW w:w="62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小型河流</w:t>
            </w:r>
          </w:p>
        </w:tc>
        <w:tc>
          <w:tcPr>
            <w:tcW w:w="1390"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重庆市大足区雍溪镇人民政府</w:t>
            </w:r>
          </w:p>
        </w:tc>
      </w:tr>
      <w:tr>
        <w:tblPrEx>
          <w:tblCellMar>
            <w:top w:w="15" w:type="dxa"/>
            <w:left w:w="15" w:type="dxa"/>
            <w:bottom w:w="15" w:type="dxa"/>
            <w:right w:w="15" w:type="dxa"/>
          </w:tblCellMar>
        </w:tblPrEx>
        <w:trPr>
          <w:trHeight w:val="902" w:hRule="atLeast"/>
          <w:jc w:val="center"/>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12</w:t>
            </w:r>
          </w:p>
        </w:tc>
        <w:tc>
          <w:tcPr>
            <w:tcW w:w="2015"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豹子塘河重庆泽足水务投资建设有限公司珠溪自来水厂水源地</w:t>
            </w:r>
          </w:p>
        </w:tc>
        <w:tc>
          <w:tcPr>
            <w:tcW w:w="5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现用</w:t>
            </w:r>
          </w:p>
        </w:tc>
        <w:tc>
          <w:tcPr>
            <w:tcW w:w="62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小型河流</w:t>
            </w:r>
          </w:p>
        </w:tc>
        <w:tc>
          <w:tcPr>
            <w:tcW w:w="1390"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sz w:val="24"/>
                <w:szCs w:val="24"/>
              </w:rPr>
            </w:pPr>
            <w:r>
              <w:rPr>
                <w:rFonts w:hint="eastAsia"/>
                <w:sz w:val="24"/>
                <w:szCs w:val="24"/>
              </w:rPr>
              <w:t>重庆市大足区珠溪镇人民政府</w:t>
            </w:r>
          </w:p>
        </w:tc>
      </w:tr>
      <w:tr>
        <w:tblPrEx>
          <w:tblCellMar>
            <w:top w:w="15" w:type="dxa"/>
            <w:left w:w="15" w:type="dxa"/>
            <w:bottom w:w="15" w:type="dxa"/>
            <w:right w:w="15" w:type="dxa"/>
          </w:tblCellMar>
        </w:tblPrEx>
        <w:trPr>
          <w:trHeight w:val="902" w:hRule="atLeast"/>
          <w:jc w:val="center"/>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13</w:t>
            </w:r>
          </w:p>
        </w:tc>
        <w:tc>
          <w:tcPr>
            <w:tcW w:w="2015"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坛子凼水库重庆泽足水务投资建设有限公司沙坝自来水厂水源地</w:t>
            </w:r>
          </w:p>
        </w:tc>
        <w:tc>
          <w:tcPr>
            <w:tcW w:w="5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现用</w:t>
            </w:r>
          </w:p>
        </w:tc>
        <w:tc>
          <w:tcPr>
            <w:tcW w:w="62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小型水库</w:t>
            </w:r>
          </w:p>
        </w:tc>
        <w:tc>
          <w:tcPr>
            <w:tcW w:w="1390"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重庆市大足区水利工程运行服务中心</w:t>
            </w:r>
          </w:p>
        </w:tc>
      </w:tr>
      <w:tr>
        <w:tblPrEx>
          <w:tblCellMar>
            <w:top w:w="15" w:type="dxa"/>
            <w:left w:w="15" w:type="dxa"/>
            <w:bottom w:w="15" w:type="dxa"/>
            <w:right w:w="15" w:type="dxa"/>
          </w:tblCellMar>
        </w:tblPrEx>
        <w:trPr>
          <w:trHeight w:val="902" w:hRule="atLeast"/>
          <w:jc w:val="center"/>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14</w:t>
            </w:r>
          </w:p>
        </w:tc>
        <w:tc>
          <w:tcPr>
            <w:tcW w:w="2015"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东风水库重庆泽足水务投资建设有限公司季家自来水厂水源地</w:t>
            </w:r>
          </w:p>
        </w:tc>
        <w:tc>
          <w:tcPr>
            <w:tcW w:w="5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现用</w:t>
            </w:r>
          </w:p>
        </w:tc>
        <w:tc>
          <w:tcPr>
            <w:tcW w:w="62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小型水库</w:t>
            </w:r>
          </w:p>
        </w:tc>
        <w:tc>
          <w:tcPr>
            <w:tcW w:w="1390"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重庆市大足区水利工程运行服务中心</w:t>
            </w:r>
          </w:p>
        </w:tc>
      </w:tr>
      <w:tr>
        <w:tblPrEx>
          <w:tblCellMar>
            <w:top w:w="15" w:type="dxa"/>
            <w:left w:w="15" w:type="dxa"/>
            <w:bottom w:w="15" w:type="dxa"/>
            <w:right w:w="15" w:type="dxa"/>
          </w:tblCellMar>
        </w:tblPrEx>
        <w:trPr>
          <w:trHeight w:val="902" w:hRule="atLeast"/>
          <w:jc w:val="center"/>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15</w:t>
            </w:r>
          </w:p>
        </w:tc>
        <w:tc>
          <w:tcPr>
            <w:tcW w:w="2015"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西北水库重庆泽足水务投资建设有限公司铁山自来水厂水源地</w:t>
            </w:r>
          </w:p>
        </w:tc>
        <w:tc>
          <w:tcPr>
            <w:tcW w:w="5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现用</w:t>
            </w:r>
          </w:p>
        </w:tc>
        <w:tc>
          <w:tcPr>
            <w:tcW w:w="62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小型水库</w:t>
            </w:r>
          </w:p>
        </w:tc>
        <w:tc>
          <w:tcPr>
            <w:tcW w:w="1390"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重庆市大足区水利工程运行服务中心</w:t>
            </w:r>
          </w:p>
        </w:tc>
      </w:tr>
      <w:tr>
        <w:tblPrEx>
          <w:tblCellMar>
            <w:top w:w="15" w:type="dxa"/>
            <w:left w:w="15" w:type="dxa"/>
            <w:bottom w:w="15" w:type="dxa"/>
            <w:right w:w="15" w:type="dxa"/>
          </w:tblCellMar>
        </w:tblPrEx>
        <w:trPr>
          <w:trHeight w:val="902" w:hRule="atLeast"/>
          <w:jc w:val="center"/>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16</w:t>
            </w:r>
          </w:p>
        </w:tc>
        <w:tc>
          <w:tcPr>
            <w:tcW w:w="2015"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钟家沟水库重庆泽足水务投资建设有限公司宝山自来水厂水源地</w:t>
            </w:r>
          </w:p>
        </w:tc>
        <w:tc>
          <w:tcPr>
            <w:tcW w:w="5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现用</w:t>
            </w:r>
          </w:p>
        </w:tc>
        <w:tc>
          <w:tcPr>
            <w:tcW w:w="62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小型水库</w:t>
            </w:r>
          </w:p>
        </w:tc>
        <w:tc>
          <w:tcPr>
            <w:tcW w:w="1390"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重庆市大足区水利工程运行服务中心</w:t>
            </w:r>
          </w:p>
        </w:tc>
      </w:tr>
      <w:tr>
        <w:tblPrEx>
          <w:tblCellMar>
            <w:top w:w="15" w:type="dxa"/>
            <w:left w:w="15" w:type="dxa"/>
            <w:bottom w:w="15" w:type="dxa"/>
            <w:right w:w="15" w:type="dxa"/>
          </w:tblCellMar>
        </w:tblPrEx>
        <w:trPr>
          <w:trHeight w:val="902" w:hRule="atLeast"/>
          <w:jc w:val="center"/>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17</w:t>
            </w:r>
          </w:p>
        </w:tc>
        <w:tc>
          <w:tcPr>
            <w:tcW w:w="2015"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sz w:val="24"/>
                <w:szCs w:val="24"/>
              </w:rPr>
            </w:pPr>
            <w:r>
              <w:rPr>
                <w:rFonts w:hint="eastAsia"/>
                <w:sz w:val="24"/>
                <w:szCs w:val="24"/>
              </w:rPr>
              <w:t>大檬子沟河重庆泽足水务投资建设有限公司宝山自来水厂水源地</w:t>
            </w:r>
          </w:p>
        </w:tc>
        <w:tc>
          <w:tcPr>
            <w:tcW w:w="5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现用</w:t>
            </w:r>
          </w:p>
        </w:tc>
        <w:tc>
          <w:tcPr>
            <w:tcW w:w="62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小型河流</w:t>
            </w:r>
          </w:p>
        </w:tc>
        <w:tc>
          <w:tcPr>
            <w:tcW w:w="1390"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sz w:val="24"/>
                <w:szCs w:val="24"/>
              </w:rPr>
            </w:pPr>
            <w:r>
              <w:rPr>
                <w:rFonts w:hint="eastAsia"/>
                <w:sz w:val="24"/>
                <w:szCs w:val="24"/>
              </w:rPr>
              <w:t>重庆市大足区铁山镇人民政府</w:t>
            </w:r>
          </w:p>
        </w:tc>
      </w:tr>
      <w:tr>
        <w:tblPrEx>
          <w:tblCellMar>
            <w:top w:w="15" w:type="dxa"/>
            <w:left w:w="15" w:type="dxa"/>
            <w:bottom w:w="15" w:type="dxa"/>
            <w:right w:w="15" w:type="dxa"/>
          </w:tblCellMar>
        </w:tblPrEx>
        <w:trPr>
          <w:trHeight w:val="902" w:hRule="atLeast"/>
          <w:jc w:val="center"/>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18</w:t>
            </w:r>
          </w:p>
        </w:tc>
        <w:tc>
          <w:tcPr>
            <w:tcW w:w="2015"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金竹水库重庆泽足水务投资建设有限公司宝兴自来水厂水源地</w:t>
            </w:r>
          </w:p>
        </w:tc>
        <w:tc>
          <w:tcPr>
            <w:tcW w:w="5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现用</w:t>
            </w:r>
          </w:p>
        </w:tc>
        <w:tc>
          <w:tcPr>
            <w:tcW w:w="62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小型水库</w:t>
            </w:r>
          </w:p>
        </w:tc>
        <w:tc>
          <w:tcPr>
            <w:tcW w:w="1390"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重庆市大足区水利工程运行服务中心</w:t>
            </w:r>
          </w:p>
        </w:tc>
      </w:tr>
      <w:tr>
        <w:tblPrEx>
          <w:tblCellMar>
            <w:top w:w="15" w:type="dxa"/>
            <w:left w:w="15" w:type="dxa"/>
            <w:bottom w:w="15" w:type="dxa"/>
            <w:right w:w="15" w:type="dxa"/>
          </w:tblCellMar>
        </w:tblPrEx>
        <w:trPr>
          <w:trHeight w:val="902" w:hRule="atLeast"/>
          <w:jc w:val="center"/>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19</w:t>
            </w:r>
          </w:p>
        </w:tc>
        <w:tc>
          <w:tcPr>
            <w:tcW w:w="2015"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胜光水库高升自来水厂水源地</w:t>
            </w:r>
          </w:p>
        </w:tc>
        <w:tc>
          <w:tcPr>
            <w:tcW w:w="5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现用</w:t>
            </w:r>
          </w:p>
        </w:tc>
        <w:tc>
          <w:tcPr>
            <w:tcW w:w="62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小型水库</w:t>
            </w:r>
          </w:p>
        </w:tc>
        <w:tc>
          <w:tcPr>
            <w:tcW w:w="1390"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重庆市大足区水利工程运行服务中心</w:t>
            </w:r>
          </w:p>
        </w:tc>
      </w:tr>
      <w:tr>
        <w:tblPrEx>
          <w:tblCellMar>
            <w:top w:w="15" w:type="dxa"/>
            <w:left w:w="15" w:type="dxa"/>
            <w:bottom w:w="15" w:type="dxa"/>
            <w:right w:w="15" w:type="dxa"/>
          </w:tblCellMar>
        </w:tblPrEx>
        <w:trPr>
          <w:trHeight w:val="902" w:hRule="atLeast"/>
          <w:jc w:val="center"/>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sz w:val="24"/>
                <w:szCs w:val="24"/>
              </w:rPr>
            </w:pPr>
            <w:r>
              <w:rPr>
                <w:rFonts w:hint="eastAsia"/>
                <w:sz w:val="24"/>
                <w:szCs w:val="24"/>
              </w:rPr>
              <w:t>20</w:t>
            </w:r>
          </w:p>
        </w:tc>
        <w:tc>
          <w:tcPr>
            <w:tcW w:w="2015"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群乐水库重庆泽足水务投资建设有限公司高坪自来水厂水源地</w:t>
            </w:r>
          </w:p>
        </w:tc>
        <w:tc>
          <w:tcPr>
            <w:tcW w:w="5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现用</w:t>
            </w:r>
          </w:p>
        </w:tc>
        <w:tc>
          <w:tcPr>
            <w:tcW w:w="62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小型水库</w:t>
            </w:r>
          </w:p>
        </w:tc>
        <w:tc>
          <w:tcPr>
            <w:tcW w:w="1390"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sz w:val="24"/>
                <w:szCs w:val="24"/>
              </w:rPr>
            </w:pPr>
            <w:r>
              <w:rPr>
                <w:rFonts w:hint="eastAsia"/>
                <w:sz w:val="24"/>
                <w:szCs w:val="24"/>
              </w:rPr>
              <w:t>重庆市大足区水利工程运行服务中心</w:t>
            </w:r>
          </w:p>
        </w:tc>
      </w:tr>
      <w:tr>
        <w:tblPrEx>
          <w:tblCellMar>
            <w:top w:w="15" w:type="dxa"/>
            <w:left w:w="15" w:type="dxa"/>
            <w:bottom w:w="15" w:type="dxa"/>
            <w:right w:w="15" w:type="dxa"/>
          </w:tblCellMar>
        </w:tblPrEx>
        <w:trPr>
          <w:trHeight w:val="1263" w:hRule="atLeast"/>
          <w:jc w:val="center"/>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21</w:t>
            </w:r>
          </w:p>
        </w:tc>
        <w:tc>
          <w:tcPr>
            <w:tcW w:w="2015"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瓦厂沟水库重庆泽足水务投资建设有限公司瓦厂沟自来水厂水源地</w:t>
            </w:r>
          </w:p>
        </w:tc>
        <w:tc>
          <w:tcPr>
            <w:tcW w:w="5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现用</w:t>
            </w:r>
          </w:p>
        </w:tc>
        <w:tc>
          <w:tcPr>
            <w:tcW w:w="62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小型水库</w:t>
            </w:r>
          </w:p>
        </w:tc>
        <w:tc>
          <w:tcPr>
            <w:tcW w:w="1390"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重庆市大足区水利工程运行服务中心</w:t>
            </w:r>
          </w:p>
        </w:tc>
      </w:tr>
      <w:tr>
        <w:tblPrEx>
          <w:tblCellMar>
            <w:top w:w="15" w:type="dxa"/>
            <w:left w:w="15" w:type="dxa"/>
            <w:bottom w:w="15" w:type="dxa"/>
            <w:right w:w="15" w:type="dxa"/>
          </w:tblCellMar>
        </w:tblPrEx>
        <w:trPr>
          <w:trHeight w:val="902" w:hRule="atLeast"/>
          <w:jc w:val="center"/>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22</w:t>
            </w:r>
          </w:p>
        </w:tc>
        <w:tc>
          <w:tcPr>
            <w:tcW w:w="2015"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胜天湖水库重庆泽足水务投资建设有限公司国梁自来水厂水源地</w:t>
            </w:r>
          </w:p>
        </w:tc>
        <w:tc>
          <w:tcPr>
            <w:tcW w:w="5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现用</w:t>
            </w:r>
          </w:p>
        </w:tc>
        <w:tc>
          <w:tcPr>
            <w:tcW w:w="62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小型水库</w:t>
            </w:r>
          </w:p>
        </w:tc>
        <w:tc>
          <w:tcPr>
            <w:tcW w:w="1390"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重庆市大足区水利工程运行服务中心</w:t>
            </w:r>
          </w:p>
        </w:tc>
      </w:tr>
      <w:tr>
        <w:tblPrEx>
          <w:tblCellMar>
            <w:top w:w="15" w:type="dxa"/>
            <w:left w:w="15" w:type="dxa"/>
            <w:bottom w:w="15" w:type="dxa"/>
            <w:right w:w="15" w:type="dxa"/>
          </w:tblCellMar>
        </w:tblPrEx>
        <w:trPr>
          <w:trHeight w:val="902" w:hRule="atLeast"/>
          <w:jc w:val="center"/>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23</w:t>
            </w:r>
          </w:p>
        </w:tc>
        <w:tc>
          <w:tcPr>
            <w:tcW w:w="2015"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黎家坎水库重庆泽足水务投资建设有限公司回龙自来水厂水源地</w:t>
            </w:r>
          </w:p>
        </w:tc>
        <w:tc>
          <w:tcPr>
            <w:tcW w:w="5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现用</w:t>
            </w:r>
          </w:p>
        </w:tc>
        <w:tc>
          <w:tcPr>
            <w:tcW w:w="62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小型水库</w:t>
            </w:r>
          </w:p>
        </w:tc>
        <w:tc>
          <w:tcPr>
            <w:tcW w:w="1390"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重庆市大足区水利工程运行服务中心</w:t>
            </w:r>
          </w:p>
        </w:tc>
      </w:tr>
      <w:tr>
        <w:tblPrEx>
          <w:tblCellMar>
            <w:top w:w="15" w:type="dxa"/>
            <w:left w:w="15" w:type="dxa"/>
            <w:bottom w:w="15" w:type="dxa"/>
            <w:right w:w="15" w:type="dxa"/>
          </w:tblCellMar>
        </w:tblPrEx>
        <w:trPr>
          <w:trHeight w:val="902" w:hRule="atLeast"/>
          <w:jc w:val="center"/>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24</w:t>
            </w:r>
          </w:p>
        </w:tc>
        <w:tc>
          <w:tcPr>
            <w:tcW w:w="2015"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豹子塘水库重庆泽足水务投资建设有限公司龙石自来水厂水源地</w:t>
            </w:r>
          </w:p>
        </w:tc>
        <w:tc>
          <w:tcPr>
            <w:tcW w:w="5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现用</w:t>
            </w:r>
          </w:p>
        </w:tc>
        <w:tc>
          <w:tcPr>
            <w:tcW w:w="62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小型水库</w:t>
            </w:r>
          </w:p>
        </w:tc>
        <w:tc>
          <w:tcPr>
            <w:tcW w:w="1390"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重庆市大足区水利工程运行服务中心</w:t>
            </w:r>
          </w:p>
        </w:tc>
      </w:tr>
      <w:tr>
        <w:tblPrEx>
          <w:tblCellMar>
            <w:top w:w="15" w:type="dxa"/>
            <w:left w:w="15" w:type="dxa"/>
            <w:bottom w:w="15" w:type="dxa"/>
            <w:right w:w="15" w:type="dxa"/>
          </w:tblCellMar>
        </w:tblPrEx>
        <w:trPr>
          <w:trHeight w:val="1263" w:hRule="atLeast"/>
          <w:jc w:val="center"/>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25</w:t>
            </w:r>
          </w:p>
        </w:tc>
        <w:tc>
          <w:tcPr>
            <w:tcW w:w="2015"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黄木沟水库重庆泽足水务投资建设有限公司黄木沟自来水厂水源地</w:t>
            </w:r>
          </w:p>
        </w:tc>
        <w:tc>
          <w:tcPr>
            <w:tcW w:w="5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现用</w:t>
            </w:r>
          </w:p>
        </w:tc>
        <w:tc>
          <w:tcPr>
            <w:tcW w:w="62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小型水库</w:t>
            </w:r>
          </w:p>
        </w:tc>
        <w:tc>
          <w:tcPr>
            <w:tcW w:w="1390"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重庆市大足区水利工程运行服务中心</w:t>
            </w:r>
          </w:p>
        </w:tc>
      </w:tr>
      <w:tr>
        <w:tblPrEx>
          <w:tblCellMar>
            <w:top w:w="15" w:type="dxa"/>
            <w:left w:w="15" w:type="dxa"/>
            <w:bottom w:w="15" w:type="dxa"/>
            <w:right w:w="15" w:type="dxa"/>
          </w:tblCellMar>
        </w:tblPrEx>
        <w:trPr>
          <w:trHeight w:val="902" w:hRule="atLeast"/>
          <w:jc w:val="center"/>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26</w:t>
            </w:r>
          </w:p>
        </w:tc>
        <w:tc>
          <w:tcPr>
            <w:tcW w:w="2015"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一碗水水库高升先进村</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农村集中供水水源地</w:t>
            </w:r>
          </w:p>
        </w:tc>
        <w:tc>
          <w:tcPr>
            <w:tcW w:w="5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现用</w:t>
            </w:r>
          </w:p>
        </w:tc>
        <w:tc>
          <w:tcPr>
            <w:tcW w:w="62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小型水库</w:t>
            </w:r>
          </w:p>
        </w:tc>
        <w:tc>
          <w:tcPr>
            <w:tcW w:w="1390"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重庆市大足区水利工程运行服务中心</w:t>
            </w:r>
          </w:p>
        </w:tc>
      </w:tr>
      <w:tr>
        <w:tblPrEx>
          <w:tblCellMar>
            <w:top w:w="15" w:type="dxa"/>
            <w:left w:w="15" w:type="dxa"/>
            <w:bottom w:w="15" w:type="dxa"/>
            <w:right w:w="15" w:type="dxa"/>
          </w:tblCellMar>
        </w:tblPrEx>
        <w:trPr>
          <w:trHeight w:val="902" w:hRule="atLeast"/>
          <w:jc w:val="center"/>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27</w:t>
            </w:r>
          </w:p>
        </w:tc>
        <w:tc>
          <w:tcPr>
            <w:tcW w:w="2015"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小太平水库中敖双柏村</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农村集中供水水源地</w:t>
            </w:r>
          </w:p>
        </w:tc>
        <w:tc>
          <w:tcPr>
            <w:tcW w:w="5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现用</w:t>
            </w:r>
          </w:p>
        </w:tc>
        <w:tc>
          <w:tcPr>
            <w:tcW w:w="62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小型水库</w:t>
            </w:r>
          </w:p>
        </w:tc>
        <w:tc>
          <w:tcPr>
            <w:tcW w:w="1390"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重庆市大足区水利工程运行服务中心</w:t>
            </w:r>
          </w:p>
        </w:tc>
      </w:tr>
      <w:tr>
        <w:tblPrEx>
          <w:tblCellMar>
            <w:top w:w="15" w:type="dxa"/>
            <w:left w:w="15" w:type="dxa"/>
            <w:bottom w:w="15" w:type="dxa"/>
            <w:right w:w="15" w:type="dxa"/>
          </w:tblCellMar>
        </w:tblPrEx>
        <w:trPr>
          <w:trHeight w:val="902" w:hRule="atLeast"/>
          <w:jc w:val="center"/>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28</w:t>
            </w:r>
          </w:p>
        </w:tc>
        <w:tc>
          <w:tcPr>
            <w:tcW w:w="2015"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自力湾水库重庆泽足水务投资建设有限公司土门自来水厂水源地</w:t>
            </w:r>
          </w:p>
        </w:tc>
        <w:tc>
          <w:tcPr>
            <w:tcW w:w="5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现用</w:t>
            </w:r>
          </w:p>
        </w:tc>
        <w:tc>
          <w:tcPr>
            <w:tcW w:w="62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小型水库</w:t>
            </w:r>
          </w:p>
        </w:tc>
        <w:tc>
          <w:tcPr>
            <w:tcW w:w="1390"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sz w:val="24"/>
                <w:szCs w:val="24"/>
              </w:rPr>
            </w:pPr>
            <w:r>
              <w:rPr>
                <w:rFonts w:hint="eastAsia"/>
                <w:sz w:val="24"/>
                <w:szCs w:val="24"/>
              </w:rPr>
              <w:t>重庆市大足区水利工程运行服务中心</w:t>
            </w:r>
          </w:p>
        </w:tc>
      </w:tr>
      <w:tr>
        <w:tblPrEx>
          <w:tblCellMar>
            <w:top w:w="15" w:type="dxa"/>
            <w:left w:w="15" w:type="dxa"/>
            <w:bottom w:w="15" w:type="dxa"/>
            <w:right w:w="15" w:type="dxa"/>
          </w:tblCellMar>
        </w:tblPrEx>
        <w:trPr>
          <w:trHeight w:val="1683" w:hRule="atLeast"/>
          <w:jc w:val="center"/>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29</w:t>
            </w:r>
          </w:p>
        </w:tc>
        <w:tc>
          <w:tcPr>
            <w:tcW w:w="2015"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十里沟水库双桥经开区水务有限责任公司水源地</w:t>
            </w:r>
          </w:p>
        </w:tc>
        <w:tc>
          <w:tcPr>
            <w:tcW w:w="5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现用</w:t>
            </w:r>
          </w:p>
        </w:tc>
        <w:tc>
          <w:tcPr>
            <w:tcW w:w="62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小型水库</w:t>
            </w:r>
          </w:p>
        </w:tc>
        <w:tc>
          <w:tcPr>
            <w:tcW w:w="1390"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重庆市大足区邮亭镇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人民政府、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重庆市大足区人民政府双路街道办事处</w:t>
            </w:r>
          </w:p>
        </w:tc>
      </w:tr>
      <w:tr>
        <w:tblPrEx>
          <w:tblCellMar>
            <w:top w:w="15" w:type="dxa"/>
            <w:left w:w="15" w:type="dxa"/>
            <w:bottom w:w="15" w:type="dxa"/>
            <w:right w:w="15" w:type="dxa"/>
          </w:tblCellMar>
        </w:tblPrEx>
        <w:trPr>
          <w:trHeight w:val="918" w:hRule="atLeast"/>
          <w:jc w:val="center"/>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sz w:val="24"/>
                <w:szCs w:val="24"/>
              </w:rPr>
            </w:pPr>
            <w:r>
              <w:rPr>
                <w:rFonts w:hint="eastAsia"/>
                <w:sz w:val="24"/>
                <w:szCs w:val="24"/>
              </w:rPr>
              <w:t>30</w:t>
            </w:r>
          </w:p>
        </w:tc>
        <w:tc>
          <w:tcPr>
            <w:tcW w:w="2015"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骑龙水库重庆泽足水务投资建设有限公司邮亭子店水厂水源地</w:t>
            </w:r>
          </w:p>
        </w:tc>
        <w:tc>
          <w:tcPr>
            <w:tcW w:w="5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现用</w:t>
            </w:r>
          </w:p>
        </w:tc>
        <w:tc>
          <w:tcPr>
            <w:tcW w:w="62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小型水库</w:t>
            </w:r>
          </w:p>
        </w:tc>
        <w:tc>
          <w:tcPr>
            <w:tcW w:w="1390"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重庆市大足区水利工程运行服务中心</w:t>
            </w:r>
          </w:p>
        </w:tc>
      </w:tr>
      <w:tr>
        <w:tblPrEx>
          <w:tblCellMar>
            <w:top w:w="15" w:type="dxa"/>
            <w:left w:w="15" w:type="dxa"/>
            <w:bottom w:w="15" w:type="dxa"/>
            <w:right w:w="15" w:type="dxa"/>
          </w:tblCellMar>
        </w:tblPrEx>
        <w:trPr>
          <w:trHeight w:val="918" w:hRule="atLeast"/>
          <w:jc w:val="center"/>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31</w:t>
            </w:r>
          </w:p>
        </w:tc>
        <w:tc>
          <w:tcPr>
            <w:tcW w:w="2015"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濑溪河重庆泽足水务投资建设有限公司智凤自来水厂水源地</w:t>
            </w:r>
          </w:p>
        </w:tc>
        <w:tc>
          <w:tcPr>
            <w:tcW w:w="5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现用</w:t>
            </w:r>
          </w:p>
        </w:tc>
        <w:tc>
          <w:tcPr>
            <w:tcW w:w="62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小型河流</w:t>
            </w:r>
          </w:p>
        </w:tc>
        <w:tc>
          <w:tcPr>
            <w:tcW w:w="1390"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重庆市大足区人民政府智凤街道办事处</w:t>
            </w:r>
          </w:p>
        </w:tc>
      </w:tr>
      <w:tr>
        <w:tblPrEx>
          <w:tblCellMar>
            <w:top w:w="15" w:type="dxa"/>
            <w:left w:w="15" w:type="dxa"/>
            <w:bottom w:w="15" w:type="dxa"/>
            <w:right w:w="15" w:type="dxa"/>
          </w:tblCellMar>
        </w:tblPrEx>
        <w:trPr>
          <w:trHeight w:val="918" w:hRule="atLeast"/>
          <w:jc w:val="center"/>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32</w:t>
            </w:r>
          </w:p>
        </w:tc>
        <w:tc>
          <w:tcPr>
            <w:tcW w:w="2015"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上游水库水源地（渝大水务、中敖水厂、农村集中供水天台水厂）</w:t>
            </w:r>
          </w:p>
        </w:tc>
        <w:tc>
          <w:tcPr>
            <w:tcW w:w="5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现用</w:t>
            </w:r>
          </w:p>
        </w:tc>
        <w:tc>
          <w:tcPr>
            <w:tcW w:w="62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中型水库</w:t>
            </w:r>
          </w:p>
        </w:tc>
        <w:tc>
          <w:tcPr>
            <w:tcW w:w="1390"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重庆市大足区水利工程运行服务中心</w:t>
            </w:r>
          </w:p>
        </w:tc>
      </w:tr>
      <w:tr>
        <w:tblPrEx>
          <w:tblCellMar>
            <w:top w:w="15" w:type="dxa"/>
            <w:left w:w="15" w:type="dxa"/>
            <w:bottom w:w="15" w:type="dxa"/>
            <w:right w:w="15" w:type="dxa"/>
          </w:tblCellMar>
        </w:tblPrEx>
        <w:trPr>
          <w:trHeight w:val="918" w:hRule="atLeast"/>
          <w:jc w:val="center"/>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33</w:t>
            </w:r>
          </w:p>
        </w:tc>
        <w:tc>
          <w:tcPr>
            <w:tcW w:w="2015"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濑溪河渝大水务西门水厂水源地</w:t>
            </w:r>
          </w:p>
        </w:tc>
        <w:tc>
          <w:tcPr>
            <w:tcW w:w="5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现用</w:t>
            </w:r>
          </w:p>
        </w:tc>
        <w:tc>
          <w:tcPr>
            <w:tcW w:w="62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小型河流</w:t>
            </w:r>
          </w:p>
        </w:tc>
        <w:tc>
          <w:tcPr>
            <w:tcW w:w="1390"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重庆市大足区人民政府龙岗街道办事处</w:t>
            </w:r>
          </w:p>
        </w:tc>
      </w:tr>
      <w:tr>
        <w:tblPrEx>
          <w:tblCellMar>
            <w:top w:w="15" w:type="dxa"/>
            <w:left w:w="15" w:type="dxa"/>
            <w:bottom w:w="15" w:type="dxa"/>
            <w:right w:w="15" w:type="dxa"/>
          </w:tblCellMar>
        </w:tblPrEx>
        <w:trPr>
          <w:trHeight w:val="918" w:hRule="atLeast"/>
          <w:jc w:val="center"/>
        </w:trPr>
        <w:tc>
          <w:tcPr>
            <w:tcW w:w="440"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34</w:t>
            </w:r>
          </w:p>
        </w:tc>
        <w:tc>
          <w:tcPr>
            <w:tcW w:w="2015" w:type="pct"/>
            <w:tcBorders>
              <w:top w:val="single" w:color="000000"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宝林水库宝林村</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农村集中供水水源地</w:t>
            </w:r>
          </w:p>
        </w:tc>
        <w:tc>
          <w:tcPr>
            <w:tcW w:w="527" w:type="pct"/>
            <w:tcBorders>
              <w:top w:val="single" w:color="000000"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现用</w:t>
            </w:r>
          </w:p>
        </w:tc>
        <w:tc>
          <w:tcPr>
            <w:tcW w:w="626" w:type="pct"/>
            <w:tcBorders>
              <w:top w:val="single" w:color="000000"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小型水库</w:t>
            </w:r>
          </w:p>
        </w:tc>
        <w:tc>
          <w:tcPr>
            <w:tcW w:w="1390" w:type="pct"/>
            <w:tcBorders>
              <w:top w:val="single" w:color="000000"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重庆市大足区水利工程运行服务中心</w:t>
            </w:r>
          </w:p>
        </w:tc>
      </w:tr>
      <w:tr>
        <w:tblPrEx>
          <w:tblCellMar>
            <w:top w:w="15" w:type="dxa"/>
            <w:left w:w="15" w:type="dxa"/>
            <w:bottom w:w="15" w:type="dxa"/>
            <w:right w:w="15" w:type="dxa"/>
          </w:tblCellMar>
        </w:tblPrEx>
        <w:trPr>
          <w:trHeight w:val="918" w:hRule="atLeast"/>
          <w:jc w:val="center"/>
        </w:trPr>
        <w:tc>
          <w:tcPr>
            <w:tcW w:w="440"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35</w:t>
            </w:r>
          </w:p>
        </w:tc>
        <w:tc>
          <w:tcPr>
            <w:tcW w:w="2015" w:type="pct"/>
            <w:tcBorders>
              <w:top w:val="single" w:color="000000"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濑溪河倒马坎段龙岗前进村</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农村集中供水水源地</w:t>
            </w:r>
          </w:p>
        </w:tc>
        <w:tc>
          <w:tcPr>
            <w:tcW w:w="527" w:type="pct"/>
            <w:tcBorders>
              <w:top w:val="single" w:color="000000"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现用</w:t>
            </w:r>
          </w:p>
        </w:tc>
        <w:tc>
          <w:tcPr>
            <w:tcW w:w="626" w:type="pct"/>
            <w:tcBorders>
              <w:top w:val="single" w:color="000000"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小型河流</w:t>
            </w:r>
          </w:p>
        </w:tc>
        <w:tc>
          <w:tcPr>
            <w:tcW w:w="1390" w:type="pct"/>
            <w:tcBorders>
              <w:top w:val="single" w:color="000000"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重庆市大足区人民政府龙岗街道办事处</w:t>
            </w:r>
          </w:p>
        </w:tc>
      </w:tr>
      <w:tr>
        <w:tblPrEx>
          <w:tblCellMar>
            <w:top w:w="15" w:type="dxa"/>
            <w:left w:w="15" w:type="dxa"/>
            <w:bottom w:w="15" w:type="dxa"/>
            <w:right w:w="15" w:type="dxa"/>
          </w:tblCellMar>
        </w:tblPrEx>
        <w:trPr>
          <w:trHeight w:val="918" w:hRule="atLeast"/>
          <w:jc w:val="center"/>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sz w:val="24"/>
                <w:szCs w:val="24"/>
              </w:rPr>
            </w:pPr>
            <w:r>
              <w:rPr>
                <w:rFonts w:hint="eastAsia"/>
                <w:sz w:val="24"/>
                <w:szCs w:val="24"/>
              </w:rPr>
              <w:t>36</w:t>
            </w:r>
          </w:p>
        </w:tc>
        <w:tc>
          <w:tcPr>
            <w:tcW w:w="2015"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双河水库中敖金盆村</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农村集中供水水源地</w:t>
            </w:r>
          </w:p>
        </w:tc>
        <w:tc>
          <w:tcPr>
            <w:tcW w:w="5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现用</w:t>
            </w:r>
          </w:p>
        </w:tc>
        <w:tc>
          <w:tcPr>
            <w:tcW w:w="62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小型水库</w:t>
            </w:r>
          </w:p>
        </w:tc>
        <w:tc>
          <w:tcPr>
            <w:tcW w:w="1390"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重庆市大足区水利工程运行服务中心</w:t>
            </w:r>
          </w:p>
        </w:tc>
      </w:tr>
      <w:tr>
        <w:tblPrEx>
          <w:tblCellMar>
            <w:top w:w="15" w:type="dxa"/>
            <w:left w:w="15" w:type="dxa"/>
            <w:bottom w:w="15" w:type="dxa"/>
            <w:right w:w="15" w:type="dxa"/>
          </w:tblCellMar>
        </w:tblPrEx>
        <w:trPr>
          <w:trHeight w:val="918" w:hRule="atLeast"/>
          <w:jc w:val="center"/>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sz w:val="24"/>
                <w:szCs w:val="24"/>
              </w:rPr>
            </w:pPr>
            <w:r>
              <w:rPr>
                <w:rFonts w:hint="eastAsia"/>
                <w:sz w:val="24"/>
                <w:szCs w:val="24"/>
              </w:rPr>
              <w:t>37</w:t>
            </w:r>
          </w:p>
        </w:tc>
        <w:tc>
          <w:tcPr>
            <w:tcW w:w="2015"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麻柳冲水库水源地</w:t>
            </w:r>
          </w:p>
        </w:tc>
        <w:tc>
          <w:tcPr>
            <w:tcW w:w="5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备用</w:t>
            </w:r>
          </w:p>
        </w:tc>
        <w:tc>
          <w:tcPr>
            <w:tcW w:w="62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小型水库</w:t>
            </w:r>
          </w:p>
        </w:tc>
        <w:tc>
          <w:tcPr>
            <w:tcW w:w="1390"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重庆市大足区水利工程运行服务中心</w:t>
            </w:r>
          </w:p>
        </w:tc>
      </w:tr>
      <w:tr>
        <w:tblPrEx>
          <w:tblCellMar>
            <w:top w:w="15" w:type="dxa"/>
            <w:left w:w="15" w:type="dxa"/>
            <w:bottom w:w="15" w:type="dxa"/>
            <w:right w:w="15" w:type="dxa"/>
          </w:tblCellMar>
        </w:tblPrEx>
        <w:trPr>
          <w:trHeight w:val="939" w:hRule="atLeast"/>
          <w:jc w:val="center"/>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sz w:val="24"/>
                <w:szCs w:val="24"/>
              </w:rPr>
            </w:pPr>
            <w:r>
              <w:rPr>
                <w:rFonts w:hint="eastAsia"/>
                <w:sz w:val="24"/>
                <w:szCs w:val="24"/>
              </w:rPr>
              <w:t>38</w:t>
            </w:r>
          </w:p>
        </w:tc>
        <w:tc>
          <w:tcPr>
            <w:tcW w:w="2015"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sz w:val="24"/>
                <w:szCs w:val="24"/>
              </w:rPr>
            </w:pPr>
            <w:r>
              <w:rPr>
                <w:rFonts w:hint="eastAsia"/>
                <w:sz w:val="24"/>
                <w:szCs w:val="24"/>
              </w:rPr>
              <w:t>淮远河协丰自来水厂水源地</w:t>
            </w:r>
          </w:p>
        </w:tc>
        <w:tc>
          <w:tcPr>
            <w:tcW w:w="52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sz w:val="24"/>
                <w:szCs w:val="24"/>
              </w:rPr>
            </w:pPr>
            <w:r>
              <w:rPr>
                <w:rFonts w:hint="eastAsia"/>
                <w:sz w:val="24"/>
                <w:szCs w:val="24"/>
              </w:rPr>
              <w:t>现用</w:t>
            </w:r>
          </w:p>
        </w:tc>
        <w:tc>
          <w:tcPr>
            <w:tcW w:w="626"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sz w:val="24"/>
                <w:szCs w:val="24"/>
              </w:rPr>
            </w:pPr>
            <w:r>
              <w:rPr>
                <w:rFonts w:hint="eastAsia"/>
                <w:sz w:val="24"/>
                <w:szCs w:val="24"/>
              </w:rPr>
              <w:t>小型河流</w:t>
            </w:r>
          </w:p>
        </w:tc>
        <w:tc>
          <w:tcPr>
            <w:tcW w:w="1390"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sz w:val="24"/>
                <w:szCs w:val="24"/>
              </w:rPr>
            </w:pPr>
            <w:r>
              <w:rPr>
                <w:rFonts w:hint="eastAsia"/>
                <w:sz w:val="24"/>
                <w:szCs w:val="24"/>
              </w:rPr>
              <w:t>重庆市大足区拾万镇人民政府</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96" w:leftChars="2280" w:firstLine="6400" w:firstLineChars="2000"/>
      <w:rPr>
        <w:rFonts w:hint="eastAsia" w:ascii="宋体" w:hAnsi="宋体" w:eastAsia="宋体" w:cs="宋体"/>
        <w:b/>
        <w:bCs/>
        <w:color w:val="005192"/>
        <w:sz w:val="28"/>
        <w:szCs w:val="44"/>
        <w:lang w:val="en-US" w:eastAsia="zh-Hans"/>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-137795</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default" w:ascii="Times New Roman" w:hAnsi="Times New Roman" w:eastAsia="宋体" w:cs="Times New Roman"/>
                              <w:sz w:val="32"/>
                              <w:szCs w:val="32"/>
                            </w:rPr>
                            <w:fldChar w:fldCharType="begin"/>
                          </w:r>
                          <w:r>
                            <w:rPr>
                              <w:rFonts w:hint="default" w:ascii="Times New Roman" w:hAnsi="Times New Roman" w:eastAsia="宋体" w:cs="Times New Roman"/>
                              <w:sz w:val="32"/>
                              <w:szCs w:val="32"/>
                            </w:rPr>
                            <w:instrText xml:space="preserve"> PAGE  \* MERGEFORMAT </w:instrText>
                          </w:r>
                          <w:r>
                            <w:rPr>
                              <w:rFonts w:hint="default" w:ascii="Times New Roman" w:hAnsi="Times New Roman" w:eastAsia="宋体" w:cs="Times New Roman"/>
                              <w:sz w:val="32"/>
                              <w:szCs w:val="32"/>
                            </w:rPr>
                            <w:fldChar w:fldCharType="separate"/>
                          </w:r>
                          <w:r>
                            <w:rPr>
                              <w:rFonts w:hint="default" w:ascii="Times New Roman" w:hAnsi="Times New Roman" w:eastAsia="宋体" w:cs="Times New Roman"/>
                              <w:sz w:val="32"/>
                              <w:szCs w:val="32"/>
                            </w:rPr>
                            <w:t>- 1 -</w:t>
                          </w:r>
                          <w:r>
                            <w:rPr>
                              <w:rFonts w:hint="default" w:ascii="Times New Roman" w:hAnsi="Times New Roman" w:eastAsia="宋体" w:cs="Times New Roman"/>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0.85pt;height:144pt;width:144pt;mso-position-horizontal:outside;mso-position-horizontal-relative:margin;mso-wrap-style:none;z-index:251661312;mso-width-relative:page;mso-height-relative:page;" filled="f" stroked="f" coordsize="21600,21600" o:gfxdata="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70iQgtUAAAAIAQAADwAAAAAAAAABACAAAAAiAAAAZHJzL2Rvd25yZXYueG1sUEsB&#10;AhQAFAAAAAgAh07iQMeXtc4xAgAAYQQAAA4AAAAAAAAAAQAgAAAAJAEAAGRycy9lMm9Eb2MueG1s&#10;UEsFBgAAAAAGAAYAWQEAAMcFAAAAAA==&#10;">
              <v:fill on="f" focussize="0,0"/>
              <v:stroke on="f" weight="0.5pt"/>
              <v:imagedata o:title=""/>
              <o:lock v:ext="edit" aspectratio="f"/>
              <v:textbox inset="0mm,0mm,0mm,0mm" style="mso-fit-shape-to-text:t;">
                <w:txbxContent>
                  <w:p>
                    <w:pPr>
                      <w:pStyle w:val="9"/>
                    </w:pPr>
                    <w:r>
                      <w:rPr>
                        <w:rFonts w:hint="default" w:ascii="Times New Roman" w:hAnsi="Times New Roman" w:eastAsia="宋体" w:cs="Times New Roman"/>
                        <w:sz w:val="32"/>
                        <w:szCs w:val="32"/>
                      </w:rPr>
                      <w:fldChar w:fldCharType="begin"/>
                    </w:r>
                    <w:r>
                      <w:rPr>
                        <w:rFonts w:hint="default" w:ascii="Times New Roman" w:hAnsi="Times New Roman" w:eastAsia="宋体" w:cs="Times New Roman"/>
                        <w:sz w:val="32"/>
                        <w:szCs w:val="32"/>
                      </w:rPr>
                      <w:instrText xml:space="preserve"> PAGE  \* MERGEFORMAT </w:instrText>
                    </w:r>
                    <w:r>
                      <w:rPr>
                        <w:rFonts w:hint="default" w:ascii="Times New Roman" w:hAnsi="Times New Roman" w:eastAsia="宋体" w:cs="Times New Roman"/>
                        <w:sz w:val="32"/>
                        <w:szCs w:val="32"/>
                      </w:rPr>
                      <w:fldChar w:fldCharType="separate"/>
                    </w:r>
                    <w:r>
                      <w:rPr>
                        <w:rFonts w:hint="default" w:ascii="Times New Roman" w:hAnsi="Times New Roman" w:eastAsia="宋体" w:cs="Times New Roman"/>
                        <w:sz w:val="32"/>
                        <w:szCs w:val="32"/>
                      </w:rPr>
                      <w:t>- 1 -</w:t>
                    </w:r>
                    <w:r>
                      <w:rPr>
                        <w:rFonts w:hint="default" w:ascii="Times New Roman" w:hAnsi="Times New Roman" w:eastAsia="宋体" w:cs="Times New Roman"/>
                        <w:sz w:val="32"/>
                        <w:szCs w:val="32"/>
                      </w:rPr>
                      <w:fldChar w:fldCharType="end"/>
                    </w:r>
                  </w:p>
                </w:txbxContent>
              </v:textbox>
            </v:shape>
          </w:pict>
        </mc:Fallback>
      </mc:AlternateContent>
    </w: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179705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85pt;margin-top:14.15pt;height:0.15pt;width:442.25pt;z-index:251660288;mso-width-relative:page;mso-height-relative:page;" filled="f" stroked="t" coordsize="21600,21600" o:gfxdata="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gChcXdIAAAAH&#10;AQAADwAAAAAAAAABACAAAAAiAAAAZHJzL2Rvd25yZXYueG1sUEsBAhQAFAAAAAgAh07iQPA2LSnp&#10;AQAAtQMAAA4AAAAAAAAAAQAgAAAAIQEAAGRycy9lMm9Eb2MueG1sUEsFBgAAAAAGAAYAWQEAAHwF&#10;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Hans"/>
      </w:rPr>
      <w:t>重</w:t>
    </w:r>
  </w:p>
  <w:p>
    <w:pPr>
      <w:pStyle w:val="8"/>
      <w:ind w:firstLine="4216" w:firstLineChars="1500"/>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w:t>
    </w:r>
    <w:r>
      <w:rPr>
        <w:rFonts w:hint="eastAsia" w:ascii="宋体" w:hAnsi="宋体" w:eastAsia="宋体" w:cs="宋体"/>
        <w:b/>
        <w:bCs/>
        <w:color w:val="005192"/>
        <w:sz w:val="28"/>
        <w:szCs w:val="44"/>
        <w:lang w:val="en-US" w:eastAsia="zh-CN"/>
      </w:rPr>
      <w:t>大足区人民政府办公室发布</w:t>
    </w:r>
  </w:p>
  <w:p>
    <w:pPr>
      <w:pStyle w:val="8"/>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大足区人民政府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yYzI2NmMxMjRmMzFlM2U0NTUzNzVmMjgxMjZiZTEifQ=="/>
  </w:docVars>
  <w:rsids>
    <w:rsidRoot w:val="00172A27"/>
    <w:rsid w:val="019E71BD"/>
    <w:rsid w:val="02661E94"/>
    <w:rsid w:val="03D63BD5"/>
    <w:rsid w:val="041C42DA"/>
    <w:rsid w:val="04B679C3"/>
    <w:rsid w:val="05CF7D50"/>
    <w:rsid w:val="05D67F1C"/>
    <w:rsid w:val="05F07036"/>
    <w:rsid w:val="06E00104"/>
    <w:rsid w:val="080F63D8"/>
    <w:rsid w:val="09341458"/>
    <w:rsid w:val="098254C2"/>
    <w:rsid w:val="0A766EDE"/>
    <w:rsid w:val="0A9F08F3"/>
    <w:rsid w:val="0AD64BE8"/>
    <w:rsid w:val="0B0912D7"/>
    <w:rsid w:val="0BDA0E67"/>
    <w:rsid w:val="0BE77052"/>
    <w:rsid w:val="0CED07CB"/>
    <w:rsid w:val="0E025194"/>
    <w:rsid w:val="13E0137B"/>
    <w:rsid w:val="15003A82"/>
    <w:rsid w:val="152D2DCA"/>
    <w:rsid w:val="170E175F"/>
    <w:rsid w:val="180A0E1F"/>
    <w:rsid w:val="187168EA"/>
    <w:rsid w:val="196673CA"/>
    <w:rsid w:val="1B2F4AEE"/>
    <w:rsid w:val="1CF734C9"/>
    <w:rsid w:val="1DEC284C"/>
    <w:rsid w:val="1E6523AC"/>
    <w:rsid w:val="22440422"/>
    <w:rsid w:val="22BB4BBB"/>
    <w:rsid w:val="25F34F3E"/>
    <w:rsid w:val="2AEB3417"/>
    <w:rsid w:val="2BBD4024"/>
    <w:rsid w:val="30237EB6"/>
    <w:rsid w:val="31A15F24"/>
    <w:rsid w:val="31FD3D6C"/>
    <w:rsid w:val="32436FB2"/>
    <w:rsid w:val="324A1681"/>
    <w:rsid w:val="34F128DC"/>
    <w:rsid w:val="367D6C5C"/>
    <w:rsid w:val="36FB1DF0"/>
    <w:rsid w:val="379D1392"/>
    <w:rsid w:val="395347B5"/>
    <w:rsid w:val="39A232A0"/>
    <w:rsid w:val="39E745AA"/>
    <w:rsid w:val="3B1B48C3"/>
    <w:rsid w:val="3B5A6BBB"/>
    <w:rsid w:val="3B7E46CD"/>
    <w:rsid w:val="3C770CC6"/>
    <w:rsid w:val="3D046541"/>
    <w:rsid w:val="3EDA13A6"/>
    <w:rsid w:val="40263A3D"/>
    <w:rsid w:val="41053E28"/>
    <w:rsid w:val="417B75E9"/>
    <w:rsid w:val="418036D2"/>
    <w:rsid w:val="42B749AD"/>
    <w:rsid w:val="42F058B7"/>
    <w:rsid w:val="436109F6"/>
    <w:rsid w:val="43A15B81"/>
    <w:rsid w:val="441A38D4"/>
    <w:rsid w:val="4504239D"/>
    <w:rsid w:val="48A3437E"/>
    <w:rsid w:val="48F51D8F"/>
    <w:rsid w:val="4BC77339"/>
    <w:rsid w:val="4C9236C5"/>
    <w:rsid w:val="4E250A85"/>
    <w:rsid w:val="4FFD4925"/>
    <w:rsid w:val="505C172E"/>
    <w:rsid w:val="506405EA"/>
    <w:rsid w:val="52F46F0B"/>
    <w:rsid w:val="532B6A10"/>
    <w:rsid w:val="53D8014D"/>
    <w:rsid w:val="55697B6F"/>
    <w:rsid w:val="55B62EAC"/>
    <w:rsid w:val="55E064E0"/>
    <w:rsid w:val="572C6D10"/>
    <w:rsid w:val="5AD622FB"/>
    <w:rsid w:val="5DC34279"/>
    <w:rsid w:val="5FCD688E"/>
    <w:rsid w:val="5FF9BDAA"/>
    <w:rsid w:val="5FFE5333"/>
    <w:rsid w:val="606C3347"/>
    <w:rsid w:val="608816D1"/>
    <w:rsid w:val="60EF4E7F"/>
    <w:rsid w:val="648B0A32"/>
    <w:rsid w:val="665233C1"/>
    <w:rsid w:val="68FB4E2B"/>
    <w:rsid w:val="69AC0D42"/>
    <w:rsid w:val="6AD9688B"/>
    <w:rsid w:val="6C4C08AE"/>
    <w:rsid w:val="6D0E3F22"/>
    <w:rsid w:val="6EE844E0"/>
    <w:rsid w:val="72851D44"/>
    <w:rsid w:val="73316DEF"/>
    <w:rsid w:val="744E4660"/>
    <w:rsid w:val="74AE7F7A"/>
    <w:rsid w:val="74B44E65"/>
    <w:rsid w:val="753355A2"/>
    <w:rsid w:val="759F1C61"/>
    <w:rsid w:val="769F2DE8"/>
    <w:rsid w:val="76FDEB7C"/>
    <w:rsid w:val="77493577"/>
    <w:rsid w:val="78E82701"/>
    <w:rsid w:val="79C65162"/>
    <w:rsid w:val="7C745605"/>
    <w:rsid w:val="7C9011D9"/>
    <w:rsid w:val="7DC651C5"/>
    <w:rsid w:val="7DF350ED"/>
    <w:rsid w:val="7F193657"/>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rPr>
  </w:style>
  <w:style w:type="paragraph" w:styleId="3">
    <w:name w:val="heading 1"/>
    <w:basedOn w:val="1"/>
    <w:next w:val="1"/>
    <w:qFormat/>
    <w:uiPriority w:val="0"/>
    <w:pPr>
      <w:widowControl/>
      <w:spacing w:before="100" w:beforeLines="0" w:beforeAutospacing="1" w:after="100" w:afterLines="0" w:afterAutospacing="1"/>
      <w:jc w:val="left"/>
      <w:outlineLvl w:val="0"/>
    </w:pPr>
    <w:rPr>
      <w:rFonts w:ascii="宋体" w:eastAsia="宋体" w:cs="宋体"/>
      <w:b/>
      <w:bCs/>
      <w:kern w:val="36"/>
      <w:sz w:val="48"/>
      <w:szCs w:val="48"/>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next w:val="6"/>
    <w:qFormat/>
    <w:uiPriority w:val="0"/>
    <w:pPr>
      <w:widowControl w:val="0"/>
      <w:jc w:val="both"/>
    </w:pPr>
    <w:rPr>
      <w:rFonts w:ascii="宋体" w:eastAsia="宋体" w:cs="宋体"/>
      <w:kern w:val="2"/>
      <w:sz w:val="21"/>
      <w:szCs w:val="21"/>
      <w:lang w:val="zh-CN" w:eastAsia="zh-CN" w:bidi="zh-CN"/>
    </w:rPr>
  </w:style>
  <w:style w:type="paragraph" w:styleId="6">
    <w:name w:val="Body Text Indent"/>
    <w:basedOn w:val="1"/>
    <w:next w:val="7"/>
    <w:qFormat/>
    <w:uiPriority w:val="0"/>
    <w:pPr>
      <w:ind w:firstLine="200" w:firstLineChars="200"/>
    </w:pPr>
    <w:rPr>
      <w:sz w:val="32"/>
    </w:rPr>
  </w:style>
  <w:style w:type="paragraph" w:customStyle="1" w:styleId="7">
    <w:name w:val="样式 方正小标宋_GBK 二号 居中 行距: 固定值 30 磅"/>
    <w:basedOn w:val="3"/>
    <w:next w:val="8"/>
    <w:qFormat/>
    <w:uiPriority w:val="0"/>
    <w:pPr>
      <w:keepNext w:val="0"/>
      <w:keepLines w:val="0"/>
      <w:widowControl w:val="0"/>
      <w:spacing w:before="0" w:beforeLines="0" w:after="0" w:afterLines="0" w:line="600" w:lineRule="exact"/>
      <w:jc w:val="center"/>
    </w:pPr>
    <w:rPr>
      <w:rFonts w:ascii="方正小标宋_GBK" w:eastAsia="方正小标宋_GBK" w:cs="宋体"/>
      <w:b w:val="0"/>
      <w:bCs w:val="0"/>
      <w:kern w:val="2"/>
      <w:szCs w:val="20"/>
      <w:lang w:val="en-US" w:eastAsia="zh-CN" w:bidi="ar-SA"/>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Strong"/>
    <w:basedOn w:val="13"/>
    <w:qFormat/>
    <w:uiPriority w:val="0"/>
    <w:rPr>
      <w:b/>
      <w:bCs/>
    </w:rPr>
  </w:style>
  <w:style w:type="paragraph" w:customStyle="1" w:styleId="15">
    <w:name w:val="Body Text First Indent"/>
    <w:basedOn w:val="5"/>
    <w:qFormat/>
    <w:uiPriority w:val="0"/>
    <w:pPr>
      <w:spacing w:after="120" w:afterLines="0"/>
      <w:ind w:left="0" w:leftChars="0" w:right="0" w:rightChars="0" w:firstLine="420" w:firstLineChars="100"/>
    </w:pPr>
    <w:rPr>
      <w:rFonts w:ascii="Calibri" w:hAnsi="Calibri"/>
      <w:kern w:val="2"/>
      <w:sz w:val="21"/>
      <w:szCs w:val="22"/>
    </w:rPr>
  </w:style>
  <w:style w:type="paragraph" w:customStyle="1" w:styleId="16">
    <w:name w:val="Normal Indent"/>
    <w:basedOn w:val="1"/>
    <w:qFormat/>
    <w:uiPriority w:val="0"/>
    <w:pPr>
      <w:spacing w:line="360" w:lineRule="auto"/>
      <w:ind w:firstLine="567"/>
    </w:pPr>
    <w:rPr>
      <w:spacing w:val="20"/>
      <w:sz w:val="24"/>
      <w:szCs w:val="20"/>
    </w:rPr>
  </w:style>
  <w:style w:type="paragraph" w:customStyle="1" w:styleId="17">
    <w:name w:val="p0"/>
    <w:basedOn w:val="1"/>
    <w:qFormat/>
    <w:uiPriority w:val="0"/>
    <w:pPr>
      <w:widowControl/>
    </w:pPr>
    <w:rPr>
      <w:rFonts w:ascii="Calibri" w:hAnsi="Calibri" w:eastAsia="宋体" w:cs="宋体"/>
      <w:kern w:val="0"/>
      <w:szCs w:val="32"/>
    </w:rPr>
  </w:style>
  <w:style w:type="paragraph" w:customStyle="1" w:styleId="18">
    <w:name w:val="正文首行缩进1"/>
    <w:basedOn w:val="5"/>
    <w:next w:val="19"/>
    <w:qFormat/>
    <w:uiPriority w:val="0"/>
    <w:pPr>
      <w:adjustRightInd w:val="0"/>
      <w:spacing w:line="275" w:lineRule="atLeast"/>
      <w:ind w:firstLine="420"/>
      <w:textAlignment w:val="baseline"/>
    </w:pPr>
    <w:rPr>
      <w:rFonts w:hAnsi="宋体" w:eastAsia="楷体_GB2312"/>
      <w:sz w:val="24"/>
      <w:szCs w:val="20"/>
    </w:rPr>
  </w:style>
  <w:style w:type="paragraph" w:customStyle="1" w:styleId="19">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 w:type="paragraph" w:customStyle="1" w:styleId="20">
    <w:name w:val="正文（缩进）"/>
    <w:basedOn w:val="1"/>
    <w:next w:val="1"/>
    <w:qFormat/>
    <w:uiPriority w:val="0"/>
    <w:pPr>
      <w:spacing w:line="594" w:lineRule="exact"/>
      <w:ind w:firstLine="482"/>
    </w:pPr>
    <w:rPr>
      <w:rFonts w:eastAsia="方正仿宋_GBK"/>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2072</Words>
  <Characters>2118</Characters>
  <Lines>1</Lines>
  <Paragraphs>1</Paragraphs>
  <TotalTime>11</TotalTime>
  <ScaleCrop>false</ScaleCrop>
  <LinksUpToDate>false</LinksUpToDate>
  <CharactersWithSpaces>2118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黄春龙</cp:lastModifiedBy>
  <cp:lastPrinted>2022-05-12T00:46:00Z</cp:lastPrinted>
  <dcterms:modified xsi:type="dcterms:W3CDTF">2023-12-11T07:47:10Z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3EDC6363483743E59198954CE69DA67A</vt:lpwstr>
  </property>
</Properties>
</file>