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重庆市大足区本级2018年度“三公”经费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决算汇总情况</w:t>
      </w:r>
    </w:p>
    <w:p>
      <w:pPr>
        <w:pStyle w:val="5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144" w:afterAutospacing="0" w:line="360" w:lineRule="atLeast"/>
        <w:ind w:left="0" w:right="0" w:firstLine="420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按照有关要求，现将重庆市大足区本级2018年度“三公”经费决算汇总情况公布如下：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44" w:afterAutospacing="0" w:line="360" w:lineRule="atLeast"/>
        <w:ind w:right="0" w:firstLine="640" w:firstLineChars="200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2018年度大足区本级“三公”经费决算3998.96万元，其中：因公出国（境）费87.12万元，公务接待费1224.77万元，公务用车购置及运维费2687.06万元（其中：公车购置费691.9万元，公车运维费1995.16万元）。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44" w:afterAutospacing="0" w:line="360" w:lineRule="atLeast"/>
        <w:ind w:right="0" w:firstLine="640" w:firstLineChars="200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2018年度大足区本级因公出国（境）团组数3个，因公出国（境）25人次；公务用车购置数25辆，公务用车保有量809辆；国内公务接待18701批次。　　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44" w:afterAutospacing="0" w:line="360" w:lineRule="atLeast"/>
        <w:ind w:right="0" w:firstLine="640" w:firstLineChars="200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经比较，区级“三公”经费财政拨款支出合计3998.96万元，比预算数减少787.63万元。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主要原因是我区认真贯彻落实中央八项规定，严格执行“三公”经费“只减不增”“厉行节约、反对浪费”和过紧日子要求，严控“三公”经费支出。</w:t>
      </w: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E28"/>
    <w:rsid w:val="097434DE"/>
    <w:rsid w:val="09A730C7"/>
    <w:rsid w:val="0B03041E"/>
    <w:rsid w:val="12D866CF"/>
    <w:rsid w:val="147C28AB"/>
    <w:rsid w:val="18BF7171"/>
    <w:rsid w:val="1DCF4C63"/>
    <w:rsid w:val="29512BAC"/>
    <w:rsid w:val="32731027"/>
    <w:rsid w:val="330B1587"/>
    <w:rsid w:val="35E31C54"/>
    <w:rsid w:val="398150EC"/>
    <w:rsid w:val="3F4724C8"/>
    <w:rsid w:val="44F65287"/>
    <w:rsid w:val="46394C55"/>
    <w:rsid w:val="56024E7C"/>
    <w:rsid w:val="5939367B"/>
    <w:rsid w:val="5BF84267"/>
    <w:rsid w:val="61DE5730"/>
    <w:rsid w:val="6C3A02BC"/>
    <w:rsid w:val="6C993E17"/>
    <w:rsid w:val="6CCC3088"/>
    <w:rsid w:val="6CF63925"/>
    <w:rsid w:val="6E9D72CF"/>
    <w:rsid w:val="76D16C99"/>
    <w:rsid w:val="7AC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楷体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</w:style>
  <w:style w:type="paragraph" w:styleId="3">
    <w:name w:val="Body Text"/>
    <w:basedOn w:val="1"/>
    <w:next w:val="4"/>
    <w:qFormat/>
    <w:uiPriority w:val="0"/>
    <w:pPr>
      <w:spacing w:after="120" w:afterLines="0"/>
    </w:pPr>
    <w:rPr>
      <w:rFonts w:ascii="Times New Roman" w:hAnsi="Times New Roman" w:eastAsia="方正仿宋_GBK" w:cs="Times New Roman"/>
      <w:sz w:val="32"/>
      <w:szCs w:val="24"/>
    </w:rPr>
  </w:style>
  <w:style w:type="paragraph" w:styleId="4">
    <w:name w:val="Body Text Indent"/>
    <w:basedOn w:val="1"/>
    <w:qFormat/>
    <w:uiPriority w:val="0"/>
    <w:pPr>
      <w:spacing w:line="560" w:lineRule="exact"/>
      <w:ind w:firstLine="200" w:firstLineChars="200"/>
    </w:pPr>
    <w:rPr>
      <w:rFonts w:ascii="宋体" w:eastAsia="宋体"/>
      <w:sz w:val="28"/>
      <w:szCs w:val="2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red"/>
    <w:basedOn w:val="7"/>
    <w:qFormat/>
    <w:uiPriority w:val="0"/>
    <w:rPr>
      <w:color w:val="E33938"/>
      <w:u w:val="single"/>
    </w:rPr>
  </w:style>
  <w:style w:type="character" w:customStyle="1" w:styleId="11">
    <w:name w:val="red1"/>
    <w:basedOn w:val="7"/>
    <w:qFormat/>
    <w:uiPriority w:val="0"/>
    <w:rPr>
      <w:color w:val="E1211F"/>
    </w:rPr>
  </w:style>
  <w:style w:type="character" w:customStyle="1" w:styleId="12">
    <w:name w:val="red2"/>
    <w:basedOn w:val="7"/>
    <w:qFormat/>
    <w:uiPriority w:val="0"/>
    <w:rPr>
      <w:color w:val="E1211F"/>
    </w:rPr>
  </w:style>
  <w:style w:type="character" w:customStyle="1" w:styleId="13">
    <w:name w:val="red3"/>
    <w:basedOn w:val="7"/>
    <w:qFormat/>
    <w:uiPriority w:val="0"/>
    <w:rPr>
      <w:color w:val="E1211F"/>
    </w:rPr>
  </w:style>
  <w:style w:type="character" w:customStyle="1" w:styleId="14">
    <w:name w:val="red4"/>
    <w:basedOn w:val="7"/>
    <w:qFormat/>
    <w:uiPriority w:val="0"/>
    <w:rPr>
      <w:color w:val="E1211F"/>
      <w:u w:val="single"/>
    </w:rPr>
  </w:style>
  <w:style w:type="character" w:customStyle="1" w:styleId="15">
    <w:name w:val="red5"/>
    <w:basedOn w:val="7"/>
    <w:qFormat/>
    <w:uiPriority w:val="0"/>
    <w:rPr>
      <w:color w:val="E1211F"/>
    </w:rPr>
  </w:style>
  <w:style w:type="character" w:customStyle="1" w:styleId="16">
    <w:name w:val="w100"/>
    <w:basedOn w:val="7"/>
    <w:qFormat/>
    <w:uiPriority w:val="0"/>
  </w:style>
  <w:style w:type="paragraph" w:customStyle="1" w:styleId="17">
    <w:name w:val="tit"/>
    <w:basedOn w:val="1"/>
    <w:qFormat/>
    <w:uiPriority w:val="0"/>
    <w:pPr>
      <w:spacing w:before="312" w:beforeAutospacing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8">
    <w:name w:val="tit1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240" w:afterAutospacing="0"/>
      <w:jc w:val="left"/>
    </w:pPr>
    <w:rPr>
      <w:color w:val="333333"/>
      <w:kern w:val="0"/>
      <w:sz w:val="36"/>
      <w:szCs w:val="36"/>
      <w:lang w:val="en-US" w:eastAsia="zh-CN" w:bidi="ar"/>
    </w:rPr>
  </w:style>
  <w:style w:type="paragraph" w:customStyle="1" w:styleId="19">
    <w:name w:val="tit3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20">
    <w:name w:val="tit5"/>
    <w:basedOn w:val="1"/>
    <w:qFormat/>
    <w:uiPriority w:val="0"/>
    <w:pPr>
      <w:spacing w:before="240" w:beforeAutospacing="0" w:after="48" w:afterAutospacing="0"/>
      <w:jc w:val="left"/>
    </w:pPr>
    <w:rPr>
      <w:b/>
      <w:color w:val="2760B7"/>
      <w:kern w:val="0"/>
      <w:sz w:val="21"/>
      <w:szCs w:val="21"/>
      <w:lang w:val="en-US" w:eastAsia="zh-CN" w:bidi="ar"/>
    </w:rPr>
  </w:style>
  <w:style w:type="paragraph" w:customStyle="1" w:styleId="21">
    <w:name w:val="tit7"/>
    <w:basedOn w:val="1"/>
    <w:qFormat/>
    <w:uiPriority w:val="0"/>
    <w:pPr>
      <w:jc w:val="left"/>
    </w:pPr>
    <w:rPr>
      <w:b/>
      <w:color w:val="2760B7"/>
      <w:kern w:val="0"/>
      <w:sz w:val="21"/>
      <w:szCs w:val="21"/>
      <w:lang w:val="en-US" w:eastAsia="zh-CN" w:bidi="ar"/>
    </w:rPr>
  </w:style>
  <w:style w:type="paragraph" w:customStyle="1" w:styleId="22">
    <w:name w:val="tit9"/>
    <w:basedOn w:val="1"/>
    <w:qFormat/>
    <w:uiPriority w:val="0"/>
    <w:pPr>
      <w:spacing w:line="264" w:lineRule="atLeast"/>
      <w:ind w:right="672"/>
      <w:jc w:val="left"/>
      <w:textAlignment w:val="center"/>
    </w:pPr>
    <w:rPr>
      <w:b/>
      <w:color w:val="2760B7"/>
      <w:kern w:val="0"/>
      <w:sz w:val="21"/>
      <w:szCs w:val="21"/>
      <w:lang w:val="en-US" w:eastAsia="zh-CN" w:bidi="ar"/>
    </w:rPr>
  </w:style>
  <w:style w:type="character" w:customStyle="1" w:styleId="23">
    <w:name w:val="yj-time"/>
    <w:basedOn w:val="7"/>
    <w:qFormat/>
    <w:uiPriority w:val="0"/>
    <w:rPr>
      <w:color w:val="AAAAAA"/>
      <w:sz w:val="14"/>
      <w:szCs w:val="14"/>
    </w:rPr>
  </w:style>
  <w:style w:type="character" w:customStyle="1" w:styleId="24">
    <w:name w:val="yj-time1"/>
    <w:basedOn w:val="7"/>
    <w:qFormat/>
    <w:uiPriority w:val="0"/>
    <w:rPr>
      <w:color w:val="AAAAAA"/>
      <w:sz w:val="14"/>
      <w:szCs w:val="14"/>
    </w:rPr>
  </w:style>
  <w:style w:type="character" w:customStyle="1" w:styleId="25">
    <w:name w:val="yjl"/>
    <w:basedOn w:val="7"/>
    <w:qFormat/>
    <w:uiPriority w:val="0"/>
    <w:rPr>
      <w:color w:val="999999"/>
    </w:rPr>
  </w:style>
  <w:style w:type="character" w:customStyle="1" w:styleId="26">
    <w:name w:val="yjr"/>
    <w:basedOn w:val="7"/>
    <w:qFormat/>
    <w:uiPriority w:val="0"/>
  </w:style>
  <w:style w:type="character" w:customStyle="1" w:styleId="27">
    <w:name w:val="con"/>
    <w:basedOn w:val="7"/>
    <w:qFormat/>
    <w:uiPriority w:val="0"/>
  </w:style>
  <w:style w:type="character" w:customStyle="1" w:styleId="28">
    <w:name w:val="hover24"/>
    <w:basedOn w:val="7"/>
    <w:qFormat/>
    <w:uiPriority w:val="0"/>
    <w:rPr>
      <w:shd w:val="clear" w:fill="FF0000"/>
    </w:rPr>
  </w:style>
  <w:style w:type="character" w:customStyle="1" w:styleId="29">
    <w:name w:val="hover25"/>
    <w:basedOn w:val="7"/>
    <w:qFormat/>
    <w:uiPriority w:val="0"/>
    <w:rPr>
      <w:shd w:val="clear" w:fill="FF0000"/>
    </w:rPr>
  </w:style>
  <w:style w:type="character" w:customStyle="1" w:styleId="30">
    <w:name w:val="hover26"/>
    <w:basedOn w:val="7"/>
    <w:qFormat/>
    <w:uiPriority w:val="0"/>
    <w:rPr>
      <w:b/>
    </w:rPr>
  </w:style>
  <w:style w:type="character" w:customStyle="1" w:styleId="31">
    <w:name w:val="cur10"/>
    <w:basedOn w:val="7"/>
    <w:qFormat/>
    <w:uiPriority w:val="0"/>
    <w:rPr>
      <w:shd w:val="clear" w:fill="FF0000"/>
    </w:rPr>
  </w:style>
  <w:style w:type="character" w:customStyle="1" w:styleId="32">
    <w:name w:val="cur11"/>
    <w:basedOn w:val="7"/>
    <w:qFormat/>
    <w:uiPriority w:val="0"/>
    <w:rPr>
      <w:shd w:val="clear" w:fill="0E5FAD"/>
    </w:rPr>
  </w:style>
  <w:style w:type="character" w:customStyle="1" w:styleId="33">
    <w:name w:val="cur12"/>
    <w:basedOn w:val="7"/>
    <w:qFormat/>
    <w:uiPriority w:val="0"/>
    <w:rPr>
      <w:shd w:val="clear" w:fill="0E5FAD"/>
    </w:rPr>
  </w:style>
  <w:style w:type="character" w:customStyle="1" w:styleId="34">
    <w:name w:val="cur13"/>
    <w:basedOn w:val="7"/>
    <w:qFormat/>
    <w:uiPriority w:val="0"/>
    <w:rPr>
      <w:shd w:val="clear" w:fill="0E5FAD"/>
    </w:rPr>
  </w:style>
  <w:style w:type="character" w:customStyle="1" w:styleId="35">
    <w:name w:val="cur14"/>
    <w:basedOn w:val="7"/>
    <w:qFormat/>
    <w:uiPriority w:val="0"/>
    <w:rPr>
      <w:shd w:val="clear" w:fill="FF0000"/>
    </w:rPr>
  </w:style>
  <w:style w:type="character" w:customStyle="1" w:styleId="36">
    <w:name w:val="cur15"/>
    <w:basedOn w:val="7"/>
    <w:qFormat/>
    <w:uiPriority w:val="0"/>
    <w:rPr>
      <w:color w:val="3354A2"/>
    </w:rPr>
  </w:style>
  <w:style w:type="character" w:customStyle="1" w:styleId="37">
    <w:name w:val="ban-dy"/>
    <w:basedOn w:val="7"/>
    <w:qFormat/>
    <w:uiPriority w:val="0"/>
    <w:rPr>
      <w:sz w:val="21"/>
      <w:szCs w:val="21"/>
    </w:rPr>
  </w:style>
  <w:style w:type="character" w:customStyle="1" w:styleId="38">
    <w:name w:val="tit2"/>
    <w:basedOn w:val="7"/>
    <w:qFormat/>
    <w:uiPriority w:val="0"/>
    <w:rPr>
      <w:b/>
      <w:color w:val="333333"/>
      <w:sz w:val="31"/>
      <w:szCs w:val="31"/>
    </w:rPr>
  </w:style>
  <w:style w:type="character" w:customStyle="1" w:styleId="39">
    <w:name w:val="name"/>
    <w:basedOn w:val="7"/>
    <w:qFormat/>
    <w:uiPriority w:val="0"/>
    <w:rPr>
      <w:color w:val="2760B7"/>
    </w:rPr>
  </w:style>
  <w:style w:type="character" w:customStyle="1" w:styleId="40">
    <w:name w:val="yj-blue"/>
    <w:basedOn w:val="7"/>
    <w:qFormat/>
    <w:uiPriority w:val="0"/>
    <w:rPr>
      <w:b/>
      <w:color w:val="FFFFFF"/>
      <w:sz w:val="16"/>
      <w:szCs w:val="16"/>
      <w:shd w:val="clear" w:fill="1E84CB"/>
    </w:rPr>
  </w:style>
  <w:style w:type="character" w:customStyle="1" w:styleId="41">
    <w:name w:val="tyhl"/>
    <w:basedOn w:val="7"/>
    <w:qFormat/>
    <w:uiPriority w:val="0"/>
    <w:rPr>
      <w:shd w:val="clear" w:fill="FFFFFF"/>
    </w:rPr>
  </w:style>
  <w:style w:type="character" w:customStyle="1" w:styleId="42">
    <w:name w:val="cur7"/>
    <w:basedOn w:val="7"/>
    <w:qFormat/>
    <w:uiPriority w:val="0"/>
    <w:rPr>
      <w:shd w:val="clear" w:fill="0E5FAD"/>
    </w:rPr>
  </w:style>
  <w:style w:type="character" w:customStyle="1" w:styleId="43">
    <w:name w:val="cur8"/>
    <w:basedOn w:val="7"/>
    <w:qFormat/>
    <w:uiPriority w:val="0"/>
    <w:rPr>
      <w:shd w:val="clear" w:fill="FF0000"/>
    </w:rPr>
  </w:style>
  <w:style w:type="character" w:customStyle="1" w:styleId="44">
    <w:name w:val="cur9"/>
    <w:basedOn w:val="7"/>
    <w:qFormat/>
    <w:uiPriority w:val="0"/>
    <w:rPr>
      <w:shd w:val="clear" w:fill="0E5FAD"/>
    </w:rPr>
  </w:style>
  <w:style w:type="character" w:customStyle="1" w:styleId="45">
    <w:name w:val="hover23"/>
    <w:basedOn w:val="7"/>
    <w:qFormat/>
    <w:uiPriority w:val="0"/>
    <w:rPr>
      <w:shd w:val="clear" w:fill="FF0000"/>
    </w:rPr>
  </w:style>
  <w:style w:type="character" w:customStyle="1" w:styleId="46">
    <w:name w:val="con4"/>
    <w:basedOn w:val="7"/>
    <w:qFormat/>
    <w:uiPriority w:val="0"/>
  </w:style>
  <w:style w:type="character" w:customStyle="1" w:styleId="47">
    <w:name w:val="tit12"/>
    <w:basedOn w:val="7"/>
    <w:uiPriority w:val="0"/>
    <w:rPr>
      <w:b/>
      <w:color w:val="333333"/>
      <w:sz w:val="31"/>
      <w:szCs w:val="31"/>
    </w:rPr>
  </w:style>
  <w:style w:type="character" w:customStyle="1" w:styleId="48">
    <w:name w:val="cur5"/>
    <w:basedOn w:val="7"/>
    <w:qFormat/>
    <w:uiPriority w:val="0"/>
    <w:rPr>
      <w:shd w:val="clear" w:fill="0E5FAD"/>
    </w:rPr>
  </w:style>
  <w:style w:type="character" w:customStyle="1" w:styleId="49">
    <w:name w:val="cur6"/>
    <w:basedOn w:val="7"/>
    <w:qFormat/>
    <w:uiPriority w:val="0"/>
    <w:rPr>
      <w:color w:val="3354A2"/>
    </w:rPr>
  </w:style>
  <w:style w:type="character" w:customStyle="1" w:styleId="50">
    <w:name w:val="yj-time2"/>
    <w:basedOn w:val="7"/>
    <w:qFormat/>
    <w:uiPriority w:val="0"/>
    <w:rPr>
      <w:color w:val="AAAAAA"/>
      <w:sz w:val="14"/>
      <w:szCs w:val="14"/>
    </w:rPr>
  </w:style>
  <w:style w:type="paragraph" w:customStyle="1" w:styleId="51">
    <w:name w:val="tit4"/>
    <w:basedOn w:val="1"/>
    <w:qFormat/>
    <w:uiPriority w:val="0"/>
    <w:pPr>
      <w:jc w:val="left"/>
    </w:pPr>
    <w:rPr>
      <w:b/>
      <w:color w:val="2760B7"/>
      <w:kern w:val="0"/>
      <w:sz w:val="21"/>
      <w:szCs w:val="21"/>
      <w:lang w:val="en-US" w:eastAsia="zh-CN" w:bidi="ar"/>
    </w:rPr>
  </w:style>
  <w:style w:type="paragraph" w:customStyle="1" w:styleId="52">
    <w:name w:val="tit6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3">
    <w:name w:val="tit8"/>
    <w:basedOn w:val="1"/>
    <w:qFormat/>
    <w:uiPriority w:val="0"/>
    <w:pPr>
      <w:spacing w:line="264" w:lineRule="atLeast"/>
      <w:ind w:right="672"/>
      <w:jc w:val="left"/>
      <w:textAlignment w:val="center"/>
    </w:pPr>
    <w:rPr>
      <w:b/>
      <w:color w:val="2760B7"/>
      <w:kern w:val="0"/>
      <w:sz w:val="21"/>
      <w:szCs w:val="21"/>
      <w:lang w:val="en-US" w:eastAsia="zh-CN" w:bidi="ar"/>
    </w:rPr>
  </w:style>
  <w:style w:type="paragraph" w:customStyle="1" w:styleId="54">
    <w:name w:val="tit10"/>
    <w:basedOn w:val="1"/>
    <w:uiPriority w:val="0"/>
    <w:pPr>
      <w:spacing w:line="600" w:lineRule="atLeast"/>
      <w:ind w:right="216"/>
      <w:jc w:val="right"/>
    </w:pPr>
    <w:rPr>
      <w:color w:val="333333"/>
      <w:kern w:val="0"/>
      <w:sz w:val="19"/>
      <w:szCs w:val="19"/>
      <w:lang w:val="en-US" w:eastAsia="zh-CN" w:bidi="ar"/>
    </w:rPr>
  </w:style>
  <w:style w:type="character" w:customStyle="1" w:styleId="55">
    <w:name w:val="cur16"/>
    <w:basedOn w:val="7"/>
    <w:qFormat/>
    <w:uiPriority w:val="0"/>
    <w:rPr>
      <w:b/>
      <w:color w:val="3354A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2021-06-02T07:33:54Z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E844AC4FC4594E91AF082648555FFAAA</vt:lpwstr>
  </property>
</Properties>
</file>