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  <w:bookmarkStart w:id="0" w:name="DOC_CODE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(足)应急罚〔2024〕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1-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1号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</w:t>
      </w:r>
    </w:p>
    <w:p>
      <w:pPr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" w:name="PUNISH_COMPANY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重庆市大足锶矿开发有限公司</w:t>
      </w:r>
      <w:bookmarkEnd w:id="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" w:name="PUNISH_COMPANY_ADDRESS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重庆市重庆市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社</w:t>
      </w:r>
      <w:bookmarkEnd w:id="2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3" w:name="PUNISH_COMPANY_POTAL_CODE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eastAsia="zh-CN"/>
        </w:rPr>
        <w:t>402359</w:t>
      </w:r>
      <w:bookmarkEnd w:id="3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4" w:name="LEGAL_NAM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中</w:t>
      </w:r>
      <w:bookmarkEnd w:id="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5" w:name="LEGAL_POSITION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法人</w:t>
      </w:r>
      <w:bookmarkEnd w:id="5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</w:t>
      </w:r>
      <w:bookmarkStart w:id="6" w:name="LEGAL_TELPHONE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eastAsia="zh-CN"/>
        </w:rPr>
        <w:t>15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val="en-US" w:eastAsia="zh-CN"/>
        </w:rPr>
        <w:t>********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eastAsia="zh-CN"/>
        </w:rPr>
        <w:t>98</w:t>
      </w:r>
      <w:bookmarkEnd w:id="6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违法事实及证据：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7" w:name="ILLEGAL_BEHAVIOR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2024年3月14日，我局执法人员对重庆市大足锶矿开发有限公司现场检查时，发现：矿井二采区+265m运输掘进工作面碛头爆破眼内存在残炮，工人仍在施工爆破眼，未及时汇报，也未进行处理。主要证据有：询问笔录2份，现场检查笔录（足）应急现记〔2024〕非煤 8 号，现场处理措施决定书（足）应急现决〔2024〕非煤 8号，《重庆市大足锶矿开发有限公司残炮管理制度》。</w:t>
      </w:r>
      <w:bookmarkEnd w:id="7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以上事实违反了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8" w:name="LEGAL_PROVISIONS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《安全生产违法行为行政处罚办法》第四十五条第三项 </w:t>
      </w:r>
      <w:bookmarkEnd w:id="8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的规定，依据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9" w:name="BASIC_LAW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《安全生产违法行为行政处罚办法》第四十五条第三项 </w:t>
      </w:r>
      <w:bookmarkEnd w:id="9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的规定，决定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对你单位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给予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0" w:name="PROCESS_DECISION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警告并处人民币10000元（壹万元整）罚款</w:t>
      </w:r>
      <w:bookmarkEnd w:id="10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处以罚款的，罚款自收到本决定书之日起15日内缴至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1" w:name="BANK_NAM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重庆市大足区财政局</w:t>
      </w:r>
      <w:bookmarkEnd w:id="1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，账号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2" w:name="BANK_NUM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310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************</w:t>
      </w:r>
      <w:bookmarkStart w:id="19" w:name="_GoBack"/>
      <w:bookmarkEnd w:id="19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7820</w:t>
      </w:r>
      <w:bookmarkEnd w:id="1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，到期不缴本机关有权每日按罚款数额的 3%加处罚款。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如果你单位不服本处罚决定，可以依法在60日内向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3" w:name="GOVERMENT_ONLY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重庆市大足区人民政府</w:t>
      </w:r>
      <w:bookmarkEnd w:id="13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在6个月内依法向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4" w:name="COURT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重庆市大足区人民法院</w:t>
      </w:r>
      <w:bookmarkEnd w:id="1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15" w:name="SIGN_DATE_D"/>
      <w:bookmarkEnd w:id="15"/>
      <w:bookmarkStart w:id="16" w:name="SIGN_DATE_M"/>
      <w:bookmarkEnd w:id="16"/>
      <w:bookmarkStart w:id="17" w:name="SIGN_DATE_Y"/>
      <w:bookmarkEnd w:id="17"/>
      <w:bookmarkStart w:id="18" w:name="EMERGENCY_SIGNATURE"/>
      <w:bookmarkEnd w:id="18"/>
    </w:p>
    <w:sectPr>
      <w:headerReference r:id="rId3" w:type="first"/>
      <w:footerReference r:id="rId5" w:type="firs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</w:t>
    </w:r>
    <w:r>
      <w:rPr>
        <w:rFonts w:hint="eastAsia" w:ascii="宋体" w:hAnsi="宋体" w:eastAsia="仿宋_GB2312" w:cs="宋体"/>
        <w:sz w:val="24"/>
        <w:szCs w:val="24"/>
        <w:lang w:eastAsia="zh-CN"/>
      </w:rPr>
      <w:t>重庆市大足区应急管理局</w:t>
    </w:r>
    <w:r>
      <w:rPr>
        <w:rFonts w:hint="eastAsia" w:ascii="宋体" w:hAnsi="宋体" w:eastAsia="仿宋_GB2312" w:cs="宋体"/>
        <w:sz w:val="24"/>
        <w:szCs w:val="24"/>
      </w:rPr>
      <w:t>（印章）</w:t>
    </w:r>
  </w:p>
  <w:p>
    <w:pPr>
      <w:pStyle w:val="2"/>
      <w:spacing w:line="360" w:lineRule="auto"/>
      <w:ind w:firstLine="5760" w:firstLineChars="2400"/>
      <w:jc w:val="right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  <w:lang w:eastAsia="zh-CN"/>
      </w:rPr>
      <w:t>2024</w:t>
    </w:r>
    <w:r>
      <w:rPr>
        <w:rFonts w:hint="eastAsia" w:ascii="宋体" w:hAnsi="宋体" w:cs="宋体"/>
        <w:sz w:val="24"/>
        <w:szCs w:val="24"/>
      </w:rPr>
      <w:t>年</w:t>
    </w:r>
    <w:r>
      <w:rPr>
        <w:rFonts w:hint="eastAsia" w:ascii="宋体" w:hAnsi="宋体" w:cs="宋体"/>
        <w:sz w:val="24"/>
        <w:szCs w:val="24"/>
        <w:lang w:eastAsia="zh-CN"/>
      </w:rPr>
      <w:t>03</w:t>
    </w:r>
    <w:r>
      <w:rPr>
        <w:rFonts w:hint="eastAsia" w:ascii="宋体" w:hAnsi="宋体" w:cs="宋体"/>
        <w:sz w:val="24"/>
        <w:szCs w:val="24"/>
      </w:rPr>
      <w:t>月</w:t>
    </w:r>
    <w:r>
      <w:rPr>
        <w:rFonts w:hint="eastAsia" w:ascii="宋体" w:hAnsi="宋体" w:cs="宋体"/>
        <w:sz w:val="24"/>
        <w:szCs w:val="24"/>
        <w:lang w:eastAsia="zh-CN"/>
      </w:rPr>
      <w:t>29</w:t>
    </w:r>
    <w:r>
      <w:rPr>
        <w:rFonts w:hint="eastAsia" w:ascii="宋体" w:hAnsi="宋体" w:cs="宋体"/>
        <w:sz w:val="24"/>
        <w:szCs w:val="24"/>
      </w:rPr>
      <w:t>日</w:t>
    </w:r>
  </w:p>
  <w:p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92090" cy="0"/>
              <wp:effectExtent l="0" t="9525" r="11430" b="1333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16.7pt;z-index:251660288;mso-width-relative:page;mso-height-relative:page;" filled="f" stroked="t" coordsize="21600,21600" o:gfxdata="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XO63T&#10;AAAABgEAAA8AAAAAAAAAAQAgAAAAIgAAAGRycy9kb3ducmV2LnhtbFBLAQIUABQAAAAIAIdO4kBl&#10;hKK87AEAANkDAAAOAAAAAAAAAAEAIAAAACIBAABkcnMvZTJvRG9jLnhtbFBLBQYAAAAABgAGAFkB&#10;AACA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hint="eastAsia" w:ascii="仿宋_GB2312" w:hAnsi="仿宋_GB2312" w:cs="仿宋"/>
        <w:sz w:val="18"/>
        <w:szCs w:val="18"/>
      </w:rPr>
    </w:pPr>
  </w:p>
  <w:p>
    <w:pPr>
      <w:spacing w:line="360" w:lineRule="auto"/>
      <w:ind w:firstLine="5160" w:firstLineChars="2150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××应急管理部门（印章）</w:t>
    </w: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 xml:space="preserve">    年  月  日</w:t>
    </w:r>
  </w:p>
  <w:p>
    <w:pPr>
      <w:spacing w:line="360" w:lineRule="auto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486400" cy="0"/>
              <wp:effectExtent l="0" t="9525" r="0" b="1333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32pt;z-index:251659264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fQa/NIA&#10;AAAGAQAADwAAAAAAAAABACAAAAAiAAAAZHJzL2Rvd25yZXYueG1sUEsBAhQAFAAAAAgAh07iQDAy&#10;GMrsAQAA2QMAAA4AAAAAAAAAAQAgAAAAIQEAAGRycy9lMm9Eb2MueG1sUEsFBgAAAAAGAAYAWQEA&#10;AH8FAAAAAA=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</w:pPr>
    <w:r>
      <w:rPr>
        <w:rFonts w:ascii="仿宋_GB2312" w:hAnsi="仿宋_GB2312" w:cs="仿宋"/>
        <w:sz w:val="24"/>
        <w:szCs w:val="24"/>
      </w:rPr>
      <w:t>本文书一式两份：一份由应急管理部门备案，一份交被取证人（单位）。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WE2OWFmZDk2MTYzNWJlMjYyMTE1MjE1ZDRjNjYifQ=="/>
  </w:docVars>
  <w:rsids>
    <w:rsidRoot w:val="00A0631D"/>
    <w:rsid w:val="000C678C"/>
    <w:rsid w:val="001D5FE1"/>
    <w:rsid w:val="00270D85"/>
    <w:rsid w:val="003B7618"/>
    <w:rsid w:val="00711399"/>
    <w:rsid w:val="00815B3F"/>
    <w:rsid w:val="00A0631D"/>
    <w:rsid w:val="00EC2E6A"/>
    <w:rsid w:val="00F31934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B9786A"/>
    <w:rsid w:val="04C83620"/>
    <w:rsid w:val="055749B1"/>
    <w:rsid w:val="056310F1"/>
    <w:rsid w:val="05647193"/>
    <w:rsid w:val="06213ADE"/>
    <w:rsid w:val="064C2F21"/>
    <w:rsid w:val="06514F85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F513C2"/>
    <w:rsid w:val="0D136BF2"/>
    <w:rsid w:val="0D9C1D97"/>
    <w:rsid w:val="0E167856"/>
    <w:rsid w:val="0E2F6815"/>
    <w:rsid w:val="0E501A7C"/>
    <w:rsid w:val="0E504614"/>
    <w:rsid w:val="0E5331AF"/>
    <w:rsid w:val="0E6D121C"/>
    <w:rsid w:val="0E793B53"/>
    <w:rsid w:val="0ED97E0B"/>
    <w:rsid w:val="0EE946F1"/>
    <w:rsid w:val="0F2F558C"/>
    <w:rsid w:val="0F73207B"/>
    <w:rsid w:val="0F845561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D47AC6"/>
    <w:rsid w:val="18E50818"/>
    <w:rsid w:val="195669A4"/>
    <w:rsid w:val="19A47D29"/>
    <w:rsid w:val="19E90F80"/>
    <w:rsid w:val="1A1D72A4"/>
    <w:rsid w:val="1A3B644A"/>
    <w:rsid w:val="1A5469C4"/>
    <w:rsid w:val="1AFB72E9"/>
    <w:rsid w:val="1BBB5D8A"/>
    <w:rsid w:val="1BD04486"/>
    <w:rsid w:val="1C2E7333"/>
    <w:rsid w:val="1C36522D"/>
    <w:rsid w:val="1C733564"/>
    <w:rsid w:val="1CB87404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307E5B"/>
    <w:rsid w:val="235032CF"/>
    <w:rsid w:val="2439611D"/>
    <w:rsid w:val="243976C7"/>
    <w:rsid w:val="24991271"/>
    <w:rsid w:val="24AB1206"/>
    <w:rsid w:val="24AB6264"/>
    <w:rsid w:val="24BC34F1"/>
    <w:rsid w:val="25327DA3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D56E5"/>
    <w:rsid w:val="28A16CE1"/>
    <w:rsid w:val="28E27534"/>
    <w:rsid w:val="29111805"/>
    <w:rsid w:val="29260D87"/>
    <w:rsid w:val="297175FD"/>
    <w:rsid w:val="29AA2B4B"/>
    <w:rsid w:val="29B918C3"/>
    <w:rsid w:val="29BB34BD"/>
    <w:rsid w:val="2A2E2C26"/>
    <w:rsid w:val="2A591D0D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3F7CC5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8F6EC5"/>
    <w:rsid w:val="51AC72C5"/>
    <w:rsid w:val="528219ED"/>
    <w:rsid w:val="52A06A31"/>
    <w:rsid w:val="52CB77DE"/>
    <w:rsid w:val="52E37BD7"/>
    <w:rsid w:val="52F33418"/>
    <w:rsid w:val="53CE079C"/>
    <w:rsid w:val="53D0605E"/>
    <w:rsid w:val="543C4C10"/>
    <w:rsid w:val="548256DE"/>
    <w:rsid w:val="54982D9B"/>
    <w:rsid w:val="54BB1263"/>
    <w:rsid w:val="550339F9"/>
    <w:rsid w:val="55207ED6"/>
    <w:rsid w:val="555B5F9A"/>
    <w:rsid w:val="55747118"/>
    <w:rsid w:val="558162E1"/>
    <w:rsid w:val="55822BA0"/>
    <w:rsid w:val="55E74133"/>
    <w:rsid w:val="57112A25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911FA7"/>
    <w:rsid w:val="5EE24B4D"/>
    <w:rsid w:val="5EF21519"/>
    <w:rsid w:val="5F51484C"/>
    <w:rsid w:val="5FB320F7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C960660"/>
    <w:rsid w:val="6D9B2B20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7017609A"/>
    <w:rsid w:val="704A7424"/>
    <w:rsid w:val="70514CF3"/>
    <w:rsid w:val="705B532E"/>
    <w:rsid w:val="70AD1C63"/>
    <w:rsid w:val="70C20C8F"/>
    <w:rsid w:val="711D11F2"/>
    <w:rsid w:val="715A072C"/>
    <w:rsid w:val="71907170"/>
    <w:rsid w:val="71DE5FBC"/>
    <w:rsid w:val="71E83851"/>
    <w:rsid w:val="72C258FB"/>
    <w:rsid w:val="72DA2F3A"/>
    <w:rsid w:val="72DF6348"/>
    <w:rsid w:val="72F60CA0"/>
    <w:rsid w:val="73EC59D8"/>
    <w:rsid w:val="73FFBD29"/>
    <w:rsid w:val="743240A3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5E9533A"/>
    <w:rsid w:val="760F1FF2"/>
    <w:rsid w:val="764C1BA3"/>
    <w:rsid w:val="76654994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E5D5788"/>
    <w:rsid w:val="7E6A52D7"/>
    <w:rsid w:val="7ED24182"/>
    <w:rsid w:val="7F251A20"/>
    <w:rsid w:val="7F3D11C6"/>
    <w:rsid w:val="7F551BAE"/>
    <w:rsid w:val="7F815B28"/>
    <w:rsid w:val="7F930C6E"/>
    <w:rsid w:val="E9F79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802</Characters>
  <Lines>6</Lines>
  <Paragraphs>1</Paragraphs>
  <TotalTime>17</TotalTime>
  <ScaleCrop>false</ScaleCrop>
  <LinksUpToDate>false</LinksUpToDate>
  <CharactersWithSpaces>941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8615801369741</dc:creator>
  <cp:lastModifiedBy>。诚。</cp:lastModifiedBy>
  <dcterms:modified xsi:type="dcterms:W3CDTF">2024-04-03T09:08:26Z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A97002BF1AC74C64AB21CA8069E5CBD2_13</vt:lpwstr>
  </property>
</Properties>
</file>