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E524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510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7FF67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D256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EA78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5A99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大足农委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77510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3E981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重庆市大足区农业农村委员会</w:t>
      </w:r>
    </w:p>
    <w:p w14:paraId="09185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4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102"/>
          <w:sz w:val="44"/>
          <w:szCs w:val="44"/>
        </w:rPr>
        <w:t>重庆市大足区财政局</w:t>
      </w:r>
    </w:p>
    <w:p w14:paraId="6852E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关于印发重庆市大足区202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种粮大户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补贴实施方案的通知</w:t>
      </w:r>
      <w:bookmarkEnd w:id="0"/>
    </w:p>
    <w:p w14:paraId="7B30F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7CB4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各镇街人民政府（办事处）：</w:t>
      </w:r>
    </w:p>
    <w:p w14:paraId="430BB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《重庆市大足区202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种粮大户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补贴实施方案》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发给你们，请遵照执行。</w:t>
      </w:r>
    </w:p>
    <w:p w14:paraId="1B29E3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5EE75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06A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重庆市大足区农业农村委员会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重庆市大足区财政局</w:t>
      </w:r>
    </w:p>
    <w:p w14:paraId="24C70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 w14:paraId="566CF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 w:firstLine="596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  <w:lang w:eastAsia="zh-CN"/>
        </w:rPr>
        <w:t>（此件公开发布）</w:t>
      </w:r>
    </w:p>
    <w:p w14:paraId="6BB42C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重庆市大足区202</w:t>
      </w: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种粮大户</w:t>
      </w: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补贴</w:t>
      </w:r>
    </w:p>
    <w:p w14:paraId="484C5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pacing w:val="0"/>
          <w:sz w:val="44"/>
          <w:szCs w:val="44"/>
        </w:rPr>
        <w:t>实施方案</w:t>
      </w:r>
    </w:p>
    <w:p w14:paraId="37C54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根据重庆市农业农村委员会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重庆市财政局《关于印发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</w:rPr>
        <w:t>重庆市</w:t>
      </w:r>
      <w:r>
        <w:rPr>
          <w:rFonts w:hint="default" w:ascii="Times New Roman" w:hAnsi="Times New Roman" w:cs="Times New Roman"/>
          <w:kern w:val="2"/>
          <w:sz w:val="32"/>
        </w:rPr>
        <w:t>2023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</w:rPr>
        <w:t>—</w:t>
      </w:r>
      <w:r>
        <w:rPr>
          <w:rFonts w:hint="default" w:ascii="Times New Roman" w:hAnsi="Times New Roman" w:cs="Times New Roman"/>
          <w:kern w:val="2"/>
          <w:sz w:val="32"/>
        </w:rPr>
        <w:t>2025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</w:rPr>
        <w:t>年过渡期种粮大户补贴方案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的通知》（渝农发〔202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《重庆市财政局关于提前下达2025年市级农业农村相关转移支付资金预算指标的通知》（渝财农〔202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文件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结合我区实际，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制订本实施方案。</w:t>
      </w:r>
    </w:p>
    <w:p w14:paraId="4A06B146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一、总体原则</w:t>
      </w:r>
    </w:p>
    <w:p w14:paraId="6FC74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（一）2023—2025年为我市种粮大户补贴政策过渡期，大户补贴政策逐步退出实施，过渡期结束后，市级不再组织申报种粮大户补贴。</w:t>
      </w:r>
    </w:p>
    <w:p w14:paraId="7269C0AB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严格落实补贴公示制度，每个种粮大户的补贴面积、补贴标准、补贴金额必须张榜公布，接受群众监督，确保公示内容与实际补贴发放情况一致。补贴具体办法要简便易行，便于操作。补贴资金兑现要及时。</w:t>
      </w:r>
    </w:p>
    <w:p w14:paraId="5F114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种粮大户补贴资金要严格做到专款专用，必须全部直补到户，不得随意统筹挪用或改变资金使用用途集中使用。任何单位或个人不得截留、滞留、挤占、挪用和骗取。不得由村社干部及他人违规代领，不得直接抵扣任何农业生产费用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一事一议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等筹资款。严防补贴资金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跑冒滴漏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，对弄虚作假或者挤占、挪用、滞留资金，以及其他滥用职权、玩忽职守、徇私舞弊等违法违规行为，将依法依规严格追究相应责任。</w:t>
      </w:r>
    </w:p>
    <w:p w14:paraId="51703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二、补贴对象、依据、标准及程序</w:t>
      </w:r>
    </w:p>
    <w:p w14:paraId="0D9B9FA4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补贴对象。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种粮大户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就是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满足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下条件的：一是相对集中成片承包耕地或租种耕地（包括代种撂荒地、新开垦未发包耕地）50亩（含50亩）以上，种植一季主要粮食作物（包括水稻、玉米、小麦、马铃薯、红苕、大豆、绿豆、豌葫豆、高粱、荞麦、肾豆、红小豆等12种粮食作物）。二是独立承担风险、自负盈亏，统一生产经营管理，独自享有产品处置权。三是按当地基本种植技术要求规范耕种，单产不低于当地平均水平。四是单户补贴面积不超过3000亩。</w:t>
      </w:r>
    </w:p>
    <w:p w14:paraId="47CCCDF2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（二）补贴依据。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年度兑现的种粮大户补贴，以202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年按程序核定的实际种粮面积计算。</w:t>
      </w:r>
    </w:p>
    <w:p w14:paraId="673A2FA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（三）补贴标准。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年度兑现的种粮大户补贴标准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每亩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81.00元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。粮食作物之间套种的不重复计算补贴面积。</w:t>
      </w:r>
    </w:p>
    <w:p w14:paraId="360C7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（四）补贴程序。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种粮大户补贴核实结果必须坚持区、镇、村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三级两次公示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各镇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街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人民政府负责将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辖区内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农户的补贴面积、补贴标准和补贴资金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2025年6月10日前完成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公示。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、社区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的公示照片电子档交由各镇街存档。各镇街公示照片电子档交区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农业农村委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存档。同时公开各级的监督举报电话。</w:t>
      </w:r>
    </w:p>
    <w:p w14:paraId="0D438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、资金兑付</w:t>
      </w:r>
    </w:p>
    <w:p w14:paraId="44392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年6月30日前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pacing w:val="0"/>
          <w:sz w:val="32"/>
          <w:lang w:val="en-US" w:eastAsia="zh-CN"/>
        </w:rPr>
        <w:t>2025年种粮大户</w:t>
      </w:r>
      <w:r>
        <w:rPr>
          <w:rFonts w:hint="default" w:ascii="Times New Roman" w:hAnsi="Times New Roman" w:eastAsia="方正仿宋_GBK" w:cs="Times New Roman"/>
          <w:spacing w:val="0"/>
          <w:sz w:val="32"/>
        </w:rPr>
        <w:t>补贴</w:t>
      </w:r>
      <w:r>
        <w:rPr>
          <w:rFonts w:hint="default" w:ascii="Times New Roman" w:hAnsi="Times New Roman" w:eastAsia="方正仿宋_GBK" w:cs="Times New Roman"/>
          <w:spacing w:val="0"/>
          <w:sz w:val="32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spacing w:val="0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</w:rPr>
        <w:t>一卡通</w:t>
      </w:r>
      <w:r>
        <w:rPr>
          <w:rFonts w:hint="eastAsia" w:ascii="Times New Roman" w:hAnsi="Times New Roman" w:eastAsia="方正仿宋_GBK" w:cs="Times New Roman"/>
          <w:spacing w:val="0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</w:rPr>
        <w:t>系统</w:t>
      </w:r>
      <w:r>
        <w:rPr>
          <w:rFonts w:hint="default" w:ascii="Times New Roman" w:hAnsi="Times New Roman" w:eastAsia="方正仿宋_GBK" w:cs="Times New Roman"/>
          <w:spacing w:val="0"/>
          <w:sz w:val="32"/>
          <w:lang w:eastAsia="zh-CN"/>
        </w:rPr>
        <w:t>兑付完成</w:t>
      </w:r>
      <w:r>
        <w:rPr>
          <w:rFonts w:hint="default" w:ascii="Times New Roman" w:hAnsi="Times New Roman" w:eastAsia="方正仿宋_GBK" w:cs="Times New Roman"/>
          <w:spacing w:val="0"/>
          <w:sz w:val="32"/>
        </w:rPr>
        <w:t>。</w:t>
      </w:r>
    </w:p>
    <w:p w14:paraId="3ABB10F2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、种粮大户补贴工作要求</w:t>
      </w:r>
    </w:p>
    <w:p w14:paraId="69E57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种粮大户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补贴工作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区农业农村委统筹汇总，区财政部门负责将补贴资金通过金融机构发放到农户手中。</w:t>
      </w:r>
    </w:p>
    <w:p w14:paraId="35241C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街人民政府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对本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辖区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政策的落实负总责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对申报面积的真实性、准确性负责，认真做好种粮大户面积核实工作。发现问题及时纠正处理，重大事项要及时向区农业农村委、区财政局报告。</w:t>
      </w:r>
    </w:p>
    <w:p w14:paraId="700FA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各镇街要严格执行补贴信访办理制度。要按照分级负责，归口管理的原则，认真做好农民群众举报个案的调查处理工作，落实信访工作责任制，把农民反映的实际问题解决在基层。对于信访案件要在规定时间内办结，让群众理解认可。</w:t>
      </w:r>
    </w:p>
    <w:p w14:paraId="1D7D9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要做好种粮大户补贴政策宣传，2023—2025年为过渡期，过渡期结束后，不再组织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申报种粮大户补贴。</w:t>
      </w:r>
    </w:p>
    <w:p w14:paraId="74D69A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区农业农村委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谭先伦，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4372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2958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F618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区财政局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田经伟，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电话：4372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2133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98114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CBF7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EE33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9D72C12">
      <w:pPr>
        <w:keepNext w:val="0"/>
        <w:keepLines w:val="0"/>
        <w:pageBreakBefore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  <w:t>抄送：市财政局，市农业农村委，区政府。</w:t>
      </w:r>
    </w:p>
    <w:p w14:paraId="549B5D5A">
      <w:pPr>
        <w:pStyle w:val="3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重庆市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大足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区农业农村委员会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71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1D3E9">
    <w:pPr>
      <w:pStyle w:val="5"/>
      <w:ind w:right="360" w:firstLine="360"/>
      <w:jc w:val="righ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9BAE5">
                          <w:pPr>
                            <w:pStyle w:val="5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9BAE5">
                    <w:pPr>
                      <w:pStyle w:val="5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66378"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TFjODAzOWJkYjJiNDk0YTY5NTI4MjJhNWVmNWUifQ=="/>
  </w:docVars>
  <w:rsids>
    <w:rsidRoot w:val="00F43BF5"/>
    <w:rsid w:val="00036FC1"/>
    <w:rsid w:val="000702B9"/>
    <w:rsid w:val="0009000A"/>
    <w:rsid w:val="000B39FD"/>
    <w:rsid w:val="000E1F33"/>
    <w:rsid w:val="0011261D"/>
    <w:rsid w:val="001602BA"/>
    <w:rsid w:val="001A79F5"/>
    <w:rsid w:val="001B06A0"/>
    <w:rsid w:val="001D68B6"/>
    <w:rsid w:val="00212A4C"/>
    <w:rsid w:val="00246E17"/>
    <w:rsid w:val="0026157C"/>
    <w:rsid w:val="00274EC0"/>
    <w:rsid w:val="002C0D58"/>
    <w:rsid w:val="002D7C32"/>
    <w:rsid w:val="002E041A"/>
    <w:rsid w:val="00332755"/>
    <w:rsid w:val="00344F2B"/>
    <w:rsid w:val="00356E4D"/>
    <w:rsid w:val="003659BF"/>
    <w:rsid w:val="003C0F60"/>
    <w:rsid w:val="0040037D"/>
    <w:rsid w:val="00422B58"/>
    <w:rsid w:val="00435AF5"/>
    <w:rsid w:val="0045036E"/>
    <w:rsid w:val="004B4F46"/>
    <w:rsid w:val="004C248A"/>
    <w:rsid w:val="00520FD1"/>
    <w:rsid w:val="005409FA"/>
    <w:rsid w:val="005713EA"/>
    <w:rsid w:val="005D607B"/>
    <w:rsid w:val="005E50A5"/>
    <w:rsid w:val="005F7D03"/>
    <w:rsid w:val="00614B45"/>
    <w:rsid w:val="00650047"/>
    <w:rsid w:val="00664F6A"/>
    <w:rsid w:val="0069313E"/>
    <w:rsid w:val="00697AE5"/>
    <w:rsid w:val="006D4F60"/>
    <w:rsid w:val="00733CE8"/>
    <w:rsid w:val="00793043"/>
    <w:rsid w:val="007939E9"/>
    <w:rsid w:val="007955A8"/>
    <w:rsid w:val="007F17F8"/>
    <w:rsid w:val="00871396"/>
    <w:rsid w:val="008961C3"/>
    <w:rsid w:val="008C4CF3"/>
    <w:rsid w:val="0090276F"/>
    <w:rsid w:val="00940B12"/>
    <w:rsid w:val="009A3555"/>
    <w:rsid w:val="009C70D4"/>
    <w:rsid w:val="009F0717"/>
    <w:rsid w:val="00AB6B24"/>
    <w:rsid w:val="00AD61A3"/>
    <w:rsid w:val="00AE4695"/>
    <w:rsid w:val="00B20857"/>
    <w:rsid w:val="00B61DBC"/>
    <w:rsid w:val="00B63DF4"/>
    <w:rsid w:val="00BB342A"/>
    <w:rsid w:val="00C209FA"/>
    <w:rsid w:val="00C37401"/>
    <w:rsid w:val="00C41668"/>
    <w:rsid w:val="00CA649E"/>
    <w:rsid w:val="00CC5273"/>
    <w:rsid w:val="00CD211B"/>
    <w:rsid w:val="00CD3C9A"/>
    <w:rsid w:val="00D0255B"/>
    <w:rsid w:val="00D431B9"/>
    <w:rsid w:val="00D66E36"/>
    <w:rsid w:val="00D81206"/>
    <w:rsid w:val="00D81757"/>
    <w:rsid w:val="00DA033D"/>
    <w:rsid w:val="00DC4FBF"/>
    <w:rsid w:val="00DC6F28"/>
    <w:rsid w:val="00DD4522"/>
    <w:rsid w:val="00DD7B36"/>
    <w:rsid w:val="00DE6A18"/>
    <w:rsid w:val="00E0334B"/>
    <w:rsid w:val="00E2349A"/>
    <w:rsid w:val="00E33900"/>
    <w:rsid w:val="00E66501"/>
    <w:rsid w:val="00E86349"/>
    <w:rsid w:val="00E93DCF"/>
    <w:rsid w:val="00EC0743"/>
    <w:rsid w:val="00F10106"/>
    <w:rsid w:val="00F43BF5"/>
    <w:rsid w:val="00F63573"/>
    <w:rsid w:val="00FF239C"/>
    <w:rsid w:val="00FF25DB"/>
    <w:rsid w:val="012B0EF5"/>
    <w:rsid w:val="015602B2"/>
    <w:rsid w:val="01EA636A"/>
    <w:rsid w:val="027E4C92"/>
    <w:rsid w:val="029702A0"/>
    <w:rsid w:val="02B1324D"/>
    <w:rsid w:val="02B82668"/>
    <w:rsid w:val="04E71FC0"/>
    <w:rsid w:val="04FB7F59"/>
    <w:rsid w:val="056F2B0A"/>
    <w:rsid w:val="06314567"/>
    <w:rsid w:val="07702E6D"/>
    <w:rsid w:val="083825E5"/>
    <w:rsid w:val="08B4397B"/>
    <w:rsid w:val="097903A6"/>
    <w:rsid w:val="09DE21ED"/>
    <w:rsid w:val="09EA1CCD"/>
    <w:rsid w:val="0A6077E1"/>
    <w:rsid w:val="0AFB3396"/>
    <w:rsid w:val="0C193AD3"/>
    <w:rsid w:val="0CBA4666"/>
    <w:rsid w:val="0CD428CF"/>
    <w:rsid w:val="0D441024"/>
    <w:rsid w:val="0E6E3D13"/>
    <w:rsid w:val="0ED91C40"/>
    <w:rsid w:val="0F113AD4"/>
    <w:rsid w:val="10DA1D7C"/>
    <w:rsid w:val="11511F61"/>
    <w:rsid w:val="11AE56C9"/>
    <w:rsid w:val="12B24C82"/>
    <w:rsid w:val="13272F7A"/>
    <w:rsid w:val="1453151B"/>
    <w:rsid w:val="14DE5FC6"/>
    <w:rsid w:val="154347BD"/>
    <w:rsid w:val="160C1F14"/>
    <w:rsid w:val="171C60F0"/>
    <w:rsid w:val="18B63C84"/>
    <w:rsid w:val="18EE62E8"/>
    <w:rsid w:val="18FA5B76"/>
    <w:rsid w:val="193961E2"/>
    <w:rsid w:val="19D91FE4"/>
    <w:rsid w:val="1A187AC0"/>
    <w:rsid w:val="1A94737F"/>
    <w:rsid w:val="1AD35795"/>
    <w:rsid w:val="1B1E2EB4"/>
    <w:rsid w:val="1B8F5B52"/>
    <w:rsid w:val="1BBE1FA1"/>
    <w:rsid w:val="1BD7745A"/>
    <w:rsid w:val="1C020B7A"/>
    <w:rsid w:val="212C6AA0"/>
    <w:rsid w:val="21490F06"/>
    <w:rsid w:val="215D6FD0"/>
    <w:rsid w:val="21A36C81"/>
    <w:rsid w:val="235B4674"/>
    <w:rsid w:val="241E41BC"/>
    <w:rsid w:val="249A07E8"/>
    <w:rsid w:val="24C133C9"/>
    <w:rsid w:val="251B0465"/>
    <w:rsid w:val="254C27C5"/>
    <w:rsid w:val="2554164E"/>
    <w:rsid w:val="257B42DB"/>
    <w:rsid w:val="25E44CFA"/>
    <w:rsid w:val="26997893"/>
    <w:rsid w:val="27242053"/>
    <w:rsid w:val="2735516E"/>
    <w:rsid w:val="275D64F9"/>
    <w:rsid w:val="28D0010E"/>
    <w:rsid w:val="2A20493A"/>
    <w:rsid w:val="2A295883"/>
    <w:rsid w:val="2AFC0C55"/>
    <w:rsid w:val="2B181352"/>
    <w:rsid w:val="2B717030"/>
    <w:rsid w:val="2BF562B5"/>
    <w:rsid w:val="2C7E6E55"/>
    <w:rsid w:val="2D145FCD"/>
    <w:rsid w:val="2D1B15CE"/>
    <w:rsid w:val="30367740"/>
    <w:rsid w:val="304620BF"/>
    <w:rsid w:val="31915EBB"/>
    <w:rsid w:val="3228659E"/>
    <w:rsid w:val="322A57A2"/>
    <w:rsid w:val="3285684F"/>
    <w:rsid w:val="32D62CA3"/>
    <w:rsid w:val="33D34246"/>
    <w:rsid w:val="34797360"/>
    <w:rsid w:val="34DD74E5"/>
    <w:rsid w:val="352A733C"/>
    <w:rsid w:val="354F23C8"/>
    <w:rsid w:val="35A3072E"/>
    <w:rsid w:val="362B3E82"/>
    <w:rsid w:val="36AB48A0"/>
    <w:rsid w:val="371B60A2"/>
    <w:rsid w:val="38C11CF6"/>
    <w:rsid w:val="38E928FC"/>
    <w:rsid w:val="39C709E0"/>
    <w:rsid w:val="3A555D6F"/>
    <w:rsid w:val="3A726921"/>
    <w:rsid w:val="3B635566"/>
    <w:rsid w:val="3E725142"/>
    <w:rsid w:val="3E927592"/>
    <w:rsid w:val="3ED66EDD"/>
    <w:rsid w:val="3F5D6760"/>
    <w:rsid w:val="3FA0183A"/>
    <w:rsid w:val="407F76A2"/>
    <w:rsid w:val="42644DA1"/>
    <w:rsid w:val="42A76495"/>
    <w:rsid w:val="43191E8F"/>
    <w:rsid w:val="43525542"/>
    <w:rsid w:val="44803704"/>
    <w:rsid w:val="44937BC0"/>
    <w:rsid w:val="44CA7E61"/>
    <w:rsid w:val="459040FF"/>
    <w:rsid w:val="4622744D"/>
    <w:rsid w:val="46357180"/>
    <w:rsid w:val="46491F9B"/>
    <w:rsid w:val="464B2C73"/>
    <w:rsid w:val="471825FE"/>
    <w:rsid w:val="47DB79F3"/>
    <w:rsid w:val="48660279"/>
    <w:rsid w:val="48E21116"/>
    <w:rsid w:val="48E450FC"/>
    <w:rsid w:val="49C803AC"/>
    <w:rsid w:val="49E61057"/>
    <w:rsid w:val="4ABD1358"/>
    <w:rsid w:val="4AF62C56"/>
    <w:rsid w:val="4B304EAD"/>
    <w:rsid w:val="4B985FE8"/>
    <w:rsid w:val="4CB03510"/>
    <w:rsid w:val="4D0F7FFF"/>
    <w:rsid w:val="4D7F6F33"/>
    <w:rsid w:val="4E0804D2"/>
    <w:rsid w:val="4FAD47D8"/>
    <w:rsid w:val="4FF04118"/>
    <w:rsid w:val="51257FBE"/>
    <w:rsid w:val="51A525BF"/>
    <w:rsid w:val="52AF02BB"/>
    <w:rsid w:val="52FC2705"/>
    <w:rsid w:val="53496A3B"/>
    <w:rsid w:val="53907753"/>
    <w:rsid w:val="54C13EA5"/>
    <w:rsid w:val="55521B18"/>
    <w:rsid w:val="55C230C0"/>
    <w:rsid w:val="56F7C81A"/>
    <w:rsid w:val="573A3649"/>
    <w:rsid w:val="575D7994"/>
    <w:rsid w:val="584B5641"/>
    <w:rsid w:val="587032E4"/>
    <w:rsid w:val="59615F9C"/>
    <w:rsid w:val="5AAA2E7C"/>
    <w:rsid w:val="5B9825E8"/>
    <w:rsid w:val="5CB4624F"/>
    <w:rsid w:val="5DA16738"/>
    <w:rsid w:val="5DE5041D"/>
    <w:rsid w:val="5E360775"/>
    <w:rsid w:val="5EBF1885"/>
    <w:rsid w:val="5FD3186B"/>
    <w:rsid w:val="60724787"/>
    <w:rsid w:val="608D7F25"/>
    <w:rsid w:val="61497B2C"/>
    <w:rsid w:val="621023F8"/>
    <w:rsid w:val="637F5A87"/>
    <w:rsid w:val="639C3F43"/>
    <w:rsid w:val="66300E23"/>
    <w:rsid w:val="66EA2EDB"/>
    <w:rsid w:val="67835290"/>
    <w:rsid w:val="682862E5"/>
    <w:rsid w:val="69DE7AA7"/>
    <w:rsid w:val="6A51565A"/>
    <w:rsid w:val="6AC322ED"/>
    <w:rsid w:val="6C23664B"/>
    <w:rsid w:val="6CB279E8"/>
    <w:rsid w:val="6E952124"/>
    <w:rsid w:val="6F0E3943"/>
    <w:rsid w:val="6F4B3BBF"/>
    <w:rsid w:val="6F927442"/>
    <w:rsid w:val="6F936C10"/>
    <w:rsid w:val="70097F96"/>
    <w:rsid w:val="71922E29"/>
    <w:rsid w:val="720D5687"/>
    <w:rsid w:val="7278201F"/>
    <w:rsid w:val="72BC53BE"/>
    <w:rsid w:val="734B14E2"/>
    <w:rsid w:val="76BD2A2E"/>
    <w:rsid w:val="770E2A0A"/>
    <w:rsid w:val="7906219D"/>
    <w:rsid w:val="793F5519"/>
    <w:rsid w:val="7A6A7446"/>
    <w:rsid w:val="7A801A03"/>
    <w:rsid w:val="7A896BEC"/>
    <w:rsid w:val="7B377609"/>
    <w:rsid w:val="7B4E7DC1"/>
    <w:rsid w:val="7B910548"/>
    <w:rsid w:val="7C266648"/>
    <w:rsid w:val="7C3D0E1F"/>
    <w:rsid w:val="7C430BBE"/>
    <w:rsid w:val="7CF7168C"/>
    <w:rsid w:val="7D3A5B8B"/>
    <w:rsid w:val="7E955E08"/>
    <w:rsid w:val="7F567011"/>
    <w:rsid w:val="7F8645B3"/>
    <w:rsid w:val="7FF705F8"/>
    <w:rsid w:val="FC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 w:cstheme="minorBidi"/>
      <w:szCs w:val="2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autoRedefine/>
    <w:qFormat/>
    <w:uiPriority w:val="99"/>
  </w:style>
  <w:style w:type="character" w:customStyle="1" w:styleId="11">
    <w:name w:val="Footer Char"/>
    <w:link w:val="5"/>
    <w:qFormat/>
    <w:locked/>
    <w:uiPriority w:val="99"/>
    <w:rPr>
      <w:sz w:val="18"/>
      <w:szCs w:val="18"/>
    </w:rPr>
  </w:style>
  <w:style w:type="character" w:customStyle="1" w:styleId="12">
    <w:name w:val="Header Char"/>
    <w:link w:val="6"/>
    <w:qFormat/>
    <w:locked/>
    <w:uiPriority w:val="99"/>
    <w:rPr>
      <w:sz w:val="18"/>
      <w:szCs w:val="18"/>
    </w:rPr>
  </w:style>
  <w:style w:type="character" w:customStyle="1" w:styleId="13">
    <w:name w:val="正文文本 Char"/>
    <w:basedOn w:val="9"/>
    <w:link w:val="3"/>
    <w:autoRedefine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4">
    <w:name w:val="Header Char1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Footer Char1"/>
    <w:basedOn w:val="9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18">
    <w:name w:val="索引 51"/>
    <w:next w:val="1"/>
    <w:autoRedefine/>
    <w:qFormat/>
    <w:uiPriority w:val="0"/>
    <w:pPr>
      <w:widowControl w:val="0"/>
      <w:ind w:left="168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三禾电脑</Company>
  <Pages>4</Pages>
  <Words>1473</Words>
  <Characters>1573</Characters>
  <Lines>73</Lines>
  <Paragraphs>20</Paragraphs>
  <TotalTime>17</TotalTime>
  <ScaleCrop>false</ScaleCrop>
  <LinksUpToDate>false</LinksUpToDate>
  <CharactersWithSpaces>1634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2017-02-04T17:07:00Z</dcterms:created>
  <dc:creator>中国·重庆·潼南</dc:creator>
  <cp:lastModifiedBy>农桂清</cp:lastModifiedBy>
  <cp:lastPrinted>2025-05-30T01:19:00Z</cp:lastPrinted>
  <dcterms:modified xsi:type="dcterms:W3CDTF">2025-06-04T02:29:14Z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5A649A188F3C42599C2E12A88B3ACB28_13</vt:lpwstr>
  </property>
  <property fmtid="{D5CDD505-2E9C-101B-9397-08002B2CF9AE}" pid="4" name="KSOTemplateDocerSaveRecord">
    <vt:lpwstr>eyJoZGlkIjoiYTZhYTRlZjY1MDNkNDZkZWJmNGIzYmQwODgzYTFjMWQiLCJ1c2VySWQiOiIxMTAxMzYxNjkxIn0=</vt:lpwstr>
  </property>
</Properties>
</file>