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05F6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75" w:lineRule="atLeast"/>
        <w:ind w:left="0" w:right="0"/>
        <w:jc w:val="center"/>
      </w:pPr>
      <w:r>
        <w:rPr>
          <w:rFonts w:ascii="方正小标宋_GBK" w:hAnsi="方正小标宋_GBK" w:eastAsia="方正小标宋_GBK" w:cs="方正小标宋_GBK"/>
          <w:sz w:val="43"/>
          <w:szCs w:val="43"/>
        </w:rPr>
        <w:t>棠香街道办事处</w:t>
      </w:r>
      <w:r>
        <w:rPr>
          <w:rFonts w:hint="eastAsia" w:ascii="方正小标宋_GBK" w:hAnsi="方正小标宋_GBK" w:eastAsia="方正小标宋_GBK" w:cs="方正小标宋_GBK"/>
          <w:sz w:val="43"/>
          <w:szCs w:val="43"/>
          <w:lang w:eastAsia="zh-CN"/>
        </w:rPr>
        <w:t>民生服务办公室</w:t>
      </w:r>
    </w:p>
    <w:p w14:paraId="5AC83CA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75" w:lineRule="atLeast"/>
        <w:ind w:left="0" w:right="0"/>
        <w:jc w:val="center"/>
      </w:pPr>
      <w:r>
        <w:rPr>
          <w:rFonts w:hint="eastAsia" w:ascii="方正小标宋_GBK" w:hAnsi="方正小标宋_GBK" w:eastAsia="方正小标宋_GBK" w:cs="方正小标宋_GBK"/>
          <w:sz w:val="43"/>
          <w:szCs w:val="43"/>
        </w:rPr>
        <w:t>办公地址、办公时间、联系方式</w:t>
      </w:r>
    </w:p>
    <w:p w14:paraId="75806F2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401"/>
        <w:gridCol w:w="7115"/>
      </w:tblGrid>
      <w:tr w14:paraId="041000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1046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ascii="方正仿宋_GBK" w:hAnsi="方正仿宋_GBK" w:eastAsia="方正仿宋_GBK" w:cs="方正仿宋_GBK"/>
                <w:sz w:val="31"/>
                <w:szCs w:val="31"/>
              </w:rPr>
              <w:t>办公地址</w:t>
            </w:r>
          </w:p>
        </w:tc>
        <w:tc>
          <w:tcPr>
            <w:tcW w:w="100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72F6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重庆市大足区棠香街道二环北路东段151号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楼</w:t>
            </w:r>
          </w:p>
        </w:tc>
      </w:tr>
      <w:tr w14:paraId="4EF9700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BA32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办公时间</w:t>
            </w:r>
          </w:p>
        </w:tc>
        <w:tc>
          <w:tcPr>
            <w:tcW w:w="10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24A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夏季：从5月1日至9月30日，9:00—12:30；14:30—18:30。（周一至周五，节假日除外）</w:t>
            </w:r>
          </w:p>
          <w:p w14:paraId="0DCA4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冬季：从10月1日至次年4月30日，9:00—12:30；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14:00—18:00。（周一至周五，节假日除外）</w:t>
            </w:r>
          </w:p>
        </w:tc>
      </w:tr>
      <w:tr w14:paraId="56A85A9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30" w:hRule="atLeast"/>
          <w:jc w:val="center"/>
        </w:trPr>
        <w:tc>
          <w:tcPr>
            <w:tcW w:w="18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D8C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hint="eastAsia" w:ascii="方正仿宋_GBK" w:hAnsi="方正仿宋_GBK" w:eastAsia="方正仿宋_GBK" w:cs="方正仿宋_GBK"/>
                <w:sz w:val="31"/>
                <w:szCs w:val="31"/>
              </w:rPr>
              <w:t>联系电话</w:t>
            </w:r>
          </w:p>
        </w:tc>
        <w:tc>
          <w:tcPr>
            <w:tcW w:w="10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211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75" w:lineRule="atLeast"/>
              <w:ind w:left="0" w:right="0"/>
            </w:pPr>
            <w:r>
              <w:rPr>
                <w:rFonts w:hint="eastAsia" w:ascii="方正仿宋_GBK" w:hAnsi="微软雅黑" w:eastAsia="方正仿宋_GBK" w:cs="宋体"/>
                <w:color w:val="333333"/>
                <w:kern w:val="0"/>
                <w:sz w:val="32"/>
                <w:szCs w:val="32"/>
              </w:rPr>
              <w:t>023-43760727</w:t>
            </w:r>
          </w:p>
        </w:tc>
      </w:tr>
    </w:tbl>
    <w:p w14:paraId="1ECF021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44ABC"/>
    <w:rsid w:val="00844ABC"/>
    <w:rsid w:val="00FD6702"/>
    <w:rsid w:val="09567013"/>
    <w:rsid w:val="631D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139</Words>
  <Characters>185</Characters>
  <Lines>1</Lines>
  <Paragraphs>1</Paragraphs>
  <TotalTime>10</TotalTime>
  <ScaleCrop>false</ScaleCrop>
  <LinksUpToDate>false</LinksUpToDate>
  <CharactersWithSpaces>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2025-01-17T08:15:00Z</dcterms:created>
  <dc:creator>微软用户</dc:creator>
  <cp:lastModifiedBy>Administrator</cp:lastModifiedBy>
  <dcterms:modified xsi:type="dcterms:W3CDTF">2025-03-13T11:56:37Z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eyJoZGlkIjoiMGRiNDA5ZmFkMjJmYjJmZWE1ZDQ0ZmEzY2ZkYWZlNTMifQ==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241FEEAF452D45E9B2D48535F7B90B27_12</vt:lpwstr>
  </property>
</Properties>
</file>