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val="0"/>
        <w:kinsoku/>
        <w:wordWrap/>
        <w:overflowPunct/>
        <w:topLinePunct w:val="0"/>
        <w:autoSpaceDE/>
        <w:autoSpaceDN/>
        <w:bidi w:val="0"/>
        <w:spacing w:line="600" w:lineRule="exact"/>
        <w:textAlignment w:val="auto"/>
        <w:rPr>
          <w:rFonts w:ascii="方正仿宋_GBK" w:hAnsi="方正仿宋_GBK" w:eastAsia="方正仿宋_GBK" w:cs="方正仿宋_GBK"/>
          <w:sz w:val="32"/>
          <w:szCs w:val="32"/>
        </w:rPr>
      </w:pPr>
    </w:p>
    <w:p>
      <w:pPr>
        <w:pStyle w:val="4"/>
        <w:rPr>
          <w:rFonts w:ascii="方正仿宋_GBK" w:hAnsi="方正仿宋_GBK" w:eastAsia="方正仿宋_GBK" w:cs="方正仿宋_GBK"/>
          <w:sz w:val="32"/>
          <w:szCs w:val="32"/>
        </w:rPr>
      </w:pPr>
    </w:p>
    <w:p/>
    <w:p>
      <w:pPr>
        <w:pStyle w:val="5"/>
        <w:keepNext w:val="0"/>
        <w:keepLines w:val="0"/>
        <w:pageBreakBefore w:val="0"/>
        <w:widowControl w:val="0"/>
        <w:kinsoku/>
        <w:wordWrap/>
        <w:overflowPunct/>
        <w:topLinePunct w:val="0"/>
        <w:autoSpaceDE/>
        <w:autoSpaceDN/>
        <w:bidi w:val="0"/>
        <w:spacing w:after="0" w:line="600" w:lineRule="exact"/>
        <w:ind w:left="31680"/>
        <w:textAlignment w:val="auto"/>
        <w:rPr>
          <w:sz w:val="32"/>
          <w:szCs w:val="32"/>
        </w:rPr>
      </w:pPr>
    </w:p>
    <w:p>
      <w:pPr>
        <w:pStyle w:val="5"/>
        <w:keepNext w:val="0"/>
        <w:keepLines w:val="0"/>
        <w:pageBreakBefore w:val="0"/>
        <w:widowControl w:val="0"/>
        <w:kinsoku/>
        <w:wordWrap/>
        <w:overflowPunct/>
        <w:topLinePunct w:val="0"/>
        <w:autoSpaceDE/>
        <w:autoSpaceDN/>
        <w:bidi w:val="0"/>
        <w:spacing w:after="0" w:line="600" w:lineRule="exact"/>
        <w:ind w:left="31680"/>
        <w:textAlignment w:val="auto"/>
        <w:rPr>
          <w:sz w:val="32"/>
          <w:szCs w:val="32"/>
        </w:rPr>
      </w:pPr>
    </w:p>
    <w:p>
      <w:pPr>
        <w:pStyle w:val="5"/>
        <w:keepNext w:val="0"/>
        <w:keepLines w:val="0"/>
        <w:pageBreakBefore w:val="0"/>
        <w:widowControl w:val="0"/>
        <w:kinsoku/>
        <w:wordWrap/>
        <w:overflowPunct/>
        <w:topLinePunct w:val="0"/>
        <w:autoSpaceDE/>
        <w:autoSpaceDN/>
        <w:bidi w:val="0"/>
        <w:spacing w:after="0" w:line="600" w:lineRule="exact"/>
        <w:ind w:left="31680"/>
        <w:textAlignment w:val="auto"/>
        <w:rPr>
          <w:sz w:val="32"/>
          <w:szCs w:val="32"/>
        </w:rPr>
      </w:pPr>
    </w:p>
    <w:p>
      <w:pPr>
        <w:pStyle w:val="5"/>
        <w:keepNext w:val="0"/>
        <w:keepLines w:val="0"/>
        <w:pageBreakBefore w:val="0"/>
        <w:widowControl w:val="0"/>
        <w:kinsoku/>
        <w:wordWrap/>
        <w:overflowPunct/>
        <w:topLinePunct w:val="0"/>
        <w:autoSpaceDE/>
        <w:autoSpaceDN/>
        <w:bidi w:val="0"/>
        <w:spacing w:after="0" w:line="600" w:lineRule="exact"/>
        <w:ind w:left="0" w:leftChars="0" w:firstLine="0" w:firstLineChars="0"/>
        <w:textAlignment w:val="auto"/>
        <w:rPr>
          <w:sz w:val="32"/>
          <w:szCs w:val="32"/>
        </w:rPr>
      </w:pPr>
    </w:p>
    <w:p>
      <w:pPr>
        <w:pStyle w:val="5"/>
        <w:keepNext w:val="0"/>
        <w:keepLines w:val="0"/>
        <w:pageBreakBefore w:val="0"/>
        <w:widowControl w:val="0"/>
        <w:kinsoku/>
        <w:wordWrap/>
        <w:overflowPunct/>
        <w:topLinePunct w:val="0"/>
        <w:autoSpaceDE/>
        <w:autoSpaceDN/>
        <w:bidi w:val="0"/>
        <w:spacing w:after="0" w:line="600" w:lineRule="exact"/>
        <w:ind w:left="31680"/>
        <w:textAlignment w:val="auto"/>
        <w:rPr>
          <w:sz w:val="32"/>
          <w:szCs w:val="32"/>
        </w:rPr>
      </w:pPr>
    </w:p>
    <w:p>
      <w:pPr>
        <w:keepNext w:val="0"/>
        <w:keepLines w:val="0"/>
        <w:pageBreakBefore w:val="0"/>
        <w:widowControl w:val="0"/>
        <w:kinsoku/>
        <w:wordWrap/>
        <w:overflowPunct/>
        <w:topLinePunct w:val="0"/>
        <w:autoSpaceDE/>
        <w:autoSpaceDN/>
        <w:bidi w:val="0"/>
        <w:spacing w:line="600" w:lineRule="exact"/>
        <w:jc w:val="center"/>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棠香办事处发〔</w:t>
      </w:r>
      <w:r>
        <w:rPr>
          <w:rFonts w:ascii="方正仿宋_GBK" w:hAnsi="方正仿宋_GBK" w:eastAsia="方正仿宋_GBK" w:cs="方正仿宋_GBK"/>
          <w:sz w:val="32"/>
          <w:szCs w:val="32"/>
        </w:rPr>
        <w:t>2021</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44</w:t>
      </w:r>
      <w:r>
        <w:rPr>
          <w:rFonts w:hint="eastAsia" w:ascii="方正仿宋_GBK" w:hAnsi="方正仿宋_GBK" w:eastAsia="方正仿宋_GBK" w:cs="方正仿宋_GBK"/>
          <w:sz w:val="32"/>
          <w:szCs w:val="32"/>
        </w:rPr>
        <w:t>号</w:t>
      </w:r>
    </w:p>
    <w:p>
      <w:pPr>
        <w:keepNext w:val="0"/>
        <w:keepLines w:val="0"/>
        <w:pageBreakBefore w:val="0"/>
        <w:widowControl w:val="0"/>
        <w:kinsoku/>
        <w:wordWrap/>
        <w:overflowPunct/>
        <w:topLinePunct w:val="0"/>
        <w:autoSpaceDE/>
        <w:autoSpaceDN/>
        <w:bidi w:val="0"/>
        <w:spacing w:line="600" w:lineRule="exact"/>
        <w:textAlignment w:val="auto"/>
      </w:pPr>
    </w:p>
    <w:p>
      <w:pPr>
        <w:keepNext w:val="0"/>
        <w:keepLines w:val="0"/>
        <w:pageBreakBefore w:val="0"/>
        <w:widowControl w:val="0"/>
        <w:kinsoku/>
        <w:wordWrap/>
        <w:overflowPunct/>
        <w:topLinePunct w:val="0"/>
        <w:autoSpaceDE/>
        <w:autoSpaceDN/>
        <w:bidi w:val="0"/>
        <w:spacing w:line="600" w:lineRule="exact"/>
        <w:jc w:val="center"/>
        <w:textAlignment w:val="auto"/>
        <w:rPr>
          <w:rFonts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rPr>
        <w:t>重庆市大足区人民政府棠香街道办事处</w:t>
      </w:r>
    </w:p>
    <w:p>
      <w:pPr>
        <w:keepNext w:val="0"/>
        <w:keepLines w:val="0"/>
        <w:pageBreakBefore w:val="0"/>
        <w:widowControl w:val="0"/>
        <w:kinsoku/>
        <w:wordWrap/>
        <w:overflowPunct/>
        <w:topLinePunct w:val="0"/>
        <w:autoSpaceDE/>
        <w:autoSpaceDN/>
        <w:bidi w:val="0"/>
        <w:spacing w:line="600" w:lineRule="exact"/>
        <w:jc w:val="center"/>
        <w:textAlignment w:val="auto"/>
        <w:rPr>
          <w:rFonts w:hint="eastAsia" w:ascii="方正楷体_GBK" w:hAnsi="方正楷体_GBK" w:eastAsia="方正楷体_GBK" w:cs="方正楷体_GBK"/>
          <w:sz w:val="32"/>
          <w:szCs w:val="32"/>
        </w:rPr>
      </w:pPr>
      <w:r>
        <w:rPr>
          <w:rFonts w:hint="eastAsia" w:ascii="方正小标宋_GBK" w:hAnsi="方正小标宋_GBK" w:eastAsia="方正小标宋_GBK" w:cs="方正小标宋_GBK"/>
          <w:b/>
          <w:sz w:val="44"/>
          <w:szCs w:val="44"/>
        </w:rPr>
        <w:t>关于印发《棠香街道建档立卡</w:t>
      </w:r>
      <w:r>
        <w:rPr>
          <w:rFonts w:hint="eastAsia" w:ascii="方正小标宋_GBK" w:hAnsi="方正小标宋_GBK" w:eastAsia="方正小标宋_GBK" w:cs="方正小标宋_GBK"/>
          <w:b/>
          <w:sz w:val="44"/>
          <w:szCs w:val="44"/>
          <w:lang w:val="en-US" w:eastAsia="zh-CN"/>
        </w:rPr>
        <w:t>脱贫户</w:t>
      </w:r>
      <w:r>
        <w:rPr>
          <w:rFonts w:hint="eastAsia" w:ascii="方正小标宋_GBK" w:hAnsi="方正小标宋_GBK" w:eastAsia="方正小标宋_GBK" w:cs="方正小标宋_GBK"/>
          <w:b/>
          <w:sz w:val="44"/>
          <w:szCs w:val="44"/>
        </w:rPr>
        <w:t>产业到户资金补助实施方案》的通知</w:t>
      </w:r>
    </w:p>
    <w:p>
      <w:pPr>
        <w:keepNext w:val="0"/>
        <w:keepLines w:val="0"/>
        <w:pageBreakBefore w:val="0"/>
        <w:widowControl w:val="0"/>
        <w:kinsoku/>
        <w:wordWrap/>
        <w:overflowPunct/>
        <w:topLinePunct w:val="0"/>
        <w:autoSpaceDE/>
        <w:autoSpaceDN/>
        <w:bidi w:val="0"/>
        <w:spacing w:line="600" w:lineRule="exact"/>
        <w:textAlignment w:val="auto"/>
        <w:rPr>
          <w:rFonts w:hint="eastAsia" w:ascii="方正楷体_GBK" w:hAnsi="方正楷体_GBK" w:eastAsia="方正楷体_GBK" w:cs="方正楷体_GBK"/>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楷体_GBK" w:hAnsi="方正楷体_GBK" w:eastAsia="方正楷体_GBK" w:cs="方正楷体_GBK"/>
          <w:sz w:val="33"/>
          <w:szCs w:val="33"/>
        </w:rPr>
      </w:pPr>
      <w:r>
        <w:rPr>
          <w:rFonts w:hint="eastAsia" w:ascii="方正仿宋_GBK" w:hAnsi="方正仿宋_GBK" w:eastAsia="方正仿宋_GBK" w:cs="方正仿宋_GBK"/>
          <w:sz w:val="32"/>
          <w:szCs w:val="32"/>
        </w:rPr>
        <w:t>各村（居）委会，各办、站、所、队、中心：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现将《棠香街道建档立卡</w:t>
      </w:r>
      <w:r>
        <w:rPr>
          <w:rFonts w:hint="eastAsia" w:ascii="方正仿宋_GBK" w:hAnsi="方正仿宋_GBK" w:eastAsia="方正仿宋_GBK" w:cs="方正仿宋_GBK"/>
          <w:color w:val="000000"/>
          <w:sz w:val="32"/>
          <w:szCs w:val="32"/>
          <w:lang w:val="en-US" w:eastAsia="zh-CN"/>
        </w:rPr>
        <w:t>脱贫户</w:t>
      </w:r>
      <w:r>
        <w:rPr>
          <w:rFonts w:hint="eastAsia" w:ascii="方正仿宋_GBK" w:hAnsi="方正仿宋_GBK" w:eastAsia="方正仿宋_GBK" w:cs="方正仿宋_GBK"/>
          <w:color w:val="000000"/>
          <w:sz w:val="32"/>
          <w:szCs w:val="32"/>
        </w:rPr>
        <w:t>产业到户资金补助实施方案》印发你们，请结合实际认真抓好贯彻落实。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color w:val="000000"/>
          <w:sz w:val="32"/>
          <w:szCs w:val="32"/>
        </w:rPr>
      </w:pPr>
    </w:p>
    <w:p>
      <w:pPr>
        <w:keepNext w:val="0"/>
        <w:keepLines w:val="0"/>
        <w:pageBreakBefore w:val="0"/>
        <w:widowControl w:val="0"/>
        <w:tabs>
          <w:tab w:val="left" w:pos="7503"/>
        </w:tabs>
        <w:kinsoku/>
        <w:wordWrap/>
        <w:overflowPunct/>
        <w:topLinePunct w:val="0"/>
        <w:autoSpaceDE/>
        <w:autoSpaceDN/>
        <w:bidi w:val="0"/>
        <w:adjustRightInd/>
        <w:snapToGrid/>
        <w:spacing w:line="600" w:lineRule="exact"/>
        <w:jc w:val="left"/>
        <w:textAlignment w:val="auto"/>
        <w:rPr>
          <w:rFonts w:hint="eastAsia" w:ascii="方正楷体_GBK" w:hAnsi="方正楷体_GBK" w:eastAsia="方正楷体_GBK" w:cs="方正楷体_GBK"/>
          <w:sz w:val="32"/>
          <w:szCs w:val="32"/>
        </w:rPr>
      </w:pPr>
    </w:p>
    <w:p>
      <w:pPr>
        <w:keepNext w:val="0"/>
        <w:keepLines w:val="0"/>
        <w:pageBreakBefore w:val="0"/>
        <w:widowControl w:val="0"/>
        <w:tabs>
          <w:tab w:val="left" w:pos="7503"/>
        </w:tabs>
        <w:kinsoku/>
        <w:wordWrap/>
        <w:overflowPunct/>
        <w:topLinePunct w:val="0"/>
        <w:autoSpaceDE/>
        <w:autoSpaceDN/>
        <w:bidi w:val="0"/>
        <w:adjustRightInd/>
        <w:snapToGrid/>
        <w:spacing w:line="600" w:lineRule="exact"/>
        <w:jc w:val="left"/>
        <w:textAlignment w:val="auto"/>
        <w:rPr>
          <w:rFonts w:hint="eastAsia" w:ascii="方正楷体_GBK" w:hAnsi="方正楷体_GBK" w:eastAsia="方正楷体_GBK" w:cs="方正楷体_GBK"/>
          <w:sz w:val="32"/>
          <w:szCs w:val="32"/>
        </w:rPr>
      </w:pPr>
    </w:p>
    <w:p>
      <w:pPr>
        <w:keepNext w:val="0"/>
        <w:keepLines w:val="0"/>
        <w:pageBreakBefore w:val="0"/>
        <w:widowControl w:val="0"/>
        <w:tabs>
          <w:tab w:val="left" w:pos="7503"/>
        </w:tabs>
        <w:kinsoku/>
        <w:wordWrap/>
        <w:overflowPunct/>
        <w:topLinePunct w:val="0"/>
        <w:autoSpaceDE/>
        <w:autoSpaceDN/>
        <w:bidi w:val="0"/>
        <w:spacing w:line="600" w:lineRule="exact"/>
        <w:ind w:firstLine="2720" w:firstLineChars="850"/>
        <w:jc w:val="left"/>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重庆市大足区人民政府棠香街道办事处</w:t>
      </w:r>
    </w:p>
    <w:p>
      <w:pPr>
        <w:keepNext w:val="0"/>
        <w:keepLines w:val="0"/>
        <w:pageBreakBefore w:val="0"/>
        <w:widowControl w:val="0"/>
        <w:kinsoku/>
        <w:wordWrap/>
        <w:overflowPunct/>
        <w:topLinePunct w:val="0"/>
        <w:autoSpaceDE/>
        <w:autoSpaceDN/>
        <w:bidi w:val="0"/>
        <w:adjustRightInd w:val="0"/>
        <w:snapToGrid w:val="0"/>
        <w:spacing w:line="600" w:lineRule="exact"/>
        <w:ind w:firstLine="4320" w:firstLineChars="1350"/>
        <w:jc w:val="left"/>
        <w:textAlignment w:val="auto"/>
        <w:outlineLvl w:val="0"/>
        <w:rPr>
          <w:rFonts w:hint="eastAsia" w:ascii="方正仿宋_GBK" w:hAnsi="方正仿宋_GBK" w:eastAsia="方正仿宋_GBK" w:cs="方正仿宋_GBK"/>
          <w:snapToGrid w:val="0"/>
          <w:kern w:val="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984" w:right="1446" w:bottom="1644" w:left="1446" w:header="851" w:footer="992" w:gutter="0"/>
          <w:pgNumType w:fmt="decimal"/>
          <w:cols w:space="720" w:num="1"/>
          <w:docGrid w:type="lines" w:linePitch="312" w:charSpace="0"/>
        </w:sectPr>
      </w:pPr>
      <w:r>
        <w:rPr>
          <w:rFonts w:hint="eastAsia" w:ascii="方正仿宋_GBK" w:hAnsi="方正仿宋_GBK" w:eastAsia="方正仿宋_GBK" w:cs="方正仿宋_GBK"/>
          <w:sz w:val="32"/>
          <w:szCs w:val="32"/>
        </w:rPr>
        <w:t>2021年5月</w:t>
      </w:r>
      <w:r>
        <w:rPr>
          <w:rFonts w:hint="eastAsia" w:ascii="方正仿宋_GBK" w:hAnsi="方正仿宋_GBK" w:eastAsia="方正仿宋_GBK" w:cs="方正仿宋_GBK"/>
          <w:sz w:val="32"/>
          <w:szCs w:val="32"/>
          <w:lang w:val="en-US" w:eastAsia="zh-CN"/>
        </w:rPr>
        <w:t>14</w:t>
      </w:r>
      <w:r>
        <w:rPr>
          <w:rFonts w:hint="eastAsia" w:ascii="方正仿宋_GBK" w:hAnsi="方正仿宋_GBK" w:eastAsia="方正仿宋_GBK" w:cs="方正仿宋_GBK"/>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ind w:firstLine="440" w:firstLineChars="100"/>
        <w:jc w:val="both"/>
        <w:textAlignment w:val="auto"/>
        <w:rPr>
          <w:rFonts w:hint="eastAsia"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rPr>
        <w:t>大足区棠香街道</w:t>
      </w:r>
      <w:r>
        <w:rPr>
          <w:rFonts w:hint="eastAsia" w:ascii="方正小标宋_GBK" w:hAnsi="方正小标宋_GBK" w:eastAsia="方正小标宋_GBK" w:cs="方正小标宋_GBK"/>
          <w:b/>
          <w:sz w:val="44"/>
          <w:szCs w:val="44"/>
          <w:lang w:eastAsia="zh-CN"/>
        </w:rPr>
        <w:t>建档立卡脱贫户</w:t>
      </w:r>
      <w:r>
        <w:rPr>
          <w:rFonts w:hint="eastAsia" w:ascii="方正小标宋_GBK" w:hAnsi="方正小标宋_GBK" w:eastAsia="方正小标宋_GBK" w:cs="方正小标宋_GBK"/>
          <w:b/>
          <w:sz w:val="44"/>
          <w:szCs w:val="44"/>
        </w:rPr>
        <w:t>产业到户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rPr>
        <w:t>资金补助实施方案</w:t>
      </w:r>
    </w:p>
    <w:p>
      <w:pPr>
        <w:spacing w:line="600" w:lineRule="exact"/>
        <w:ind w:firstLine="420" w:firstLineChars="200"/>
        <w:rPr>
          <w:rFonts w:ascii="方正仿宋_GBK" w:hAnsi="方正仿宋_GBK" w:cs="方正仿宋_GBK"/>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为提高财政专项扶贫资金使用绩效，改进到户帮扶方式方法，激发贫困群众内生动力，根据《中共重庆市大足区委 重庆市大足区人民政府关于打赢打好脱贫攻坚战的实施意见》、《关于开展财政专项扶贫资金“五改”试点工作的指导意见》和《重庆市大足区</w:t>
      </w:r>
      <w:r>
        <w:rPr>
          <w:rFonts w:hint="eastAsia" w:ascii="方正仿宋_GBK" w:hAnsi="方正仿宋_GBK" w:eastAsia="方正仿宋_GBK" w:cs="方正仿宋_GBK"/>
          <w:sz w:val="32"/>
          <w:szCs w:val="32"/>
          <w:lang w:eastAsia="zh-CN"/>
        </w:rPr>
        <w:t>建档立卡脱贫户</w:t>
      </w:r>
      <w:r>
        <w:rPr>
          <w:rFonts w:hint="eastAsia" w:ascii="方正仿宋_GBK" w:hAnsi="方正仿宋_GBK" w:eastAsia="方正仿宋_GBK" w:cs="方正仿宋_GBK"/>
          <w:sz w:val="32"/>
          <w:szCs w:val="32"/>
        </w:rPr>
        <w:t>产业到户资金补助办法（试行）》文件精神，按照“九步监督法”步骤（即：项目动议、项目确定、项目上报、规划设计、项目招标、合同签订、资金管理、质量监管、项目验收”等九个环节进行精准监督），通过以奖代补、先建后补、事后奖补的办法，引导贫困群众发展产业，防止包办代替和大水漫灌，有效提高</w:t>
      </w:r>
      <w:r>
        <w:rPr>
          <w:rFonts w:hint="eastAsia" w:ascii="方正仿宋_GBK" w:hAnsi="方正仿宋_GBK" w:eastAsia="方正仿宋_GBK" w:cs="方正仿宋_GBK"/>
          <w:sz w:val="32"/>
          <w:szCs w:val="32"/>
          <w:lang w:val="en-US" w:eastAsia="zh-CN"/>
        </w:rPr>
        <w:t>脱贫户</w:t>
      </w:r>
      <w:r>
        <w:rPr>
          <w:rFonts w:hint="eastAsia" w:ascii="方正仿宋_GBK" w:hAnsi="方正仿宋_GBK" w:eastAsia="方正仿宋_GBK" w:cs="方正仿宋_GBK"/>
          <w:sz w:val="32"/>
          <w:szCs w:val="32"/>
        </w:rPr>
        <w:t>致富内生动力，结合我街道实际，特制定本实施方案。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一、奖励补助对象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全街道在全国扶贫信息系统中</w:t>
      </w:r>
      <w:r>
        <w:rPr>
          <w:rFonts w:hint="eastAsia" w:ascii="方正仿宋_GBK" w:hAnsi="方正仿宋_GBK" w:eastAsia="方正仿宋_GBK" w:cs="方正仿宋_GBK"/>
          <w:sz w:val="32"/>
          <w:szCs w:val="32"/>
          <w:lang w:eastAsia="zh-CN"/>
        </w:rPr>
        <w:t>农村</w:t>
      </w:r>
      <w:r>
        <w:rPr>
          <w:rFonts w:hint="eastAsia" w:ascii="方正仿宋_GBK" w:hAnsi="方正仿宋_GBK" w:eastAsia="方正仿宋_GBK" w:cs="方正仿宋_GBK"/>
          <w:sz w:val="32"/>
          <w:szCs w:val="32"/>
          <w:lang w:val="en-US" w:eastAsia="zh-CN"/>
        </w:rPr>
        <w:t>建档立卡脱贫户</w:t>
      </w:r>
      <w:r>
        <w:rPr>
          <w:rFonts w:hint="eastAsia" w:ascii="方正仿宋_GBK" w:hAnsi="方正仿宋_GBK" w:eastAsia="方正仿宋_GBK" w:cs="方正仿宋_GBK"/>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二、奖励补助范围及标准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一</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rPr>
        <w:t>奖励补助范围：</w:t>
      </w:r>
      <w:r>
        <w:rPr>
          <w:rFonts w:hint="eastAsia" w:ascii="方正仿宋_GBK" w:hAnsi="方正仿宋_GBK" w:eastAsia="方正仿宋_GBK" w:cs="方正仿宋_GBK"/>
          <w:sz w:val="32"/>
          <w:szCs w:val="32"/>
        </w:rPr>
        <w:t>种植业、林果业、养殖业等群众增收项目。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二</w:t>
      </w:r>
      <w:r>
        <w:rPr>
          <w:rFonts w:hint="eastAsia" w:ascii="方正楷体_GBK" w:hAnsi="方正楷体_GBK" w:eastAsia="方正楷体_GBK" w:cs="方正楷体_GBK"/>
          <w:sz w:val="32"/>
          <w:szCs w:val="32"/>
          <w:lang w:eastAsia="zh-CN"/>
        </w:rPr>
        <w:t>）奖励补助条件：</w:t>
      </w:r>
      <w:r>
        <w:rPr>
          <w:rFonts w:hint="eastAsia" w:ascii="方正仿宋_GBK" w:hAnsi="方正仿宋_GBK" w:eastAsia="方正仿宋_GBK" w:cs="方正仿宋_GBK"/>
          <w:sz w:val="32"/>
          <w:szCs w:val="32"/>
        </w:rPr>
        <w:t>鼓励</w:t>
      </w:r>
      <w:r>
        <w:rPr>
          <w:rFonts w:hint="eastAsia" w:ascii="方正仿宋_GBK" w:hAnsi="方正仿宋_GBK" w:eastAsia="方正仿宋_GBK" w:cs="方正仿宋_GBK"/>
          <w:sz w:val="32"/>
          <w:szCs w:val="32"/>
          <w:lang w:eastAsia="zh-CN"/>
        </w:rPr>
        <w:t>脱贫户</w:t>
      </w:r>
      <w:r>
        <w:rPr>
          <w:rFonts w:hint="eastAsia" w:ascii="方正仿宋_GBK" w:hAnsi="方正仿宋_GBK" w:eastAsia="方正仿宋_GBK" w:cs="方正仿宋_GBK"/>
          <w:sz w:val="32"/>
          <w:szCs w:val="32"/>
        </w:rPr>
        <w:t>发展多样种（养）殖，但奖励补助只能申报一个品种且必须达到种养标准。即：种植业、林果业、水产养殖最低不少于1亩；养殖业不少于20只鸡当量的养殖数量。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（三）奖励补助标准：</w:t>
      </w:r>
      <w:r>
        <w:rPr>
          <w:rFonts w:hint="eastAsia" w:ascii="方正仿宋_GBK" w:hAnsi="方正仿宋_GBK" w:eastAsia="方正仿宋_GBK" w:cs="方正仿宋_GBK"/>
          <w:sz w:val="32"/>
          <w:szCs w:val="32"/>
        </w:rPr>
        <w:t>每户最低奖励补助500元，最高奖励补助2000元。未达到最低种植、养殖标准的和已享受过其他财政项目资金补助的农户不再享受产业奖励补助。</w:t>
      </w:r>
      <w:r>
        <w:rPr>
          <w:rFonts w:hint="eastAsia" w:ascii="方正仿宋_GBK" w:hAnsi="方正仿宋_GBK" w:eastAsia="方正仿宋_GBK" w:cs="方正仿宋_GBK"/>
          <w:sz w:val="32"/>
          <w:szCs w:val="32"/>
          <w:lang w:val="en-US" w:eastAsia="zh-CN"/>
        </w:rPr>
        <w:t>超过种养殖最低标准的农户视财政专项</w:t>
      </w:r>
      <w:r>
        <w:rPr>
          <w:rFonts w:hint="eastAsia" w:ascii="方正仿宋_GBK" w:hAnsi="方正仿宋_GBK" w:eastAsia="方正仿宋_GBK" w:cs="方正仿宋_GBK"/>
          <w:sz w:val="32"/>
          <w:szCs w:val="32"/>
        </w:rPr>
        <w:t>扶贫资金</w:t>
      </w:r>
      <w:r>
        <w:rPr>
          <w:rFonts w:hint="eastAsia" w:ascii="方正仿宋_GBK" w:hAnsi="方正仿宋_GBK" w:eastAsia="方正仿宋_GBK" w:cs="方正仿宋_GBK"/>
          <w:sz w:val="32"/>
          <w:szCs w:val="32"/>
          <w:lang w:val="en-US" w:eastAsia="zh-CN"/>
        </w:rPr>
        <w:t>结余情况给予奖励，重点</w:t>
      </w:r>
      <w:r>
        <w:rPr>
          <w:rFonts w:hint="eastAsia" w:ascii="方正仿宋_GBK" w:hAnsi="方正仿宋_GBK" w:eastAsia="方正仿宋_GBK" w:cs="方正仿宋_GBK"/>
          <w:sz w:val="32"/>
          <w:szCs w:val="32"/>
        </w:rPr>
        <w:t>奖励给带动力强、脱贫先进等</w:t>
      </w:r>
      <w:r>
        <w:rPr>
          <w:rFonts w:hint="eastAsia" w:ascii="方正仿宋_GBK" w:hAnsi="方正仿宋_GBK" w:eastAsia="方正仿宋_GBK" w:cs="方正仿宋_GBK"/>
          <w:sz w:val="32"/>
          <w:szCs w:val="32"/>
          <w:lang w:val="en-US" w:eastAsia="zh-CN"/>
        </w:rPr>
        <w:t>脱贫户。具体奖励标准</w:t>
      </w:r>
      <w:r>
        <w:rPr>
          <w:rFonts w:hint="eastAsia" w:ascii="方正仿宋_GBK" w:hAnsi="方正仿宋_GBK" w:eastAsia="方正仿宋_GBK" w:cs="方正仿宋_GBK"/>
          <w:sz w:val="32"/>
          <w:szCs w:val="32"/>
        </w:rPr>
        <w:t>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1.种植业：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（1）粮油类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种植水稻、玉米、小麦、高粱、油菜、豆类等粮油作物达到1亩（含1亩）以上的，按500元/户给予奖励</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（2）瓜果蔬菜类</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种植西瓜、草莓、莲藕、辣椒等瓜果和露地种植蔬菜1亩（含 1亩）以上的，按500元/亩给予奖励</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（3）食用菌类</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栽培平菇、香菇等食用菌1000棒（含1000棒）以上的，双孢菇和草菇建设10平方米（含10平方米）以上的，按500元/户给予奖励。</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w:t>
      </w:r>
      <w:r>
        <w:rPr>
          <w:rFonts w:hint="eastAsia" w:ascii="方正仿宋_GBK" w:hAnsi="方正仿宋_GBK" w:cs="方正仿宋_GBK"/>
          <w:sz w:val="32"/>
          <w:szCs w:val="32"/>
          <w:lang w:val="en-US" w:eastAsia="zh-CN"/>
        </w:rPr>
        <w:t>.</w:t>
      </w:r>
      <w:r>
        <w:rPr>
          <w:rFonts w:hint="eastAsia" w:ascii="方正仿宋_GBK" w:hAnsi="方正仿宋_GBK" w:eastAsia="方正仿宋_GBK" w:cs="方正仿宋_GBK"/>
          <w:sz w:val="32"/>
          <w:szCs w:val="32"/>
        </w:rPr>
        <w:t>林果业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（1）茶叶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新栽茶园1亩（含1亩）以上的，按1000元/户给予奖励；管护茶园1亩（含1亩）以上的，按500元/户给予奖励。</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（2）经济林果类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发展蜜柚、猕猴桃、葡萄、梨树、柑橘、板栗、花椒、柑橘、中药材等经果林1亩（含1亩）以上且不少于40株/亩的，按500元/户给予奖励；管护原有经果林1亩（含1亩）以上且不少于40株/亩的，按500元/户给予奖励</w:t>
      </w:r>
      <w:r>
        <w:rPr>
          <w:rFonts w:hint="eastAsia" w:ascii="方正仿宋_GBK" w:hAnsi="方正仿宋_GBK" w:eastAsia="方正仿宋_GBK" w:cs="方正仿宋_GBK"/>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w:t>
      </w:r>
      <w:r>
        <w:rPr>
          <w:rFonts w:hint="eastAsia" w:ascii="方正仿宋_GBK" w:hAnsi="方正仿宋_GBK" w:cs="方正仿宋_GBK"/>
          <w:sz w:val="32"/>
          <w:szCs w:val="32"/>
          <w:lang w:val="en-US" w:eastAsia="zh-CN"/>
        </w:rPr>
        <w:t>.</w:t>
      </w:r>
      <w:r>
        <w:rPr>
          <w:rFonts w:hint="eastAsia" w:ascii="方正仿宋_GBK" w:hAnsi="方正仿宋_GBK" w:eastAsia="方正仿宋_GBK" w:cs="方正仿宋_GBK"/>
          <w:sz w:val="32"/>
          <w:szCs w:val="32"/>
        </w:rPr>
        <w:t>水产养殖业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利用池塘水面养殖鱼（养鱼亩均投放鱼苗200尾或50公斤以上）5分（含5分）以上的和利用稻田养殖鱼虾蟹1亩（含 1亩）以上的，按500元/户给予奖励。</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畜禽养殖业</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养猪1头（含1头）以上的，按500元/户给予奖励</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（2）养牛1头（含1头）以上的，按2000元/户给予奖励。</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（3）养羊3只（含3只）以上的，按500元/户给予奖励</w:t>
      </w:r>
      <w:r>
        <w:rPr>
          <w:rFonts w:hint="eastAsia" w:ascii="方正仿宋_GBK" w:hAnsi="方正仿宋_GBK" w:eastAsia="方正仿宋_GBK" w:cs="方正仿宋_GBK"/>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（4）养鸡、鸭、鹅、兔，单一品种达到20只（含20只）的，按500元/户给予奖励。</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（5）养鸽子30只（含30只）以上的，按500元/户给予奖励。</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（6）养土元（土鳖）10平方米（含10平方米）以上的，按500元/户给予奖励。</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（7）养蜜蜂2箱（含2箱）以上的，按500元/户给予奖励。</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黑体_GBK" w:hAnsi="方正黑体_GBK" w:eastAsia="方正黑体_GBK" w:cs="方正黑体_GBK"/>
          <w:sz w:val="32"/>
          <w:szCs w:val="32"/>
        </w:rPr>
        <w:t>三、资金来源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脱贫户</w:t>
      </w:r>
      <w:r>
        <w:rPr>
          <w:rFonts w:hint="eastAsia" w:ascii="方正仿宋_GBK" w:hAnsi="方正仿宋_GBK" w:eastAsia="方正仿宋_GBK" w:cs="方正仿宋_GBK"/>
          <w:sz w:val="32"/>
          <w:szCs w:val="32"/>
        </w:rPr>
        <w:t>产业发展项目补助资金为财政专项扶贫资金，街道进行总额控制，按照先验收再奖补的原则，进行两级公示，公示无异议后，根据验收结果，将资金拨付到村（社区），由村（社区）直接拨付到农户。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四、工作流程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产业到户资金按照“九步监督法”的原则，结合街道实际情况实施，确保项目资金的有效使用和监督管理。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一</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rPr>
        <w:t>项目确定。</w:t>
      </w:r>
      <w:r>
        <w:rPr>
          <w:rFonts w:hint="eastAsia" w:ascii="方正仿宋_GBK" w:hAnsi="方正仿宋_GBK" w:eastAsia="方正仿宋_GBK" w:cs="方正仿宋_GBK"/>
          <w:sz w:val="32"/>
          <w:szCs w:val="32"/>
        </w:rPr>
        <w:t>各村（社区）根据《大足区棠香街道</w:t>
      </w:r>
      <w:r>
        <w:rPr>
          <w:rFonts w:hint="eastAsia" w:ascii="方正仿宋_GBK" w:hAnsi="方正仿宋_GBK" w:eastAsia="方正仿宋_GBK" w:cs="方正仿宋_GBK"/>
          <w:sz w:val="32"/>
          <w:szCs w:val="32"/>
          <w:lang w:eastAsia="zh-CN"/>
        </w:rPr>
        <w:t>建档立卡脱贫户</w:t>
      </w:r>
      <w:r>
        <w:rPr>
          <w:rFonts w:hint="eastAsia" w:ascii="方正仿宋_GBK" w:hAnsi="方正仿宋_GBK" w:eastAsia="方正仿宋_GBK" w:cs="方正仿宋_GBK"/>
          <w:sz w:val="32"/>
          <w:szCs w:val="32"/>
        </w:rPr>
        <w:t>产业到户资金补助实施方案》，召开村支两委会，研究决定项目实施内容和方式。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二</w:t>
      </w:r>
      <w:r>
        <w:rPr>
          <w:rFonts w:hint="eastAsia" w:ascii="方正楷体_GBK" w:hAnsi="方正楷体_GBK" w:eastAsia="方正楷体_GBK" w:cs="方正楷体_GBK"/>
          <w:sz w:val="32"/>
          <w:szCs w:val="32"/>
          <w:lang w:eastAsia="zh-CN"/>
        </w:rPr>
        <w:t>）项目实施。</w:t>
      </w:r>
      <w:r>
        <w:rPr>
          <w:rFonts w:hint="eastAsia" w:ascii="方正仿宋_GBK" w:hAnsi="方正仿宋_GBK" w:eastAsia="方正仿宋_GBK" w:cs="方正仿宋_GBK"/>
          <w:sz w:val="32"/>
          <w:szCs w:val="32"/>
        </w:rPr>
        <w:t>4月，</w:t>
      </w:r>
      <w:r>
        <w:rPr>
          <w:rFonts w:hint="eastAsia" w:ascii="方正仿宋_GBK" w:hAnsi="方正仿宋_GBK" w:eastAsia="方正仿宋_GBK" w:cs="方正仿宋_GBK"/>
          <w:sz w:val="32"/>
          <w:szCs w:val="32"/>
          <w:lang w:eastAsia="zh-CN"/>
        </w:rPr>
        <w:t>脱贫户</w:t>
      </w:r>
      <w:r>
        <w:rPr>
          <w:rFonts w:hint="eastAsia" w:ascii="方正仿宋_GBK" w:hAnsi="方正仿宋_GBK" w:eastAsia="方正仿宋_GBK" w:cs="方正仿宋_GBK"/>
          <w:sz w:val="32"/>
          <w:szCs w:val="32"/>
        </w:rPr>
        <w:t>提出申请，村委会、帮扶干部入户核实，并填写《大足区棠香街道</w:t>
      </w:r>
      <w:r>
        <w:rPr>
          <w:rFonts w:hint="eastAsia" w:ascii="方正仿宋_GBK" w:hAnsi="方正仿宋_GBK" w:eastAsia="方正仿宋_GBK" w:cs="方正仿宋_GBK"/>
          <w:sz w:val="32"/>
          <w:szCs w:val="32"/>
          <w:lang w:eastAsia="zh-CN"/>
        </w:rPr>
        <w:t>建档立卡脱贫户</w:t>
      </w:r>
      <w:r>
        <w:rPr>
          <w:rFonts w:hint="eastAsia" w:ascii="方正仿宋_GBK" w:hAnsi="方正仿宋_GBK" w:eastAsia="方正仿宋_GBK" w:cs="方正仿宋_GBK"/>
          <w:sz w:val="32"/>
          <w:szCs w:val="32"/>
        </w:rPr>
        <w:t>产业到户资金补助申请表》（附件</w:t>
      </w: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sz w:val="32"/>
          <w:szCs w:val="32"/>
        </w:rPr>
        <w:t>），同时将申请扶持项目内容《大足区棠香街道</w:t>
      </w:r>
      <w:r>
        <w:rPr>
          <w:rFonts w:hint="eastAsia" w:ascii="方正仿宋_GBK" w:hAnsi="方正仿宋_GBK" w:eastAsia="方正仿宋_GBK" w:cs="方正仿宋_GBK"/>
          <w:sz w:val="32"/>
          <w:szCs w:val="32"/>
          <w:lang w:eastAsia="zh-CN"/>
        </w:rPr>
        <w:t>建档立卡脱贫户</w:t>
      </w:r>
      <w:r>
        <w:rPr>
          <w:rFonts w:hint="eastAsia" w:ascii="方正仿宋_GBK" w:hAnsi="方正仿宋_GBK" w:eastAsia="方正仿宋_GBK" w:cs="方正仿宋_GBK"/>
          <w:sz w:val="32"/>
          <w:szCs w:val="32"/>
        </w:rPr>
        <w:t>产业到户资金补助项目汇总表》（附件</w:t>
      </w: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）在村级公示</w:t>
      </w:r>
      <w:r>
        <w:rPr>
          <w:rFonts w:hint="eastAsia" w:ascii="方正仿宋_GBK" w:hAnsi="方正仿宋_GBK" w:eastAsia="方正仿宋_GBK" w:cs="方正仿宋_GBK"/>
          <w:sz w:val="32"/>
          <w:szCs w:val="32"/>
          <w:lang w:val="en-US" w:eastAsia="zh-CN"/>
        </w:rPr>
        <w:t>15</w:t>
      </w:r>
      <w:r>
        <w:rPr>
          <w:rFonts w:hint="eastAsia" w:ascii="方正仿宋_GBK" w:hAnsi="方正仿宋_GBK" w:eastAsia="方正仿宋_GBK" w:cs="方正仿宋_GBK"/>
          <w:sz w:val="32"/>
          <w:szCs w:val="32"/>
        </w:rPr>
        <w:t>日无异议后上报街道备案，街道审核后进行公示。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三</w:t>
      </w:r>
      <w:r>
        <w:rPr>
          <w:rFonts w:hint="eastAsia" w:ascii="方正楷体_GBK" w:hAnsi="方正楷体_GBK" w:eastAsia="方正楷体_GBK" w:cs="方正楷体_GBK"/>
          <w:sz w:val="32"/>
          <w:szCs w:val="32"/>
          <w:lang w:eastAsia="zh-CN"/>
        </w:rPr>
        <w:t>）项目验收。</w:t>
      </w:r>
      <w:r>
        <w:rPr>
          <w:rFonts w:hint="eastAsia" w:ascii="方正仿宋_GBK" w:hAnsi="方正仿宋_GBK" w:eastAsia="方正仿宋_GBK" w:cs="方正仿宋_GBK"/>
          <w:sz w:val="32"/>
          <w:szCs w:val="32"/>
        </w:rPr>
        <w:t>5—</w:t>
      </w:r>
      <w:r>
        <w:rPr>
          <w:rFonts w:hint="eastAsia" w:ascii="方正仿宋_GBK" w:hAnsi="方正仿宋_GBK" w:eastAsia="方正仿宋_GBK" w:cs="方正仿宋_GBK"/>
          <w:sz w:val="32"/>
          <w:szCs w:val="32"/>
          <w:lang w:val="en-US" w:eastAsia="zh-CN"/>
        </w:rPr>
        <w:t>8</w:t>
      </w:r>
      <w:r>
        <w:rPr>
          <w:rFonts w:hint="eastAsia" w:ascii="方正仿宋_GBK" w:hAnsi="方正仿宋_GBK" w:eastAsia="方正仿宋_GBK" w:cs="方正仿宋_GBK"/>
          <w:sz w:val="32"/>
          <w:szCs w:val="32"/>
        </w:rPr>
        <w:t>月，村干部与帮扶干部结对入户，对拟奖补项目进行实地核实、逐户验收，并填写《大足区棠香街道</w:t>
      </w:r>
      <w:r>
        <w:rPr>
          <w:rFonts w:hint="eastAsia" w:ascii="方正仿宋_GBK" w:hAnsi="方正仿宋_GBK" w:eastAsia="方正仿宋_GBK" w:cs="方正仿宋_GBK"/>
          <w:sz w:val="32"/>
          <w:szCs w:val="32"/>
          <w:lang w:eastAsia="zh-CN"/>
        </w:rPr>
        <w:t>建档立卡脱贫户</w:t>
      </w:r>
      <w:r>
        <w:rPr>
          <w:rFonts w:hint="eastAsia" w:ascii="方正仿宋_GBK" w:hAnsi="方正仿宋_GBK" w:eastAsia="方正仿宋_GBK" w:cs="方正仿宋_GBK"/>
          <w:sz w:val="32"/>
          <w:szCs w:val="32"/>
        </w:rPr>
        <w:t>产业到户资金补助验收表》（附件</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），将奖补验收结果《大足区棠香街道xxx村（社区）</w:t>
      </w:r>
      <w:r>
        <w:rPr>
          <w:rFonts w:hint="eastAsia" w:ascii="方正仿宋_GBK" w:hAnsi="方正仿宋_GBK" w:eastAsia="方正仿宋_GBK" w:cs="方正仿宋_GBK"/>
          <w:sz w:val="32"/>
          <w:szCs w:val="32"/>
          <w:lang w:eastAsia="zh-CN"/>
        </w:rPr>
        <w:t>建档立卡脱贫户</w:t>
      </w:r>
      <w:r>
        <w:rPr>
          <w:rFonts w:hint="eastAsia" w:ascii="方正仿宋_GBK" w:hAnsi="方正仿宋_GBK" w:eastAsia="方正仿宋_GBK" w:cs="方正仿宋_GBK"/>
          <w:sz w:val="32"/>
          <w:szCs w:val="32"/>
        </w:rPr>
        <w:t>产业到户资金补助公示》和《大足区棠香街道</w:t>
      </w:r>
      <w:r>
        <w:rPr>
          <w:rFonts w:hint="eastAsia" w:ascii="方正仿宋_GBK" w:hAnsi="方正仿宋_GBK" w:eastAsia="方正仿宋_GBK" w:cs="方正仿宋_GBK"/>
          <w:sz w:val="32"/>
          <w:szCs w:val="32"/>
          <w:lang w:eastAsia="zh-CN"/>
        </w:rPr>
        <w:t>建档立卡脱贫户</w:t>
      </w:r>
      <w:r>
        <w:rPr>
          <w:rFonts w:hint="eastAsia" w:ascii="方正仿宋_GBK" w:hAnsi="方正仿宋_GBK" w:eastAsia="方正仿宋_GBK" w:cs="方正仿宋_GBK"/>
          <w:sz w:val="32"/>
          <w:szCs w:val="32"/>
        </w:rPr>
        <w:t>产业到户资金补助验收汇总表》（附件</w:t>
      </w: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rPr>
        <w:t>）在村务公开栏进行公告公示，时间不少于15天，公示无异议后上报街道。</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kern w:val="2"/>
          <w:sz w:val="32"/>
          <w:szCs w:val="32"/>
          <w:lang w:val="en-US" w:eastAsia="zh-CN" w:bidi="ar-SA"/>
        </w:rPr>
        <w:t>（四）奖补兑现。</w:t>
      </w:r>
      <w:r>
        <w:rPr>
          <w:rFonts w:hint="eastAsia" w:ascii="方正仿宋_GBK" w:hAnsi="方正仿宋_GBK" w:eastAsia="方正仿宋_GBK" w:cs="方正仿宋_GBK"/>
          <w:sz w:val="32"/>
          <w:szCs w:val="32"/>
        </w:rPr>
        <w:t>街道验收小组（由街道纪工委、驻村工作队、农服中心、村社区书记或主任、帮扶责任人组成）对村级验收结果进行复核，填写《大足区棠香街道</w:t>
      </w:r>
      <w:r>
        <w:rPr>
          <w:rFonts w:hint="eastAsia" w:ascii="方正仿宋_GBK" w:hAnsi="方正仿宋_GBK" w:eastAsia="方正仿宋_GBK" w:cs="方正仿宋_GBK"/>
          <w:sz w:val="32"/>
          <w:szCs w:val="32"/>
          <w:lang w:eastAsia="zh-CN"/>
        </w:rPr>
        <w:t>建档立卡脱贫户</w:t>
      </w:r>
      <w:r>
        <w:rPr>
          <w:rFonts w:hint="eastAsia" w:ascii="方正仿宋_GBK" w:hAnsi="方正仿宋_GBK" w:eastAsia="方正仿宋_GBK" w:cs="方正仿宋_GBK"/>
          <w:sz w:val="32"/>
          <w:szCs w:val="32"/>
        </w:rPr>
        <w:t>产业到户资金补助资金发放表》（附件</w:t>
      </w:r>
      <w:r>
        <w:rPr>
          <w:rFonts w:hint="eastAsia" w:ascii="方正仿宋_GBK" w:hAnsi="方正仿宋_GBK" w:eastAsia="方正仿宋_GBK" w:cs="方正仿宋_GBK"/>
          <w:sz w:val="32"/>
          <w:szCs w:val="32"/>
          <w:lang w:val="en-US" w:eastAsia="zh-CN"/>
        </w:rPr>
        <w:t>6</w:t>
      </w:r>
      <w:r>
        <w:rPr>
          <w:rFonts w:hint="eastAsia" w:ascii="方正仿宋_GBK" w:hAnsi="方正仿宋_GBK" w:eastAsia="方正仿宋_GBK" w:cs="方正仿宋_GBK"/>
          <w:sz w:val="32"/>
          <w:szCs w:val="32"/>
        </w:rPr>
        <w:t>），在政务公开栏公示15天无异议后，奖补资金划拨到村（社区），村（社区）通过“一卡通”账户兑付</w:t>
      </w:r>
      <w:r>
        <w:rPr>
          <w:rFonts w:hint="eastAsia" w:ascii="方正仿宋_GBK" w:hAnsi="方正仿宋_GBK" w:eastAsia="方正仿宋_GBK" w:cs="方正仿宋_GBK"/>
          <w:sz w:val="32"/>
          <w:szCs w:val="32"/>
          <w:lang w:eastAsia="zh-CN"/>
        </w:rPr>
        <w:t>脱贫户</w:t>
      </w:r>
      <w:r>
        <w:rPr>
          <w:rFonts w:hint="eastAsia" w:ascii="方正仿宋_GBK" w:hAnsi="方正仿宋_GBK" w:eastAsia="方正仿宋_GBK" w:cs="方正仿宋_GBK"/>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五、注意事项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产业发展的数量以</w:t>
      </w:r>
      <w:r>
        <w:rPr>
          <w:rFonts w:hint="eastAsia" w:ascii="方正仿宋_GBK" w:hAnsi="方正仿宋_GBK" w:eastAsia="方正仿宋_GBK" w:cs="方正仿宋_GBK"/>
          <w:sz w:val="32"/>
          <w:szCs w:val="32"/>
          <w:lang w:eastAsia="zh-CN"/>
        </w:rPr>
        <w:t>脱贫户</w:t>
      </w:r>
      <w:r>
        <w:rPr>
          <w:rFonts w:hint="eastAsia" w:ascii="方正仿宋_GBK" w:hAnsi="方正仿宋_GBK" w:eastAsia="方正仿宋_GBK" w:cs="方正仿宋_GBK"/>
          <w:sz w:val="32"/>
          <w:szCs w:val="32"/>
        </w:rPr>
        <w:t>申请验收后街村验收之日为截止点，在此之后新发展的产业不再进行补助。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本办法解释权归大足区棠香街道办事处。</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color w:val="000000"/>
          <w:spacing w:val="-34"/>
          <w:sz w:val="32"/>
          <w:szCs w:val="32"/>
        </w:rPr>
      </w:pPr>
      <w:r>
        <w:rPr>
          <w:rFonts w:hint="eastAsia" w:ascii="方正仿宋_GBK" w:hAnsi="方正仿宋_GBK" w:eastAsia="方正仿宋_GBK" w:cs="方正仿宋_GBK"/>
          <w:b w:val="0"/>
          <w:bCs/>
          <w:color w:val="000000"/>
          <w:sz w:val="32"/>
          <w:szCs w:val="32"/>
        </w:rPr>
        <w:t>附件</w:t>
      </w:r>
      <w:r>
        <w:rPr>
          <w:rFonts w:hint="eastAsia" w:ascii="方正仿宋_GBK" w:hAnsi="方正仿宋_GBK" w:eastAsia="方正仿宋_GBK" w:cs="方正仿宋_GBK"/>
          <w:b w:val="0"/>
          <w:bCs/>
          <w:color w:val="000000"/>
          <w:sz w:val="32"/>
          <w:szCs w:val="32"/>
          <w:lang w:eastAsia="zh-CN"/>
        </w:rPr>
        <w:t>：</w:t>
      </w:r>
      <w:r>
        <w:rPr>
          <w:rFonts w:hint="eastAsia" w:ascii="方正仿宋_GBK" w:hAnsi="方正仿宋_GBK" w:eastAsia="方正仿宋_GBK" w:cs="方正仿宋_GBK"/>
          <w:color w:val="000000"/>
          <w:sz w:val="32"/>
          <w:szCs w:val="32"/>
          <w:lang w:val="en-US" w:eastAsia="zh-CN"/>
        </w:rPr>
        <w:t>1</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pacing w:val="-34"/>
          <w:sz w:val="32"/>
          <w:szCs w:val="32"/>
        </w:rPr>
        <w:t>大足区棠香街道</w:t>
      </w:r>
      <w:r>
        <w:rPr>
          <w:rFonts w:hint="eastAsia" w:ascii="方正仿宋_GBK" w:hAnsi="方正仿宋_GBK" w:eastAsia="方正仿宋_GBK" w:cs="方正仿宋_GBK"/>
          <w:color w:val="000000"/>
          <w:spacing w:val="-34"/>
          <w:sz w:val="32"/>
          <w:szCs w:val="32"/>
          <w:lang w:eastAsia="zh-CN"/>
        </w:rPr>
        <w:t>建档立卡脱贫户</w:t>
      </w:r>
      <w:r>
        <w:rPr>
          <w:rFonts w:hint="eastAsia" w:ascii="方正仿宋_GBK" w:hAnsi="方正仿宋_GBK" w:eastAsia="方正仿宋_GBK" w:cs="方正仿宋_GBK"/>
          <w:color w:val="000000"/>
          <w:spacing w:val="-34"/>
          <w:sz w:val="32"/>
          <w:szCs w:val="32"/>
        </w:rPr>
        <w:t>产业到户资金补助申请表</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hint="eastAsia" w:ascii="方正仿宋_GBK" w:hAnsi="方正仿宋_GBK" w:eastAsia="方正仿宋_GBK" w:cs="方正仿宋_GBK"/>
          <w:color w:val="000000"/>
          <w:spacing w:val="-34"/>
          <w:sz w:val="32"/>
          <w:szCs w:val="32"/>
        </w:rPr>
      </w:pP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pacing w:val="-34"/>
          <w:sz w:val="32"/>
          <w:szCs w:val="32"/>
        </w:rPr>
        <w:t>大足区棠香街道</w:t>
      </w:r>
      <w:r>
        <w:rPr>
          <w:rFonts w:hint="eastAsia" w:ascii="方正仿宋_GBK" w:hAnsi="方正仿宋_GBK" w:eastAsia="方正仿宋_GBK" w:cs="方正仿宋_GBK"/>
          <w:color w:val="000000"/>
          <w:spacing w:val="-34"/>
          <w:sz w:val="32"/>
          <w:szCs w:val="32"/>
          <w:lang w:eastAsia="zh-CN"/>
        </w:rPr>
        <w:t>建档立卡脱贫户</w:t>
      </w:r>
      <w:r>
        <w:rPr>
          <w:rFonts w:hint="eastAsia" w:ascii="方正仿宋_GBK" w:hAnsi="方正仿宋_GBK" w:eastAsia="方正仿宋_GBK" w:cs="方正仿宋_GBK"/>
          <w:color w:val="000000"/>
          <w:spacing w:val="-34"/>
          <w:sz w:val="32"/>
          <w:szCs w:val="32"/>
        </w:rPr>
        <w:t>产业到户资金补助项目汇总表</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hint="eastAsia" w:ascii="方正仿宋_GBK" w:hAnsi="方正仿宋_GBK" w:eastAsia="方正仿宋_GBK" w:cs="方正仿宋_GBK"/>
          <w:color w:val="000000"/>
          <w:spacing w:val="-34"/>
          <w:sz w:val="32"/>
          <w:szCs w:val="32"/>
        </w:rPr>
      </w:pP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color w:val="000000"/>
          <w:spacing w:val="-34"/>
          <w:sz w:val="32"/>
          <w:szCs w:val="32"/>
        </w:rPr>
        <w:t>大足区棠香街道</w:t>
      </w:r>
      <w:r>
        <w:rPr>
          <w:rFonts w:hint="eastAsia" w:ascii="方正仿宋_GBK" w:hAnsi="方正仿宋_GBK" w:eastAsia="方正仿宋_GBK" w:cs="方正仿宋_GBK"/>
          <w:color w:val="000000"/>
          <w:spacing w:val="-34"/>
          <w:sz w:val="32"/>
          <w:szCs w:val="32"/>
          <w:lang w:eastAsia="zh-CN"/>
        </w:rPr>
        <w:t>建档立卡脱贫户</w:t>
      </w:r>
      <w:r>
        <w:rPr>
          <w:rFonts w:hint="eastAsia" w:ascii="方正仿宋_GBK" w:hAnsi="方正仿宋_GBK" w:eastAsia="方正仿宋_GBK" w:cs="方正仿宋_GBK"/>
          <w:color w:val="000000"/>
          <w:spacing w:val="-34"/>
          <w:sz w:val="32"/>
          <w:szCs w:val="32"/>
        </w:rPr>
        <w:t>产业到户资金补助验收表</w:t>
      </w:r>
    </w:p>
    <w:p>
      <w:pPr>
        <w:keepNext w:val="0"/>
        <w:keepLines w:val="0"/>
        <w:pageBreakBefore w:val="0"/>
        <w:widowControl w:val="0"/>
        <w:kinsoku/>
        <w:wordWrap/>
        <w:overflowPunct/>
        <w:topLinePunct w:val="0"/>
        <w:autoSpaceDE/>
        <w:autoSpaceDN/>
        <w:bidi w:val="0"/>
        <w:adjustRightInd/>
        <w:snapToGrid/>
        <w:spacing w:line="600" w:lineRule="exact"/>
        <w:ind w:left="1916" w:leftChars="760" w:hanging="320" w:hangingChars="100"/>
        <w:textAlignment w:val="auto"/>
        <w:rPr>
          <w:rFonts w:hint="eastAsia" w:ascii="方正仿宋_GBK" w:hAnsi="方正仿宋_GBK" w:eastAsia="方正仿宋_GBK" w:cs="方正仿宋_GBK"/>
          <w:color w:val="000000"/>
          <w:spacing w:val="-34"/>
          <w:sz w:val="32"/>
          <w:szCs w:val="32"/>
        </w:rPr>
      </w:pPr>
      <w:r>
        <w:rPr>
          <w:rFonts w:hint="eastAsia" w:ascii="方正仿宋_GBK" w:hAnsi="方正仿宋_GBK" w:eastAsia="方正仿宋_GBK" w:cs="方正仿宋_GBK"/>
          <w:color w:val="000000"/>
          <w:sz w:val="32"/>
          <w:szCs w:val="32"/>
          <w:lang w:val="en-US"/>
        </w:rPr>
        <w:pict>
          <v:rect id="矩形 6" o:spid="_x0000_s2062" o:spt="1" alt="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" style="position:absolute;left:0pt;margin-left:-10pt;margin-top:10pt;height:5pt;width:5pt;mso-position-horizontal-relative:page;mso-position-vertical-relative:page;visibility:hidden;z-index:251671552;mso-width-relative:page;mso-height-relative:page;" fillcolor="#BBD5F0" filled="t" stroked="t" coordsize="21600,21600" o:allowincell="f" o:gfxdata="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">
            <v:path/>
            <v:fill type="gradient" on="t" color2="#9CBEE0" focus="100%" focussize="0f,0f">
              <o:fill type="gradientUnscaled" v:ext="backwardCompatible"/>
            </v:fill>
            <v:stroke weight="1.25pt" color="#739CC3" joinstyle="miter"/>
            <v:imagedata o:title=""/>
            <o:lock v:ext="edit" aspectratio="f"/>
          </v:rect>
        </w:pict>
      </w:r>
      <w:r>
        <w:rPr>
          <w:rFonts w:hint="eastAsia" w:ascii="方正仿宋_GBK" w:hAnsi="方正仿宋_GBK" w:eastAsia="方正仿宋_GBK" w:cs="方正仿宋_GBK"/>
          <w:color w:val="000000"/>
          <w:sz w:val="32"/>
          <w:szCs w:val="32"/>
          <w:lang w:val="en-US"/>
        </w:rPr>
        <w:pict>
          <v:rect id="矩形 7" o:spid="_x0000_s2061" o:spt="1" alt="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" style="position:absolute;left:0pt;margin-left:-10pt;margin-top:10pt;height:5pt;width:5pt;mso-position-horizontal-relative:page;mso-position-vertical-relative:page;visibility:hidden;z-index:251670528;mso-width-relative:page;mso-height-relative:page;" fillcolor="#BBD5F0" filled="t" stroked="t" coordsize="21600,21600" o:allowincell="f" o:gfxdata="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">
            <v:path/>
            <v:fill type="gradient" on="t" color2="#9CBEE0" focus="100%" focussize="0f,0f">
              <o:fill type="gradientUnscaled" v:ext="backwardCompatible"/>
            </v:fill>
            <v:stroke weight="1.25pt" color="#739CC3" joinstyle="miter"/>
            <v:imagedata o:title=""/>
            <o:lock v:ext="edit" aspectratio="f"/>
          </v:rect>
        </w:pict>
      </w:r>
      <w:r>
        <w:rPr>
          <w:rFonts w:hint="eastAsia" w:ascii="方正仿宋_GBK" w:hAnsi="方正仿宋_GBK" w:eastAsia="方正仿宋_GBK" w:cs="方正仿宋_GBK"/>
          <w:color w:val="000000"/>
          <w:sz w:val="32"/>
          <w:szCs w:val="32"/>
          <w:lang w:val="en-US"/>
        </w:rPr>
        <w:pict>
          <v:rect id="矩形 8" o:spid="_x0000_s2060" o:spt="1" alt="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" style="position:absolute;left:0pt;margin-left:-10pt;margin-top:10pt;height:5pt;width:5pt;mso-position-horizontal-relative:page;mso-position-vertical-relative:page;visibility:hidden;z-index:251669504;mso-width-relative:page;mso-height-relative:page;" fillcolor="#BBD5F0" filled="t" stroked="t" coordsize="21600,21600" o:allowincell="f" o:gfxdata="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">
            <v:path/>
            <v:fill type="gradient" on="t" color2="#9CBEE0" focus="100%" focussize="0f,0f">
              <o:fill type="gradientUnscaled" v:ext="backwardCompatible"/>
            </v:fill>
            <v:stroke weight="1.25pt" color="#739CC3" joinstyle="miter"/>
            <v:imagedata o:title=""/>
            <o:lock v:ext="edit" aspectratio="f"/>
          </v:rect>
        </w:pict>
      </w:r>
      <w:r>
        <w:rPr>
          <w:rFonts w:hint="eastAsia" w:ascii="方正仿宋_GBK" w:hAnsi="方正仿宋_GBK" w:eastAsia="方正仿宋_GBK" w:cs="方正仿宋_GBK"/>
          <w:color w:val="000000"/>
          <w:sz w:val="32"/>
          <w:szCs w:val="32"/>
          <w:lang w:val="en-US"/>
        </w:rPr>
        <w:pict>
          <v:rect id="矩形 12" o:spid="_x0000_s2052" o:spt="1" alt="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" style="position:absolute;left:0pt;margin-left:-10pt;margin-top:10pt;height:5pt;width:5pt;mso-position-horizontal-relative:page;mso-position-vertical-relative:page;visibility:hidden;z-index:251668480;mso-width-relative:page;mso-height-relative:page;" fillcolor="#BBD5F0" filled="t" stroked="t" coordsize="21600,21600" o:allowincell="f" o:gfxdata="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">
            <v:path/>
            <v:fill type="gradient" on="t" color2="#9CBEE0" focus="100%" focussize="0f,0f">
              <o:fill type="gradientUnscaled" v:ext="backwardCompatible"/>
            </v:fill>
            <v:stroke weight="1.25pt" color="#739CC3" joinstyle="miter"/>
            <v:imagedata o:title=""/>
            <o:lock v:ext="edit" aspectratio="f"/>
          </v:rect>
        </w:pict>
      </w:r>
      <w:r>
        <w:rPr>
          <w:rFonts w:hint="eastAsia" w:ascii="方正仿宋_GBK" w:hAnsi="方正仿宋_GBK" w:eastAsia="方正仿宋_GBK" w:cs="方正仿宋_GBK"/>
          <w:color w:val="000000"/>
          <w:sz w:val="32"/>
          <w:szCs w:val="32"/>
          <w:lang w:val="en-US"/>
        </w:rPr>
        <w:pict>
          <v:rect id="矩形 10" o:spid="_x0000_s2053" o:spt="1" alt="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" style="position:absolute;left:0pt;margin-left:-10pt;margin-top:10pt;height:5pt;width:5pt;mso-position-horizontal-relative:page;mso-position-vertical-relative:page;visibility:hidden;z-index:251667456;mso-width-relative:page;mso-height-relative:page;" fillcolor="#BBD5F0" filled="t" stroked="t" coordsize="21600,21600" o:allowincell="f" o:gfxdata="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">
            <v:path/>
            <v:fill type="gradient" on="t" color2="#9CBEE0" focus="100%" focussize="0f,0f">
              <o:fill type="gradientUnscaled" v:ext="backwardCompatible"/>
            </v:fill>
            <v:stroke weight="1.25pt" color="#739CC3" joinstyle="miter"/>
            <v:imagedata o:title=""/>
            <o:lock v:ext="edit" aspectratio="f"/>
          </v:rect>
        </w:pict>
      </w:r>
      <w:r>
        <w:rPr>
          <w:rFonts w:hint="eastAsia" w:ascii="方正仿宋_GBK" w:hAnsi="方正仿宋_GBK" w:eastAsia="方正仿宋_GBK" w:cs="方正仿宋_GBK"/>
          <w:color w:val="000000"/>
          <w:sz w:val="32"/>
          <w:szCs w:val="32"/>
          <w:lang w:val="en-US"/>
        </w:rPr>
        <w:pict>
          <v:rect id="矩形 11" o:spid="_x0000_s2050" o:spt="1" alt="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" style="position:absolute;left:0pt;margin-left:-10pt;margin-top:10pt;height:5pt;width:5pt;mso-position-horizontal-relative:page;mso-position-vertical-relative:page;visibility:hidden;z-index:251666432;mso-width-relative:page;mso-height-relative:page;" fillcolor="#BBD5F0" filled="t" stroked="t" coordsize="21600,21600" o:allowincell="f" o:gfxdata="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">
            <v:path/>
            <v:fill type="gradient" on="t" color2="#9CBEE0" focus="100%" focussize="0f,0f">
              <o:fill type="gradientUnscaled" v:ext="backwardCompatible"/>
            </v:fill>
            <v:stroke weight="1.25pt" color="#739CC3" joinstyle="miter"/>
            <v:imagedata o:title=""/>
            <o:lock v:ext="edit" aspectratio="f"/>
          </v:rect>
        </w:pict>
      </w:r>
      <w:r>
        <w:rPr>
          <w:rFonts w:hint="eastAsia" w:ascii="方正仿宋_GBK" w:hAnsi="方正仿宋_GBK" w:eastAsia="方正仿宋_GBK" w:cs="方正仿宋_GBK"/>
          <w:color w:val="000000"/>
          <w:sz w:val="32"/>
          <w:szCs w:val="32"/>
          <w:lang w:val="en-US"/>
        </w:rPr>
        <w:pict>
          <v:rect id="矩形 3" o:spid="_x0000_s2054" o:spt="1" alt="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" style="position:absolute;left:0pt;margin-left:-10pt;margin-top:10pt;height:5pt;width:5pt;mso-position-horizontal-relative:page;mso-position-vertical-relative:page;visibility:hidden;z-index:251665408;mso-width-relative:page;mso-height-relative:page;" fillcolor="#BBD5F0" filled="t" stroked="t" coordsize="21600,21600" o:allowincell="f" o:gfxdata="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">
            <v:path/>
            <v:fill type="gradient" on="t" color2="#9CBEE0" focus="100%" focussize="0f,0f">
              <o:fill type="gradientUnscaled" v:ext="backwardCompatible"/>
            </v:fill>
            <v:stroke weight="1.25pt" color="#739CC3" joinstyle="miter"/>
            <v:imagedata o:title=""/>
            <o:lock v:ext="edit" aspectratio="f"/>
          </v:rect>
        </w:pict>
      </w:r>
      <w:r>
        <w:rPr>
          <w:rFonts w:hint="eastAsia" w:ascii="方正仿宋_GBK" w:hAnsi="方正仿宋_GBK" w:eastAsia="方正仿宋_GBK" w:cs="方正仿宋_GBK"/>
          <w:color w:val="000000"/>
          <w:sz w:val="32"/>
          <w:szCs w:val="32"/>
          <w:lang w:val="en-US"/>
        </w:rPr>
        <w:pict>
          <v:rect id="矩形 2" o:spid="_x0000_s2057" o:spt="1" alt="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" style="position:absolute;left:0pt;margin-left:-10pt;margin-top:10pt;height:5pt;width:5pt;mso-position-horizontal-relative:page;mso-position-vertical-relative:page;visibility:hidden;z-index:251664384;mso-width-relative:page;mso-height-relative:page;" fillcolor="#BBD5F0" filled="t" stroked="t" coordsize="21600,21600" o:allowincell="f" o:gfxdata="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">
            <v:path/>
            <v:fill type="gradient" on="t" color2="#9CBEE0" focus="100%" focussize="0f,0f">
              <o:fill type="gradientUnscaled" v:ext="backwardCompatible"/>
            </v:fill>
            <v:stroke weight="1.25pt" color="#739CC3" joinstyle="miter"/>
            <v:imagedata o:title=""/>
            <o:lock v:ext="edit" aspectratio="f"/>
          </v:rect>
        </w:pict>
      </w:r>
      <w:r>
        <w:rPr>
          <w:rFonts w:hint="eastAsia" w:ascii="方正仿宋_GBK" w:hAnsi="方正仿宋_GBK" w:eastAsia="方正仿宋_GBK" w:cs="方正仿宋_GBK"/>
          <w:color w:val="000000"/>
          <w:sz w:val="32"/>
          <w:szCs w:val="32"/>
          <w:lang w:val="en-US"/>
        </w:rPr>
        <w:pict>
          <v:rect id="矩形 4" o:spid="_x0000_s2051" o:spt="1" alt="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" style="position:absolute;left:0pt;margin-left:-10pt;margin-top:10pt;height:5pt;width:5pt;mso-position-horizontal-relative:page;mso-position-vertical-relative:page;visibility:hidden;z-index:251663360;mso-width-relative:page;mso-height-relative:page;" fillcolor="#BBD5F0" filled="t" stroked="t" coordsize="21600,21600" o:allowincell="f" o:gfxdata="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">
            <v:path/>
            <v:fill type="gradient" on="t" color2="#9CBEE0" focus="100%" focussize="0f,0f">
              <o:fill type="gradientUnscaled" v:ext="backwardCompatible"/>
            </v:fill>
            <v:stroke weight="1.25pt" color="#739CC3" joinstyle="miter"/>
            <v:imagedata o:title=""/>
            <o:lock v:ext="edit" aspectratio="f"/>
          </v:rect>
        </w:pict>
      </w:r>
      <w:r>
        <w:rPr>
          <w:rFonts w:hint="eastAsia" w:ascii="方正仿宋_GBK" w:hAnsi="方正仿宋_GBK" w:eastAsia="方正仿宋_GBK" w:cs="方正仿宋_GBK"/>
          <w:color w:val="000000"/>
          <w:sz w:val="32"/>
          <w:szCs w:val="32"/>
          <w:lang w:val="en-US"/>
        </w:rPr>
        <w:pict>
          <v:rect id="矩形 5" o:spid="_x0000_s2058" o:spt="1" alt="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" style="position:absolute;left:0pt;margin-left:-10pt;margin-top:10pt;height:5pt;width:5pt;mso-position-horizontal-relative:page;mso-position-vertical-relative:page;visibility:hidden;z-index:251662336;mso-width-relative:page;mso-height-relative:page;" fillcolor="#BBD5F0" filled="t" stroked="t" coordsize="21600,21600" o:allowincell="f" o:gfxdata="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">
            <v:path/>
            <v:fill type="gradient" on="t" color2="#9CBEE0" focus="100%" focussize="0f,0f">
              <o:fill type="gradientUnscaled" v:ext="backwardCompatible"/>
            </v:fill>
            <v:stroke weight="1.25pt" color="#739CC3" joinstyle="miter"/>
            <v:imagedata o:title=""/>
            <o:lock v:ext="edit" aspectratio="f"/>
          </v:rect>
        </w:pict>
      </w:r>
      <w:r>
        <w:rPr>
          <w:rFonts w:hint="eastAsia" w:ascii="方正仿宋_GBK" w:hAnsi="方正仿宋_GBK" w:eastAsia="方正仿宋_GBK" w:cs="方正仿宋_GBK"/>
          <w:color w:val="000000"/>
          <w:sz w:val="32"/>
          <w:szCs w:val="32"/>
          <w:lang w:val="en-US"/>
        </w:rPr>
        <w:pict>
          <v:rect id="矩形 1" o:spid="_x0000_s2055" o:spt="1" alt="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" style="position:absolute;left:0pt;margin-left:-10pt;margin-top:10pt;height:5pt;width:5pt;mso-position-horizontal-relative:page;mso-position-vertical-relative:page;visibility:hidden;z-index:251661312;mso-width-relative:page;mso-height-relative:page;" fillcolor="#BBD5F0" filled="t" stroked="t" coordsize="21600,21600" o:allowincell="f" o:gfxdata="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">
            <v:path/>
            <v:fill type="gradient" on="t" color2="#9CBEE0" focus="100%" focussize="0f,0f">
              <o:fill type="gradientUnscaled" v:ext="backwardCompatible"/>
            </v:fill>
            <v:stroke weight="1.25pt" color="#739CC3" joinstyle="miter"/>
            <v:imagedata o:title=""/>
            <o:lock v:ext="edit" aspectratio="f"/>
          </v:rect>
        </w:pict>
      </w:r>
      <w:r>
        <w:rPr>
          <w:rFonts w:hint="eastAsia" w:ascii="方正仿宋_GBK" w:hAnsi="方正仿宋_GBK" w:eastAsia="方正仿宋_GBK" w:cs="方正仿宋_GBK"/>
          <w:color w:val="000000"/>
          <w:sz w:val="32"/>
          <w:szCs w:val="32"/>
          <w:lang w:val="en-US"/>
        </w:rPr>
        <w:pict>
          <v:rect id="矩形 17" o:spid="_x0000_s2056" o:spt="1" alt="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" style="position:absolute;left:0pt;margin-left:-10pt;margin-top:10pt;height:5pt;width:5pt;mso-position-horizontal-relative:page;mso-position-vertical-relative:page;visibility:hidden;z-index:251660288;mso-width-relative:page;mso-height-relative:page;" fillcolor="#BBD5F0" filled="t" stroked="t" coordsize="21600,21600" o:allowincell="f" o:gfxdata="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">
            <v:path/>
            <v:fill type="gradient" on="t" color2="#9CBEE0" focus="100%" focussize="0f,0f">
              <o:fill type="gradientUnscaled" v:ext="backwardCompatible"/>
            </v:fill>
            <v:stroke weight="1.25pt" color="#739CC3" joinstyle="miter"/>
            <v:imagedata o:title=""/>
            <o:lock v:ext="edit" aspectratio="f"/>
          </v:rect>
        </w:pict>
      </w:r>
      <w:r>
        <w:rPr>
          <w:rFonts w:hint="eastAsia" w:ascii="方正仿宋_GBK" w:hAnsi="方正仿宋_GBK" w:eastAsia="方正仿宋_GBK" w:cs="方正仿宋_GBK"/>
          <w:color w:val="000000"/>
          <w:sz w:val="32"/>
          <w:szCs w:val="32"/>
          <w:lang w:val="en-US"/>
        </w:rPr>
        <w:pict>
          <v:rect id="矩形 15" o:spid="_x0000_s2059" o:spt="1" alt="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" style="position:absolute;left:0pt;margin-left:-10pt;margin-top:10pt;height:5pt;width:5pt;mso-position-horizontal-relative:page;mso-position-vertical-relative:page;visibility:hidden;z-index:251659264;mso-width-relative:page;mso-height-relative:page;" fillcolor="#BBD5F0" filled="t" stroked="t" coordsize="21600,21600" o:allowincell="f" o:gfxdata="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">
            <v:path/>
            <v:fill type="gradient" on="t" color2="#9CBEE0" focus="100%" focussize="0f,0f">
              <o:fill type="gradientUnscaled" v:ext="backwardCompatible"/>
            </v:fill>
            <v:stroke weight="1.25pt" color="#739CC3" joinstyle="miter"/>
            <v:imagedata o:title=""/>
            <o:lock v:ext="edit" aspectratio="f"/>
          </v:rect>
        </w:pict>
      </w:r>
      <w:r>
        <w:rPr>
          <w:rFonts w:hint="eastAsia" w:ascii="方正仿宋_GBK" w:hAnsi="方正仿宋_GBK" w:eastAsia="方正仿宋_GBK" w:cs="方正仿宋_GBK"/>
          <w:color w:val="000000"/>
          <w:sz w:val="32"/>
          <w:szCs w:val="32"/>
          <w:lang w:val="en-US" w:eastAsia="zh-CN"/>
        </w:rPr>
        <w:t>4</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pacing w:val="-34"/>
          <w:sz w:val="32"/>
          <w:szCs w:val="32"/>
        </w:rPr>
        <w:t>大足区棠香街道xx村（社区）</w:t>
      </w:r>
      <w:r>
        <w:rPr>
          <w:rFonts w:hint="eastAsia" w:ascii="方正仿宋_GBK" w:hAnsi="方正仿宋_GBK" w:eastAsia="方正仿宋_GBK" w:cs="方正仿宋_GBK"/>
          <w:color w:val="000000"/>
          <w:spacing w:val="-34"/>
          <w:sz w:val="32"/>
          <w:szCs w:val="32"/>
          <w:lang w:eastAsia="zh-CN"/>
        </w:rPr>
        <w:t>建档立卡脱贫户</w:t>
      </w:r>
      <w:r>
        <w:rPr>
          <w:rFonts w:hint="eastAsia" w:ascii="方正仿宋_GBK" w:hAnsi="方正仿宋_GBK" w:eastAsia="方正仿宋_GBK" w:cs="方正仿宋_GBK"/>
          <w:color w:val="000000"/>
          <w:spacing w:val="-34"/>
          <w:sz w:val="32"/>
          <w:szCs w:val="32"/>
        </w:rPr>
        <w:t>产业到户资金补助公示</w:t>
      </w:r>
    </w:p>
    <w:p>
      <w:pPr>
        <w:pStyle w:val="2"/>
        <w:keepNext w:val="0"/>
        <w:keepLines w:val="0"/>
        <w:pageBreakBefore w:val="0"/>
        <w:widowControl w:val="0"/>
        <w:kinsoku/>
        <w:wordWrap/>
        <w:overflowPunct/>
        <w:topLinePunct w:val="0"/>
        <w:autoSpaceDE/>
        <w:autoSpaceDN/>
        <w:bidi w:val="0"/>
        <w:adjustRightInd/>
        <w:snapToGrid/>
        <w:spacing w:line="600" w:lineRule="exact"/>
        <w:ind w:firstLine="1584" w:firstLineChars="528"/>
        <w:textAlignment w:val="auto"/>
        <w:rPr>
          <w:rFonts w:hint="eastAsia" w:ascii="方正仿宋_GBK" w:hAnsi="方正仿宋_GBK" w:eastAsia="方正仿宋_GBK" w:cs="方正仿宋_GBK"/>
          <w:color w:val="000000"/>
          <w:spacing w:val="-34"/>
          <w:sz w:val="32"/>
          <w:szCs w:val="32"/>
        </w:rPr>
      </w:pPr>
      <w:r>
        <w:rPr>
          <w:rFonts w:hint="eastAsia" w:ascii="方正仿宋_GBK" w:hAnsi="方正仿宋_GBK" w:eastAsia="方正仿宋_GBK" w:cs="方正仿宋_GBK"/>
          <w:color w:val="000000"/>
          <w:spacing w:val="-10"/>
          <w:sz w:val="32"/>
          <w:szCs w:val="32"/>
          <w:lang w:val="en-US" w:eastAsia="zh-CN"/>
        </w:rPr>
        <w:t>5</w:t>
      </w:r>
      <w:r>
        <w:rPr>
          <w:rFonts w:hint="eastAsia" w:ascii="方正仿宋_GBK" w:hAnsi="方正仿宋_GBK" w:eastAsia="方正仿宋_GBK" w:cs="方正仿宋_GBK"/>
          <w:color w:val="000000"/>
          <w:spacing w:val="-10"/>
          <w:sz w:val="32"/>
          <w:szCs w:val="32"/>
        </w:rPr>
        <w:t>.</w:t>
      </w:r>
      <w:r>
        <w:rPr>
          <w:rFonts w:hint="eastAsia" w:ascii="方正仿宋_GBK" w:hAnsi="方正仿宋_GBK" w:eastAsia="方正仿宋_GBK" w:cs="方正仿宋_GBK"/>
          <w:color w:val="000000"/>
          <w:spacing w:val="-34"/>
          <w:sz w:val="32"/>
          <w:szCs w:val="32"/>
        </w:rPr>
        <w:t>大足区棠香街道</w:t>
      </w:r>
      <w:r>
        <w:rPr>
          <w:rFonts w:hint="eastAsia" w:ascii="方正仿宋_GBK" w:hAnsi="方正仿宋_GBK" w:eastAsia="方正仿宋_GBK" w:cs="方正仿宋_GBK"/>
          <w:color w:val="000000"/>
          <w:spacing w:val="-34"/>
          <w:sz w:val="32"/>
          <w:szCs w:val="32"/>
          <w:lang w:eastAsia="zh-CN"/>
        </w:rPr>
        <w:t>建档立卡脱贫户</w:t>
      </w:r>
      <w:r>
        <w:rPr>
          <w:rFonts w:hint="eastAsia" w:ascii="方正仿宋_GBK" w:hAnsi="方正仿宋_GBK" w:eastAsia="方正仿宋_GBK" w:cs="方正仿宋_GBK"/>
          <w:color w:val="000000"/>
          <w:spacing w:val="-34"/>
          <w:sz w:val="32"/>
          <w:szCs w:val="32"/>
        </w:rPr>
        <w:t>产业到户资金补助验收汇总表</w:t>
      </w:r>
    </w:p>
    <w:p>
      <w:pPr>
        <w:keepNext w:val="0"/>
        <w:keepLines w:val="0"/>
        <w:pageBreakBefore w:val="0"/>
        <w:widowControl w:val="0"/>
        <w:kinsoku/>
        <w:wordWrap/>
        <w:overflowPunct/>
        <w:topLinePunct w:val="0"/>
        <w:autoSpaceDE/>
        <w:autoSpaceDN/>
        <w:bidi w:val="0"/>
        <w:adjustRightInd/>
        <w:snapToGrid/>
        <w:spacing w:line="600" w:lineRule="exact"/>
        <w:ind w:firstLine="1500" w:firstLineChars="500"/>
        <w:textAlignment w:val="auto"/>
        <w:rPr>
          <w:rFonts w:hint="eastAsia" w:ascii="方正仿宋_GBK" w:hAnsi="方正仿宋_GBK" w:eastAsia="方正仿宋_GBK" w:cs="方正仿宋_GBK"/>
          <w:color w:val="000000"/>
          <w:spacing w:val="-34"/>
          <w:sz w:val="32"/>
          <w:szCs w:val="32"/>
        </w:rPr>
      </w:pPr>
      <w:r>
        <w:rPr>
          <w:rFonts w:hint="eastAsia" w:ascii="方正仿宋_GBK" w:hAnsi="方正仿宋_GBK" w:eastAsia="方正仿宋_GBK" w:cs="方正仿宋_GBK"/>
          <w:color w:val="000000"/>
          <w:spacing w:val="-10"/>
          <w:sz w:val="32"/>
          <w:szCs w:val="32"/>
          <w:lang w:val="en-US" w:eastAsia="zh-CN"/>
        </w:rPr>
        <w:t>6</w:t>
      </w:r>
      <w:r>
        <w:rPr>
          <w:rFonts w:hint="eastAsia" w:ascii="方正仿宋_GBK" w:hAnsi="方正仿宋_GBK" w:eastAsia="方正仿宋_GBK" w:cs="方正仿宋_GBK"/>
          <w:color w:val="000000"/>
          <w:spacing w:val="-10"/>
          <w:sz w:val="32"/>
          <w:szCs w:val="32"/>
        </w:rPr>
        <w:t>.</w:t>
      </w:r>
      <w:r>
        <w:rPr>
          <w:rFonts w:hint="eastAsia" w:ascii="方正仿宋_GBK" w:hAnsi="方正仿宋_GBK" w:eastAsia="方正仿宋_GBK" w:cs="方正仿宋_GBK"/>
          <w:color w:val="000000"/>
          <w:spacing w:val="-34"/>
          <w:sz w:val="32"/>
          <w:szCs w:val="32"/>
        </w:rPr>
        <w:t>大足区棠香街道</w:t>
      </w:r>
      <w:r>
        <w:rPr>
          <w:rFonts w:hint="eastAsia" w:ascii="方正仿宋_GBK" w:hAnsi="方正仿宋_GBK" w:eastAsia="方正仿宋_GBK" w:cs="方正仿宋_GBK"/>
          <w:color w:val="000000"/>
          <w:spacing w:val="-34"/>
          <w:sz w:val="32"/>
          <w:szCs w:val="32"/>
          <w:lang w:eastAsia="zh-CN"/>
        </w:rPr>
        <w:t>建档立卡脱贫户</w:t>
      </w:r>
      <w:r>
        <w:rPr>
          <w:rFonts w:hint="eastAsia" w:ascii="方正仿宋_GBK" w:hAnsi="方正仿宋_GBK" w:eastAsia="方正仿宋_GBK" w:cs="方正仿宋_GBK"/>
          <w:color w:val="000000"/>
          <w:spacing w:val="-34"/>
          <w:sz w:val="32"/>
          <w:szCs w:val="32"/>
        </w:rPr>
        <w:t>产业到户资金补助资金发放表</w:t>
      </w:r>
    </w:p>
    <w:p>
      <w:pPr>
        <w:ind w:firstLine="781" w:firstLineChars="550"/>
        <w:rPr>
          <w:rFonts w:hint="eastAsia"/>
          <w:color w:val="000000"/>
          <w:spacing w:val="-34"/>
          <w:szCs w:val="32"/>
        </w:rPr>
      </w:pPr>
    </w:p>
    <w:p>
      <w:pPr>
        <w:pStyle w:val="2"/>
        <w:rPr>
          <w:rFonts w:hint="eastAsia" w:ascii="方正仿宋_GBK" w:hAnsi="方正仿宋_GBK" w:eastAsia="方正仿宋_GBK" w:cs="方正仿宋_GBK"/>
          <w:sz w:val="32"/>
          <w:szCs w:val="32"/>
        </w:rPr>
      </w:pPr>
    </w:p>
    <w:p>
      <w:pPr>
        <w:pStyle w:val="13"/>
        <w:keepNext w:val="0"/>
        <w:keepLines w:val="0"/>
        <w:pageBreakBefore w:val="0"/>
        <w:widowControl w:val="0"/>
        <w:kinsoku/>
        <w:wordWrap/>
        <w:overflowPunct/>
        <w:topLinePunct w:val="0"/>
        <w:autoSpaceDE/>
        <w:autoSpaceDN/>
        <w:bidi w:val="0"/>
        <w:spacing w:line="600" w:lineRule="exact"/>
        <w:textAlignment w:val="auto"/>
      </w:pPr>
    </w:p>
    <w:p>
      <w:pPr>
        <w:keepNext w:val="0"/>
        <w:keepLines w:val="0"/>
        <w:pageBreakBefore w:val="0"/>
        <w:widowControl w:val="0"/>
        <w:pBdr>
          <w:top w:val="single" w:color="auto" w:sz="4" w:space="1"/>
          <w:bottom w:val="single" w:color="auto" w:sz="4" w:space="1"/>
        </w:pBdr>
        <w:kinsoku/>
        <w:wordWrap/>
        <w:overflowPunct/>
        <w:topLinePunct w:val="0"/>
        <w:autoSpaceDE/>
        <w:autoSpaceDN/>
        <w:bidi w:val="0"/>
        <w:spacing w:line="600" w:lineRule="exact"/>
        <w:textAlignment w:val="auto"/>
        <w:rPr>
          <w:rFonts w:hint="default" w:eastAsia="方正仿宋_GBK"/>
          <w:lang w:val="en-US" w:eastAsia="zh-CN"/>
        </w:rPr>
        <w:sectPr>
          <w:footerReference r:id="rId9" w:type="default"/>
          <w:pgSz w:w="11905" w:h="16838"/>
          <w:pgMar w:top="1984" w:right="1446" w:bottom="1644" w:left="1446" w:header="851" w:footer="1361" w:gutter="0"/>
          <w:pgNumType w:fmt="decimal"/>
          <w:cols w:space="720" w:num="1"/>
          <w:rtlGutter w:val="1"/>
          <w:docGrid w:type="linesAndChars" w:linePitch="600" w:charSpace="0"/>
        </w:sectPr>
      </w:pPr>
      <w:r>
        <w:rPr>
          <w:rFonts w:hint="eastAsia" w:ascii="方正仿宋_GBK" w:hAnsi="方正仿宋_GBK" w:eastAsia="方正仿宋_GBK" w:cs="方正仿宋_GBK"/>
          <w:spacing w:val="-10"/>
          <w:sz w:val="28"/>
          <w:szCs w:val="28"/>
        </w:rPr>
        <w:t>重庆市大足区棠香街道办事处</w:t>
      </w:r>
      <w:r>
        <w:rPr>
          <w:rFonts w:ascii="方正仿宋_GBK" w:hAnsi="方正仿宋_GBK" w:eastAsia="方正仿宋_GBK" w:cs="方正仿宋_GBK"/>
          <w:spacing w:val="-10"/>
          <w:sz w:val="28"/>
          <w:szCs w:val="28"/>
        </w:rPr>
        <w:t xml:space="preserve">                       2021</w:t>
      </w:r>
      <w:r>
        <w:rPr>
          <w:rFonts w:hint="eastAsia" w:ascii="方正仿宋_GBK" w:hAnsi="方正仿宋_GBK" w:eastAsia="方正仿宋_GBK" w:cs="方正仿宋_GBK"/>
          <w:spacing w:val="-10"/>
          <w:sz w:val="28"/>
          <w:szCs w:val="28"/>
        </w:rPr>
        <w:t>年</w:t>
      </w:r>
      <w:r>
        <w:rPr>
          <w:rFonts w:ascii="方正仿宋_GBK" w:hAnsi="方正仿宋_GBK" w:cs="方正仿宋_GBK"/>
          <w:spacing w:val="-10"/>
          <w:sz w:val="28"/>
          <w:szCs w:val="28"/>
        </w:rPr>
        <w:t>5</w:t>
      </w:r>
      <w:r>
        <w:rPr>
          <w:rFonts w:hint="eastAsia" w:ascii="方正仿宋_GBK" w:hAnsi="方正仿宋_GBK" w:eastAsia="方正仿宋_GBK" w:cs="方正仿宋_GBK"/>
          <w:spacing w:val="-10"/>
          <w:sz w:val="28"/>
          <w:szCs w:val="28"/>
        </w:rPr>
        <w:t>月</w:t>
      </w:r>
      <w:r>
        <w:rPr>
          <w:rFonts w:hint="eastAsia" w:ascii="方正仿宋_GBK" w:hAnsi="方正仿宋_GBK" w:eastAsia="方正仿宋_GBK" w:cs="方正仿宋_GBK"/>
          <w:spacing w:val="-10"/>
          <w:sz w:val="28"/>
          <w:szCs w:val="28"/>
          <w:lang w:val="en-US" w:eastAsia="zh-CN"/>
        </w:rPr>
        <w:t>14</w:t>
      </w:r>
      <w:r>
        <w:rPr>
          <w:rFonts w:hint="eastAsia" w:ascii="方正仿宋_GBK" w:hAnsi="方正仿宋_GBK" w:eastAsia="方正仿宋_GBK" w:cs="方正仿宋_GBK"/>
          <w:spacing w:val="-10"/>
          <w:sz w:val="28"/>
          <w:szCs w:val="28"/>
        </w:rPr>
        <w:t>日印</w:t>
      </w:r>
      <w:r>
        <w:rPr>
          <w:rFonts w:hint="eastAsia" w:ascii="方正仿宋_GBK" w:hAnsi="方正仿宋_GBK" w:eastAsia="方正仿宋_GBK" w:cs="方正仿宋_GBK"/>
          <w:spacing w:val="-10"/>
          <w:sz w:val="28"/>
          <w:szCs w:val="28"/>
          <w:lang w:val="en-US" w:eastAsia="zh-CN"/>
        </w:rPr>
        <w:t>发</w:t>
      </w:r>
    </w:p>
    <w:p>
      <w:pPr>
        <w:spacing w:line="594" w:lineRule="exact"/>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1</w:t>
      </w:r>
    </w:p>
    <w:p>
      <w:pPr>
        <w:pStyle w:val="2"/>
        <w:rPr>
          <w:rFonts w:hint="eastAsia"/>
          <w:lang w:eastAsia="zh-CN"/>
        </w:rPr>
      </w:pPr>
    </w:p>
    <w:p>
      <w:pPr>
        <w:spacing w:line="600" w:lineRule="exact"/>
        <w:jc w:val="center"/>
        <w:rPr>
          <w:rFonts w:hint="eastAsia" w:ascii="方正小标宋_GBK" w:eastAsia="方正小标宋_GBK" w:cs="黑体"/>
          <w:sz w:val="44"/>
          <w:szCs w:val="44"/>
        </w:rPr>
      </w:pPr>
      <w:r>
        <w:rPr>
          <w:rFonts w:hint="eastAsia" w:ascii="方正小标宋_GBK" w:eastAsia="方正小标宋_GBK" w:cs="黑体"/>
          <w:sz w:val="44"/>
          <w:szCs w:val="44"/>
        </w:rPr>
        <w:t>大足区建档立卡</w:t>
      </w:r>
      <w:r>
        <w:rPr>
          <w:rFonts w:hint="eastAsia" w:ascii="方正小标宋_GBK" w:eastAsia="方正小标宋_GBK" w:cs="黑体"/>
          <w:sz w:val="44"/>
          <w:szCs w:val="44"/>
          <w:lang w:val="en-US" w:eastAsia="zh-CN"/>
        </w:rPr>
        <w:t>脱贫</w:t>
      </w:r>
      <w:r>
        <w:rPr>
          <w:rFonts w:hint="eastAsia" w:ascii="方正小标宋_GBK" w:eastAsia="方正小标宋_GBK" w:cs="黑体"/>
          <w:sz w:val="44"/>
          <w:szCs w:val="44"/>
        </w:rPr>
        <w:t>户产业到户</w:t>
      </w:r>
    </w:p>
    <w:p>
      <w:pPr>
        <w:spacing w:line="600" w:lineRule="exact"/>
        <w:jc w:val="center"/>
        <w:rPr>
          <w:rFonts w:ascii="方正小标宋_GBK" w:eastAsia="方正小标宋_GBK" w:cs="黑体"/>
          <w:sz w:val="44"/>
          <w:szCs w:val="44"/>
        </w:rPr>
      </w:pPr>
      <w:r>
        <w:rPr>
          <w:rFonts w:hint="eastAsia" w:ascii="方正小标宋_GBK" w:eastAsia="方正小标宋_GBK" w:cs="黑体"/>
          <w:sz w:val="44"/>
          <w:szCs w:val="44"/>
        </w:rPr>
        <w:t>资金补助申请表</w:t>
      </w:r>
    </w:p>
    <w:tbl>
      <w:tblPr>
        <w:tblStyle w:val="9"/>
        <w:tblpPr w:leftFromText="180" w:rightFromText="180" w:vertAnchor="text" w:horzAnchor="page" w:tblpXSpec="center" w:tblpY="673"/>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022"/>
        <w:gridCol w:w="1875"/>
        <w:gridCol w:w="5"/>
        <w:gridCol w:w="3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1985" w:type="dxa"/>
            <w:noWrap w:val="0"/>
            <w:vAlign w:val="center"/>
          </w:tcPr>
          <w:p>
            <w:pPr>
              <w:spacing w:line="50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申请人</w:t>
            </w:r>
          </w:p>
        </w:tc>
        <w:tc>
          <w:tcPr>
            <w:tcW w:w="2022" w:type="dxa"/>
            <w:noWrap w:val="0"/>
            <w:vAlign w:val="center"/>
          </w:tcPr>
          <w:p>
            <w:pPr>
              <w:spacing w:line="500" w:lineRule="exact"/>
              <w:jc w:val="center"/>
              <w:rPr>
                <w:rFonts w:hint="eastAsia" w:ascii="方正仿宋_GBK" w:hAnsi="方正仿宋_GBK" w:eastAsia="方正仿宋_GBK" w:cs="方正仿宋_GBK"/>
                <w:sz w:val="32"/>
                <w:szCs w:val="32"/>
              </w:rPr>
            </w:pPr>
          </w:p>
        </w:tc>
        <w:tc>
          <w:tcPr>
            <w:tcW w:w="1875" w:type="dxa"/>
            <w:noWrap w:val="0"/>
            <w:vAlign w:val="center"/>
          </w:tcPr>
          <w:p>
            <w:pPr>
              <w:spacing w:line="50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身份证号码</w:t>
            </w:r>
          </w:p>
        </w:tc>
        <w:tc>
          <w:tcPr>
            <w:tcW w:w="3048" w:type="dxa"/>
            <w:gridSpan w:val="2"/>
            <w:noWrap w:val="0"/>
            <w:vAlign w:val="center"/>
          </w:tcPr>
          <w:p>
            <w:pPr>
              <w:spacing w:line="500" w:lineRule="exact"/>
              <w:ind w:firstLine="960" w:firstLineChars="300"/>
              <w:rPr>
                <w:rFonts w:hint="eastAsia" w:ascii="方正仿宋_GBK" w:hAnsi="方正仿宋_GBK" w:eastAsia="方正仿宋_GBK" w:cs="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985" w:type="dxa"/>
            <w:noWrap w:val="0"/>
            <w:vAlign w:val="center"/>
          </w:tcPr>
          <w:p>
            <w:pPr>
              <w:spacing w:line="50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家庭人口</w:t>
            </w:r>
          </w:p>
        </w:tc>
        <w:tc>
          <w:tcPr>
            <w:tcW w:w="2022" w:type="dxa"/>
            <w:noWrap w:val="0"/>
            <w:vAlign w:val="center"/>
          </w:tcPr>
          <w:p>
            <w:pPr>
              <w:spacing w:line="500" w:lineRule="exact"/>
              <w:jc w:val="center"/>
              <w:rPr>
                <w:rFonts w:hint="eastAsia" w:ascii="方正仿宋_GBK" w:hAnsi="方正仿宋_GBK" w:eastAsia="方正仿宋_GBK" w:cs="方正仿宋_GBK"/>
                <w:sz w:val="32"/>
                <w:szCs w:val="32"/>
              </w:rPr>
            </w:pPr>
          </w:p>
        </w:tc>
        <w:tc>
          <w:tcPr>
            <w:tcW w:w="1880" w:type="dxa"/>
            <w:gridSpan w:val="2"/>
            <w:noWrap w:val="0"/>
            <w:vAlign w:val="center"/>
          </w:tcPr>
          <w:p>
            <w:pPr>
              <w:spacing w:line="500" w:lineRule="exact"/>
              <w:ind w:firstLine="320" w:firstLineChars="10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联系电话</w:t>
            </w:r>
          </w:p>
        </w:tc>
        <w:tc>
          <w:tcPr>
            <w:tcW w:w="3043" w:type="dxa"/>
            <w:noWrap w:val="0"/>
            <w:vAlign w:val="center"/>
          </w:tcPr>
          <w:p>
            <w:pPr>
              <w:spacing w:line="500" w:lineRule="exact"/>
              <w:ind w:firstLine="320" w:firstLineChars="100"/>
              <w:jc w:val="both"/>
              <w:rPr>
                <w:rFonts w:hint="eastAsia" w:ascii="方正仿宋_GBK" w:hAnsi="方正仿宋_GBK" w:eastAsia="方正仿宋_GBK" w:cs="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985" w:type="dxa"/>
            <w:noWrap w:val="0"/>
            <w:vAlign w:val="center"/>
          </w:tcPr>
          <w:p>
            <w:pPr>
              <w:spacing w:line="50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家庭住址</w:t>
            </w:r>
          </w:p>
        </w:tc>
        <w:tc>
          <w:tcPr>
            <w:tcW w:w="6945" w:type="dxa"/>
            <w:gridSpan w:val="4"/>
            <w:noWrap w:val="0"/>
            <w:vAlign w:val="center"/>
          </w:tcPr>
          <w:p>
            <w:pPr>
              <w:spacing w:line="500" w:lineRule="exact"/>
              <w:ind w:firstLine="1600" w:firstLineChars="5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 xml:space="preserve">镇     </w:t>
            </w:r>
            <w:r>
              <w:rPr>
                <w:rFonts w:hint="eastAsia" w:ascii="方正仿宋_GBK" w:hAnsi="方正仿宋_GBK" w:eastAsia="方正仿宋_GBK" w:cs="方正仿宋_GBK"/>
                <w:sz w:val="32"/>
                <w:szCs w:val="32"/>
              </w:rPr>
              <w:t xml:space="preserve">村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985" w:type="dxa"/>
            <w:vMerge w:val="restart"/>
            <w:noWrap w:val="0"/>
            <w:vAlign w:val="center"/>
          </w:tcPr>
          <w:p>
            <w:pPr>
              <w:spacing w:line="50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项目情况</w:t>
            </w:r>
          </w:p>
        </w:tc>
        <w:tc>
          <w:tcPr>
            <w:tcW w:w="2022" w:type="dxa"/>
            <w:noWrap w:val="0"/>
            <w:vAlign w:val="center"/>
          </w:tcPr>
          <w:p>
            <w:pPr>
              <w:spacing w:line="50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项目类别及产业地址</w:t>
            </w:r>
          </w:p>
        </w:tc>
        <w:tc>
          <w:tcPr>
            <w:tcW w:w="4923" w:type="dxa"/>
            <w:gridSpan w:val="3"/>
            <w:noWrap w:val="0"/>
            <w:vAlign w:val="center"/>
          </w:tcPr>
          <w:p>
            <w:pPr>
              <w:spacing w:line="500" w:lineRule="exact"/>
              <w:jc w:val="center"/>
              <w:rPr>
                <w:rFonts w:hint="eastAsia" w:ascii="方正仿宋_GBK" w:hAnsi="方正仿宋_GBK" w:eastAsia="方正仿宋_GBK" w:cs="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985" w:type="dxa"/>
            <w:vMerge w:val="continue"/>
            <w:noWrap w:val="0"/>
            <w:vAlign w:val="center"/>
          </w:tcPr>
          <w:p>
            <w:pPr>
              <w:spacing w:line="500" w:lineRule="exact"/>
              <w:jc w:val="center"/>
              <w:rPr>
                <w:rFonts w:hint="eastAsia" w:ascii="方正仿宋_GBK" w:hAnsi="方正仿宋_GBK" w:eastAsia="方正仿宋_GBK" w:cs="方正仿宋_GBK"/>
                <w:sz w:val="32"/>
                <w:szCs w:val="32"/>
              </w:rPr>
            </w:pPr>
          </w:p>
        </w:tc>
        <w:tc>
          <w:tcPr>
            <w:tcW w:w="6945" w:type="dxa"/>
            <w:gridSpan w:val="4"/>
            <w:noWrap w:val="0"/>
            <w:vAlign w:val="top"/>
          </w:tcPr>
          <w:p>
            <w:pPr>
              <w:spacing w:line="500" w:lineRule="exact"/>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项目主要内容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985" w:type="dxa"/>
            <w:noWrap w:val="0"/>
            <w:vAlign w:val="center"/>
          </w:tcPr>
          <w:p>
            <w:pPr>
              <w:spacing w:line="500" w:lineRule="exact"/>
              <w:jc w:val="center"/>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效益分析</w:t>
            </w:r>
          </w:p>
        </w:tc>
        <w:tc>
          <w:tcPr>
            <w:tcW w:w="6945" w:type="dxa"/>
            <w:gridSpan w:val="4"/>
            <w:noWrap w:val="0"/>
            <w:vAlign w:val="center"/>
          </w:tcPr>
          <w:p>
            <w:pPr>
              <w:spacing w:line="500" w:lineRule="exact"/>
              <w:jc w:val="center"/>
              <w:rPr>
                <w:rFonts w:hint="eastAsia" w:ascii="方正仿宋_GBK" w:hAnsi="方正仿宋_GBK" w:eastAsia="方正仿宋_GBK" w:cs="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985" w:type="dxa"/>
            <w:noWrap w:val="0"/>
            <w:vAlign w:val="center"/>
          </w:tcPr>
          <w:p>
            <w:pPr>
              <w:spacing w:line="50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村民委员会意见</w:t>
            </w:r>
          </w:p>
        </w:tc>
        <w:tc>
          <w:tcPr>
            <w:tcW w:w="6945" w:type="dxa"/>
            <w:gridSpan w:val="4"/>
            <w:noWrap w:val="0"/>
            <w:vAlign w:val="center"/>
          </w:tcPr>
          <w:p>
            <w:pPr>
              <w:spacing w:line="500" w:lineRule="exact"/>
              <w:jc w:val="center"/>
              <w:rPr>
                <w:rFonts w:hint="eastAsia" w:ascii="方正仿宋_GBK" w:hAnsi="方正仿宋_GBK" w:eastAsia="方正仿宋_GBK" w:cs="方正仿宋_GBK"/>
                <w:sz w:val="32"/>
                <w:szCs w:val="32"/>
              </w:rPr>
            </w:pPr>
          </w:p>
          <w:p>
            <w:pPr>
              <w:spacing w:line="50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985" w:type="dxa"/>
            <w:noWrap w:val="0"/>
            <w:vAlign w:val="center"/>
          </w:tcPr>
          <w:p>
            <w:pPr>
              <w:spacing w:line="50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镇主管科室意见</w:t>
            </w:r>
          </w:p>
        </w:tc>
        <w:tc>
          <w:tcPr>
            <w:tcW w:w="6945" w:type="dxa"/>
            <w:gridSpan w:val="4"/>
            <w:noWrap w:val="0"/>
            <w:vAlign w:val="center"/>
          </w:tcPr>
          <w:p>
            <w:pPr>
              <w:spacing w:line="500" w:lineRule="exact"/>
              <w:jc w:val="center"/>
              <w:rPr>
                <w:rFonts w:hint="eastAsia" w:ascii="方正仿宋_GBK" w:hAnsi="方正仿宋_GBK" w:eastAsia="方正仿宋_GBK" w:cs="方正仿宋_GBK"/>
                <w:sz w:val="32"/>
                <w:szCs w:val="32"/>
              </w:rPr>
            </w:pPr>
          </w:p>
          <w:p>
            <w:pPr>
              <w:spacing w:line="50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985" w:type="dxa"/>
            <w:noWrap w:val="0"/>
            <w:vAlign w:val="center"/>
          </w:tcPr>
          <w:p>
            <w:pPr>
              <w:spacing w:line="50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镇人民政府意见</w:t>
            </w:r>
          </w:p>
        </w:tc>
        <w:tc>
          <w:tcPr>
            <w:tcW w:w="6945" w:type="dxa"/>
            <w:gridSpan w:val="4"/>
            <w:noWrap w:val="0"/>
            <w:vAlign w:val="center"/>
          </w:tcPr>
          <w:p>
            <w:pPr>
              <w:spacing w:line="500" w:lineRule="exact"/>
              <w:jc w:val="center"/>
              <w:rPr>
                <w:rFonts w:hint="eastAsia" w:ascii="方正仿宋_GBK" w:hAnsi="方正仿宋_GBK" w:eastAsia="方正仿宋_GBK" w:cs="方正仿宋_GBK"/>
                <w:sz w:val="32"/>
                <w:szCs w:val="32"/>
              </w:rPr>
            </w:pPr>
          </w:p>
          <w:p>
            <w:pPr>
              <w:spacing w:line="50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年   月   日</w:t>
            </w:r>
          </w:p>
        </w:tc>
      </w:tr>
    </w:tbl>
    <w:p>
      <w:pPr>
        <w:spacing w:line="560" w:lineRule="exact"/>
        <w:rPr>
          <w:rFonts w:hint="eastAsia" w:ascii="方正黑体_GBK" w:hAnsi="方正黑体_GBK" w:eastAsia="方正黑体_GBK" w:cs="方正黑体_GBK"/>
          <w:szCs w:val="32"/>
        </w:rPr>
      </w:pPr>
      <w:r>
        <w:rPr>
          <w:rFonts w:hint="eastAsia" w:ascii="方正仿宋_GBK" w:hAnsi="方正仿宋_GBK" w:eastAsia="方正仿宋_GBK" w:cs="方正仿宋_GBK"/>
          <w:sz w:val="32"/>
          <w:szCs w:val="32"/>
        </w:rPr>
        <w:t>申请人签字：                     申请日期：</w:t>
      </w:r>
    </w:p>
    <w:p>
      <w:pPr>
        <w:widowControl/>
        <w:jc w:val="left"/>
        <w:rPr>
          <w:rFonts w:hint="eastAsia" w:ascii="方正黑体_GBK" w:eastAsia="方正黑体_GBK"/>
          <w:szCs w:val="32"/>
        </w:rPr>
        <w:sectPr>
          <w:footerReference r:id="rId10" w:type="default"/>
          <w:footerReference r:id="rId11" w:type="even"/>
          <w:pgSz w:w="11906" w:h="16838"/>
          <w:pgMar w:top="1417" w:right="1446" w:bottom="1417" w:left="1672" w:header="851" w:footer="992" w:gutter="0"/>
          <w:cols w:space="720" w:num="1"/>
          <w:docGrid w:type="lines" w:linePitch="312" w:charSpace="0"/>
        </w:sectPr>
      </w:pPr>
    </w:p>
    <w:tbl>
      <w:tblPr>
        <w:tblStyle w:val="9"/>
        <w:tblW w:w="13340" w:type="dxa"/>
        <w:tblInd w:w="91" w:type="dxa"/>
        <w:tblLayout w:type="fixed"/>
        <w:tblCellMar>
          <w:top w:w="0" w:type="dxa"/>
          <w:left w:w="108" w:type="dxa"/>
          <w:bottom w:w="0" w:type="dxa"/>
          <w:right w:w="108" w:type="dxa"/>
        </w:tblCellMar>
      </w:tblPr>
      <w:tblGrid>
        <w:gridCol w:w="1151"/>
        <w:gridCol w:w="1019"/>
        <w:gridCol w:w="2592"/>
        <w:gridCol w:w="2806"/>
        <w:gridCol w:w="1733"/>
        <w:gridCol w:w="1965"/>
        <w:gridCol w:w="2074"/>
      </w:tblGrid>
      <w:tr>
        <w:tblPrEx>
          <w:tblCellMar>
            <w:top w:w="0" w:type="dxa"/>
            <w:left w:w="108" w:type="dxa"/>
            <w:bottom w:w="0" w:type="dxa"/>
            <w:right w:w="108" w:type="dxa"/>
          </w:tblCellMar>
        </w:tblPrEx>
        <w:trPr>
          <w:trHeight w:val="1574" w:hRule="atLeast"/>
        </w:trPr>
        <w:tc>
          <w:tcPr>
            <w:tcW w:w="13340" w:type="dxa"/>
            <w:gridSpan w:val="7"/>
            <w:tcBorders>
              <w:top w:val="nil"/>
              <w:left w:val="nil"/>
              <w:bottom w:val="single" w:color="auto" w:sz="4" w:space="0"/>
              <w:right w:val="nil"/>
            </w:tcBorders>
            <w:noWrap w:val="0"/>
            <w:vAlign w:val="top"/>
          </w:tcPr>
          <w:p>
            <w:pPr>
              <w:widowControl/>
              <w:jc w:val="left"/>
              <w:rPr>
                <w:rFonts w:hint="eastAsia" w:ascii="方正黑体_GBK" w:eastAsia="方正黑体_GBK"/>
                <w:sz w:val="32"/>
                <w:szCs w:val="32"/>
                <w:lang w:eastAsia="zh-CN"/>
              </w:rPr>
            </w:pPr>
            <w:r>
              <w:rPr>
                <w:rFonts w:hint="eastAsia" w:ascii="方正黑体_GBK" w:eastAsia="方正黑体_GBK"/>
                <w:sz w:val="32"/>
                <w:szCs w:val="32"/>
              </w:rPr>
              <w:t>附件</w:t>
            </w:r>
            <w:r>
              <w:rPr>
                <w:rFonts w:hint="eastAsia" w:ascii="方正黑体_GBK" w:eastAsia="方正黑体_GBK"/>
                <w:sz w:val="32"/>
                <w:szCs w:val="32"/>
                <w:lang w:val="en-US" w:eastAsia="zh-CN"/>
              </w:rPr>
              <w:t>2</w:t>
            </w:r>
          </w:p>
          <w:p>
            <w:pPr>
              <w:widowControl/>
              <w:jc w:val="center"/>
              <w:rPr>
                <w:rFonts w:hint="eastAsia" w:ascii="方正仿宋_GBK" w:hAnsi="宋体" w:cs="宋体"/>
                <w:bCs/>
                <w:color w:val="000000"/>
                <w:kern w:val="0"/>
                <w:sz w:val="30"/>
                <w:szCs w:val="30"/>
              </w:rPr>
            </w:pPr>
            <w:r>
              <w:rPr>
                <w:rFonts w:hint="eastAsia" w:ascii="方正小标宋_GBK" w:eastAsia="方正小标宋_GBK"/>
                <w:sz w:val="44"/>
                <w:szCs w:val="44"/>
              </w:rPr>
              <w:t>大足区棠香街道</w:t>
            </w:r>
            <w:r>
              <w:rPr>
                <w:rFonts w:hint="eastAsia" w:ascii="方正小标宋_GBK" w:hAnsi="宋体" w:eastAsia="方正小标宋_GBK" w:cs="宋体"/>
                <w:bCs/>
                <w:color w:val="000000"/>
                <w:kern w:val="0"/>
                <w:sz w:val="44"/>
                <w:szCs w:val="44"/>
                <w:lang w:eastAsia="zh-CN"/>
              </w:rPr>
              <w:t>建档立卡脱贫户</w:t>
            </w:r>
            <w:r>
              <w:rPr>
                <w:rFonts w:hint="eastAsia" w:ascii="方正小标宋_GBK" w:hAnsi="宋体" w:eastAsia="方正小标宋_GBK" w:cs="宋体"/>
                <w:bCs/>
                <w:color w:val="000000"/>
                <w:kern w:val="0"/>
                <w:sz w:val="44"/>
                <w:szCs w:val="44"/>
              </w:rPr>
              <w:t>产业到户资金补助项目汇总表</w:t>
            </w:r>
          </w:p>
          <w:p>
            <w:pPr>
              <w:widowControl/>
              <w:jc w:val="center"/>
              <w:rPr>
                <w:rFonts w:ascii="宋体" w:hAnsi="宋体" w:eastAsia="Times New Roman" w:cs="宋体"/>
                <w:b/>
                <w:bCs/>
                <w:color w:val="000000"/>
                <w:kern w:val="0"/>
                <w:sz w:val="22"/>
                <w:szCs w:val="20"/>
              </w:rPr>
            </w:pPr>
            <w:r>
              <w:rPr>
                <w:rFonts w:hint="eastAsia" w:ascii="方正仿宋_GBK" w:hAnsi="宋体" w:cs="宋体"/>
                <w:bCs/>
                <w:color w:val="000000"/>
                <w:kern w:val="0"/>
                <w:sz w:val="30"/>
                <w:szCs w:val="30"/>
              </w:rPr>
              <w:t>填报单位签章：                                                     年     月    日</w:t>
            </w:r>
          </w:p>
        </w:tc>
      </w:tr>
      <w:tr>
        <w:tblPrEx>
          <w:tblCellMar>
            <w:top w:w="0" w:type="dxa"/>
            <w:left w:w="108" w:type="dxa"/>
            <w:bottom w:w="0" w:type="dxa"/>
            <w:right w:w="108" w:type="dxa"/>
          </w:tblCellMar>
        </w:tblPrEx>
        <w:trPr>
          <w:trHeight w:val="619"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序号</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lang w:val="en-US" w:eastAsia="zh-CN"/>
              </w:rPr>
              <w:t>脱贫</w:t>
            </w:r>
            <w:r>
              <w:rPr>
                <w:rFonts w:hint="eastAsia" w:ascii="方正黑体_GBK" w:hAnsi="宋体" w:eastAsia="方正黑体_GBK" w:cs="宋体"/>
                <w:bCs/>
                <w:color w:val="000000"/>
                <w:kern w:val="0"/>
                <w:sz w:val="24"/>
              </w:rPr>
              <w:t>户姓名</w:t>
            </w: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 xml:space="preserve">家庭住址 </w:t>
            </w: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项目名称</w:t>
            </w: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规模</w:t>
            </w: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补助金额（元）</w:t>
            </w: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备注</w:t>
            </w:r>
          </w:p>
        </w:tc>
      </w:tr>
      <w:tr>
        <w:tblPrEx>
          <w:tblCellMar>
            <w:top w:w="0" w:type="dxa"/>
            <w:left w:w="108" w:type="dxa"/>
            <w:bottom w:w="0" w:type="dxa"/>
            <w:right w:w="108" w:type="dxa"/>
          </w:tblCellMar>
        </w:tblPrEx>
        <w:trPr>
          <w:trHeight w:val="56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1</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r>
        <w:tblPrEx>
          <w:tblCellMar>
            <w:top w:w="0" w:type="dxa"/>
            <w:left w:w="108" w:type="dxa"/>
            <w:bottom w:w="0" w:type="dxa"/>
            <w:right w:w="108" w:type="dxa"/>
          </w:tblCellMar>
        </w:tblPrEx>
        <w:trPr>
          <w:trHeight w:val="56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2</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r>
        <w:tblPrEx>
          <w:tblCellMar>
            <w:top w:w="0" w:type="dxa"/>
            <w:left w:w="108" w:type="dxa"/>
            <w:bottom w:w="0" w:type="dxa"/>
            <w:right w:w="108" w:type="dxa"/>
          </w:tblCellMar>
        </w:tblPrEx>
        <w:trPr>
          <w:trHeight w:val="56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3</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r>
        <w:tblPrEx>
          <w:tblCellMar>
            <w:top w:w="0" w:type="dxa"/>
            <w:left w:w="108" w:type="dxa"/>
            <w:bottom w:w="0" w:type="dxa"/>
            <w:right w:w="108" w:type="dxa"/>
          </w:tblCellMar>
        </w:tblPrEx>
        <w:trPr>
          <w:trHeight w:val="55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4</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r>
        <w:tblPrEx>
          <w:tblCellMar>
            <w:top w:w="0" w:type="dxa"/>
            <w:left w:w="108" w:type="dxa"/>
            <w:bottom w:w="0" w:type="dxa"/>
            <w:right w:w="108" w:type="dxa"/>
          </w:tblCellMar>
        </w:tblPrEx>
        <w:trPr>
          <w:trHeight w:val="56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5</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r>
        <w:tblPrEx>
          <w:tblCellMar>
            <w:top w:w="0" w:type="dxa"/>
            <w:left w:w="108" w:type="dxa"/>
            <w:bottom w:w="0" w:type="dxa"/>
            <w:right w:w="108" w:type="dxa"/>
          </w:tblCellMar>
        </w:tblPrEx>
        <w:trPr>
          <w:trHeight w:val="56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6</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r>
        <w:tblPrEx>
          <w:tblCellMar>
            <w:top w:w="0" w:type="dxa"/>
            <w:left w:w="108" w:type="dxa"/>
            <w:bottom w:w="0" w:type="dxa"/>
            <w:right w:w="108" w:type="dxa"/>
          </w:tblCellMar>
        </w:tblPrEx>
        <w:trPr>
          <w:trHeight w:val="56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7</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r>
        <w:tblPrEx>
          <w:tblCellMar>
            <w:top w:w="0" w:type="dxa"/>
            <w:left w:w="108" w:type="dxa"/>
            <w:bottom w:w="0" w:type="dxa"/>
            <w:right w:w="108" w:type="dxa"/>
          </w:tblCellMar>
        </w:tblPrEx>
        <w:trPr>
          <w:trHeight w:val="56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8</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r>
        <w:tblPrEx>
          <w:tblCellMar>
            <w:top w:w="0" w:type="dxa"/>
            <w:left w:w="108" w:type="dxa"/>
            <w:bottom w:w="0" w:type="dxa"/>
            <w:right w:w="108" w:type="dxa"/>
          </w:tblCellMar>
        </w:tblPrEx>
        <w:trPr>
          <w:trHeight w:val="56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合计</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bl>
    <w:p>
      <w:pPr>
        <w:spacing w:line="560" w:lineRule="exact"/>
        <w:rPr>
          <w:rFonts w:hint="eastAsia" w:ascii="方正黑体_GBK" w:hAnsi="方正黑体_GBK" w:eastAsia="方正黑体_GBK" w:cs="方正黑体_GBK"/>
          <w:szCs w:val="32"/>
        </w:rPr>
      </w:pPr>
      <w:r>
        <w:rPr>
          <w:rFonts w:hint="eastAsia" w:ascii="方正仿宋_GBK" w:hAnsi="宋体" w:cs="宋体"/>
          <w:bCs/>
          <w:color w:val="000000"/>
          <w:kern w:val="0"/>
          <w:sz w:val="30"/>
          <w:szCs w:val="30"/>
        </w:rPr>
        <w:t xml:space="preserve">驻村联系领导签字：            书记签字：             主任签字：           填报人签字： </w:t>
      </w:r>
    </w:p>
    <w:p>
      <w:pPr>
        <w:spacing w:line="560" w:lineRule="exact"/>
        <w:rPr>
          <w:rFonts w:hint="eastAsia" w:ascii="方正黑体_GBK" w:hAnsi="方正黑体_GBK" w:eastAsia="方正黑体_GBK" w:cs="方正黑体_GBK"/>
          <w:szCs w:val="32"/>
        </w:rPr>
        <w:sectPr>
          <w:pgSz w:w="16838" w:h="11906" w:orient="landscape"/>
          <w:pgMar w:top="1559" w:right="1417" w:bottom="1446" w:left="1417" w:header="851" w:footer="992" w:gutter="0"/>
          <w:cols w:space="720" w:num="1"/>
          <w:docGrid w:type="lines" w:linePitch="312" w:charSpace="0"/>
        </w:sectPr>
      </w:pPr>
    </w:p>
    <w:p>
      <w:pPr>
        <w:spacing w:line="560" w:lineRule="exact"/>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3</w:t>
      </w:r>
    </w:p>
    <w:p>
      <w:pPr>
        <w:pStyle w:val="2"/>
        <w:rPr>
          <w:rFonts w:hint="eastAsia"/>
          <w:lang w:val="en-US" w:eastAsia="zh-CN"/>
        </w:rPr>
      </w:pPr>
    </w:p>
    <w:p>
      <w:pPr>
        <w:spacing w:line="560" w:lineRule="exact"/>
        <w:jc w:val="center"/>
        <w:rPr>
          <w:rFonts w:hint="eastAsia" w:ascii="方正小标宋_GBK" w:hAnsi="Times New Roman" w:eastAsia="方正小标宋_GBK" w:cs="黑体"/>
          <w:sz w:val="44"/>
          <w:szCs w:val="44"/>
        </w:rPr>
      </w:pPr>
      <w:r>
        <w:rPr>
          <w:rFonts w:hint="eastAsia" w:ascii="方正小标宋_GBK" w:hAnsi="Times New Roman" w:eastAsia="方正小标宋_GBK" w:cs="黑体"/>
          <w:sz w:val="44"/>
          <w:szCs w:val="44"/>
        </w:rPr>
        <w:t>大足区建档立卡</w:t>
      </w:r>
      <w:r>
        <w:rPr>
          <w:rFonts w:hint="eastAsia" w:ascii="方正小标宋_GBK" w:hAnsi="Times New Roman" w:eastAsia="方正小标宋_GBK" w:cs="黑体"/>
          <w:sz w:val="44"/>
          <w:szCs w:val="44"/>
          <w:lang w:val="en-US" w:eastAsia="zh-CN"/>
        </w:rPr>
        <w:t>脱贫</w:t>
      </w:r>
      <w:r>
        <w:rPr>
          <w:rFonts w:hint="eastAsia" w:ascii="方正小标宋_GBK" w:hAnsi="Times New Roman" w:eastAsia="方正小标宋_GBK" w:cs="黑体"/>
          <w:sz w:val="44"/>
          <w:szCs w:val="44"/>
        </w:rPr>
        <w:t>户产业到户</w:t>
      </w:r>
    </w:p>
    <w:p>
      <w:pPr>
        <w:spacing w:line="560" w:lineRule="exact"/>
        <w:jc w:val="center"/>
        <w:rPr>
          <w:rFonts w:ascii="方正小标宋_GBK" w:hAnsi="Times New Roman" w:eastAsia="方正小标宋_GBK" w:cs="黑体"/>
          <w:sz w:val="44"/>
          <w:szCs w:val="44"/>
        </w:rPr>
      </w:pPr>
      <w:r>
        <w:rPr>
          <w:rFonts w:hint="eastAsia" w:ascii="方正小标宋_GBK" w:hAnsi="Times New Roman" w:eastAsia="方正小标宋_GBK" w:cs="黑体"/>
          <w:sz w:val="44"/>
          <w:szCs w:val="44"/>
        </w:rPr>
        <w:t>资金补助验收表</w:t>
      </w:r>
    </w:p>
    <w:p>
      <w:pPr>
        <w:spacing w:line="560" w:lineRule="exact"/>
        <w:jc w:val="center"/>
        <w:rPr>
          <w:rFonts w:ascii="方正小标宋_GBK" w:hAnsi="Times New Roman" w:eastAsia="方正小标宋_GBK" w:cs="黑体"/>
          <w:sz w:val="44"/>
          <w:szCs w:val="44"/>
        </w:rPr>
      </w:pPr>
    </w:p>
    <w:p>
      <w:pPr>
        <w:spacing w:line="560" w:lineRule="exact"/>
        <w:rPr>
          <w:rFonts w:hint="eastAsia" w:ascii="方正仿宋_GBK" w:hAnsi="方正仿宋_GBK" w:eastAsia="方正仿宋_GBK" w:cs="方正仿宋_GBK"/>
          <w:sz w:val="32"/>
          <w:szCs w:val="32"/>
        </w:rPr>
      </w:pPr>
      <w:r>
        <w:rPr>
          <w:rFonts w:hint="eastAsia" w:ascii="方正黑体_GBK" w:hAnsi="方正黑体_GBK" w:eastAsia="方正黑体_GBK" w:cs="方正黑体_GBK"/>
          <w:bCs/>
          <w:sz w:val="32"/>
          <w:szCs w:val="32"/>
        </w:rPr>
        <w:t>一、验收时间</w:t>
      </w:r>
      <w:r>
        <w:rPr>
          <w:rFonts w:hint="eastAsia" w:ascii="方正仿宋_GBK" w:hAnsi="方正仿宋_GBK" w:eastAsia="方正仿宋_GBK" w:cs="方正仿宋_GBK"/>
          <w:bCs/>
          <w:sz w:val="32"/>
          <w:szCs w:val="32"/>
        </w:rPr>
        <w:t>：</w:t>
      </w:r>
      <w:r>
        <w:rPr>
          <w:rFonts w:hint="eastAsia" w:ascii="方正仿宋_GBK" w:hAnsi="方正仿宋_GBK" w:eastAsia="方正仿宋_GBK" w:cs="方正仿宋_GBK"/>
          <w:sz w:val="32"/>
          <w:szCs w:val="32"/>
        </w:rPr>
        <w:t>年   月   日</w:t>
      </w:r>
    </w:p>
    <w:p>
      <w:pPr>
        <w:spacing w:line="560" w:lineRule="exact"/>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二、验收单位（盖章）：</w:t>
      </w:r>
    </w:p>
    <w:p>
      <w:pPr>
        <w:spacing w:line="560" w:lineRule="exact"/>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三、项目启动、完成时间：</w:t>
      </w:r>
    </w:p>
    <w:p>
      <w:pPr>
        <w:spacing w:line="560" w:lineRule="exact"/>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四、项目验收情况：</w:t>
      </w:r>
    </w:p>
    <w:tbl>
      <w:tblPr>
        <w:tblStyle w:val="9"/>
        <w:tblW w:w="8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2750"/>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noWrap w:val="0"/>
            <w:vAlign w:val="center"/>
          </w:tcPr>
          <w:p>
            <w:pPr>
              <w:spacing w:line="56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镇、村、社</w:t>
            </w:r>
          </w:p>
        </w:tc>
        <w:tc>
          <w:tcPr>
            <w:tcW w:w="2750" w:type="dxa"/>
            <w:noWrap w:val="0"/>
            <w:vAlign w:val="center"/>
          </w:tcPr>
          <w:p>
            <w:pPr>
              <w:spacing w:line="56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户主姓名</w:t>
            </w:r>
          </w:p>
        </w:tc>
        <w:tc>
          <w:tcPr>
            <w:tcW w:w="2535" w:type="dxa"/>
            <w:noWrap w:val="0"/>
            <w:vAlign w:val="center"/>
          </w:tcPr>
          <w:p>
            <w:pPr>
              <w:spacing w:line="56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家庭人数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652" w:type="dxa"/>
            <w:noWrap w:val="0"/>
            <w:vAlign w:val="center"/>
          </w:tcPr>
          <w:p>
            <w:pPr>
              <w:spacing w:line="560" w:lineRule="exact"/>
              <w:jc w:val="center"/>
              <w:rPr>
                <w:rFonts w:hint="eastAsia" w:ascii="方正仿宋_GBK" w:hAnsi="方正仿宋_GBK" w:eastAsia="方正仿宋_GBK" w:cs="方正仿宋_GBK"/>
                <w:sz w:val="32"/>
                <w:szCs w:val="32"/>
              </w:rPr>
            </w:pPr>
          </w:p>
        </w:tc>
        <w:tc>
          <w:tcPr>
            <w:tcW w:w="2750" w:type="dxa"/>
            <w:noWrap w:val="0"/>
            <w:vAlign w:val="center"/>
          </w:tcPr>
          <w:p>
            <w:pPr>
              <w:spacing w:line="560" w:lineRule="exact"/>
              <w:jc w:val="center"/>
              <w:rPr>
                <w:rFonts w:hint="eastAsia" w:ascii="方正仿宋_GBK" w:hAnsi="方正仿宋_GBK" w:eastAsia="方正仿宋_GBK" w:cs="方正仿宋_GBK"/>
                <w:sz w:val="32"/>
                <w:szCs w:val="32"/>
              </w:rPr>
            </w:pPr>
          </w:p>
        </w:tc>
        <w:tc>
          <w:tcPr>
            <w:tcW w:w="2535" w:type="dxa"/>
            <w:noWrap w:val="0"/>
            <w:vAlign w:val="center"/>
          </w:tcPr>
          <w:p>
            <w:pPr>
              <w:spacing w:line="560" w:lineRule="exact"/>
              <w:jc w:val="center"/>
              <w:rPr>
                <w:rFonts w:hint="eastAsia" w:ascii="方正仿宋_GBK" w:hAnsi="方正仿宋_GBK" w:eastAsia="方正仿宋_GBK" w:cs="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trPr>
        <w:tc>
          <w:tcPr>
            <w:tcW w:w="3652" w:type="dxa"/>
            <w:noWrap w:val="0"/>
            <w:vAlign w:val="center"/>
          </w:tcPr>
          <w:p>
            <w:pPr>
              <w:spacing w:line="56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产业发展情况</w:t>
            </w:r>
          </w:p>
        </w:tc>
        <w:tc>
          <w:tcPr>
            <w:tcW w:w="5285" w:type="dxa"/>
            <w:gridSpan w:val="2"/>
            <w:noWrap w:val="0"/>
            <w:vAlign w:val="center"/>
          </w:tcPr>
          <w:p>
            <w:pPr>
              <w:spacing w:line="560" w:lineRule="exact"/>
              <w:jc w:val="center"/>
              <w:rPr>
                <w:rFonts w:hint="eastAsia" w:ascii="方正仿宋_GBK" w:hAnsi="方正仿宋_GBK" w:eastAsia="方正仿宋_GBK" w:cs="方正仿宋_GBK"/>
                <w:sz w:val="32"/>
                <w:szCs w:val="32"/>
              </w:rPr>
            </w:pPr>
          </w:p>
        </w:tc>
      </w:tr>
    </w:tbl>
    <w:p>
      <w:pPr>
        <w:spacing w:line="560" w:lineRule="exact"/>
        <w:rPr>
          <w:rFonts w:hint="eastAsia" w:ascii="方正仿宋_GBK" w:hAnsi="方正仿宋_GBK" w:eastAsia="方正仿宋_GBK" w:cs="方正仿宋_GBK"/>
          <w:sz w:val="32"/>
          <w:szCs w:val="32"/>
        </w:rPr>
      </w:pPr>
      <w:r>
        <w:rPr>
          <w:rFonts w:hint="eastAsia" w:ascii="方正黑体_GBK" w:hAnsi="方正黑体_GBK" w:eastAsia="方正黑体_GBK" w:cs="方正黑体_GBK"/>
          <w:bCs/>
          <w:sz w:val="32"/>
          <w:szCs w:val="32"/>
        </w:rPr>
        <w:t>五、是否同意通过验收</w:t>
      </w:r>
      <w:r>
        <w:rPr>
          <w:rFonts w:hint="eastAsia" w:ascii="方正仿宋_GBK" w:hAnsi="方正仿宋_GBK" w:eastAsia="方正仿宋_GBK" w:cs="方正仿宋_GBK"/>
          <w:bCs/>
          <w:sz w:val="32"/>
          <w:szCs w:val="32"/>
        </w:rPr>
        <w:t>：</w:t>
      </w:r>
      <w:r>
        <w:rPr>
          <w:rFonts w:hint="eastAsia" w:ascii="方正仿宋_GBK" w:hAnsi="方正仿宋_GBK" w:eastAsia="方正仿宋_GBK" w:cs="方正仿宋_GBK"/>
          <w:sz w:val="32"/>
          <w:szCs w:val="32"/>
        </w:rPr>
        <w:t>是□       否□</w:t>
      </w:r>
    </w:p>
    <w:p>
      <w:pPr>
        <w:spacing w:line="56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补助金额：</w:t>
      </w:r>
    </w:p>
    <w:p>
      <w:pPr>
        <w:spacing w:line="560" w:lineRule="exact"/>
        <w:rPr>
          <w:rFonts w:hint="eastAsia" w:ascii="方正仿宋_GBK" w:hAnsi="方正仿宋_GBK" w:eastAsia="方正仿宋_GBK" w:cs="方正仿宋_GBK"/>
          <w:sz w:val="32"/>
          <w:szCs w:val="32"/>
        </w:rPr>
      </w:pPr>
    </w:p>
    <w:p>
      <w:pPr>
        <w:spacing w:line="560" w:lineRule="exact"/>
        <w:rPr>
          <w:rFonts w:hint="eastAsia" w:ascii="方正黑体_GBK" w:hAnsi="方正黑体_GBK" w:eastAsia="方正黑体_GBK" w:cs="方正黑体_GBK"/>
          <w:sz w:val="32"/>
          <w:szCs w:val="32"/>
        </w:rPr>
      </w:pPr>
      <w:r>
        <w:rPr>
          <w:rFonts w:hint="eastAsia" w:ascii="方正黑体_GBK" w:hAnsi="方正黑体_GBK" w:eastAsia="方正黑体_GBK" w:cs="方正黑体_GBK"/>
          <w:bCs/>
          <w:sz w:val="32"/>
          <w:szCs w:val="32"/>
        </w:rPr>
        <w:t xml:space="preserve">六、验收人员（签字）: </w:t>
      </w:r>
    </w:p>
    <w:p>
      <w:pPr>
        <w:spacing w:line="560" w:lineRule="exact"/>
        <w:rPr>
          <w:rFonts w:hint="eastAsia" w:ascii="方正黑体_GBK" w:hAnsi="方正黑体_GBK" w:eastAsia="方正黑体_GBK" w:cs="方正黑体_GBK"/>
          <w:sz w:val="32"/>
          <w:szCs w:val="32"/>
        </w:rPr>
      </w:pPr>
    </w:p>
    <w:p>
      <w:pPr>
        <w:spacing w:line="560" w:lineRule="exact"/>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七、</w:t>
      </w:r>
      <w:r>
        <w:rPr>
          <w:rFonts w:hint="eastAsia" w:ascii="方正黑体_GBK" w:hAnsi="方正黑体_GBK" w:eastAsia="方正黑体_GBK" w:cs="方正黑体_GBK"/>
          <w:bCs/>
          <w:sz w:val="32"/>
          <w:szCs w:val="32"/>
          <w:lang w:val="en-US" w:eastAsia="zh-CN"/>
        </w:rPr>
        <w:t>脱贫</w:t>
      </w:r>
      <w:r>
        <w:rPr>
          <w:rFonts w:hint="eastAsia" w:ascii="方正黑体_GBK" w:hAnsi="方正黑体_GBK" w:eastAsia="方正黑体_GBK" w:cs="方正黑体_GBK"/>
          <w:bCs/>
          <w:sz w:val="32"/>
          <w:szCs w:val="32"/>
        </w:rPr>
        <w:t>户签字确认：</w:t>
      </w:r>
    </w:p>
    <w:p>
      <w:pPr>
        <w:ind w:firstLine="5421" w:firstLineChars="1800"/>
        <w:jc w:val="left"/>
        <w:rPr>
          <w:rFonts w:ascii="方正仿宋_GBK" w:cs="黑体"/>
          <w:b/>
          <w:sz w:val="30"/>
          <w:szCs w:val="30"/>
        </w:rPr>
        <w:sectPr>
          <w:pgSz w:w="11905" w:h="16838"/>
          <w:pgMar w:top="1984" w:right="1446" w:bottom="1644" w:left="1446" w:header="851" w:footer="992" w:gutter="0"/>
          <w:cols w:space="720" w:num="1"/>
          <w:rtlGutter w:val="0"/>
          <w:docGrid w:type="lines" w:linePitch="455" w:charSpace="0"/>
        </w:sectPr>
      </w:pPr>
    </w:p>
    <w:p>
      <w:pPr>
        <w:keepNext w:val="0"/>
        <w:keepLines w:val="0"/>
        <w:pageBreakBefore w:val="0"/>
        <w:kinsoku/>
        <w:wordWrap/>
        <w:overflowPunct/>
        <w:topLinePunct w:val="0"/>
        <w:autoSpaceDE/>
        <w:autoSpaceDN/>
        <w:bidi w:val="0"/>
        <w:adjustRightInd/>
        <w:snapToGrid/>
        <w:spacing w:line="520" w:lineRule="exact"/>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4</w:t>
      </w:r>
    </w:p>
    <w:p>
      <w:pPr>
        <w:pStyle w:val="2"/>
        <w:keepNext w:val="0"/>
        <w:keepLines w:val="0"/>
        <w:pageBreakBefore w:val="0"/>
        <w:kinsoku/>
        <w:wordWrap/>
        <w:overflowPunct/>
        <w:topLinePunct w:val="0"/>
        <w:autoSpaceDE/>
        <w:autoSpaceDN/>
        <w:bidi w:val="0"/>
        <w:adjustRightInd/>
        <w:snapToGrid/>
        <w:spacing w:line="520" w:lineRule="exact"/>
        <w:textAlignment w:val="auto"/>
        <w:rPr>
          <w:rFonts w:hint="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方正仿宋_GBK" w:hAnsi="方正仿宋_GBK" w:eastAsia="方正仿宋_GBK" w:cs="方正仿宋_GBK"/>
          <w:color w:val="0000FF"/>
          <w:sz w:val="30"/>
          <w:szCs w:val="30"/>
          <w:highlight w:val="none"/>
        </w:rPr>
      </w:pPr>
      <w:r>
        <w:rPr>
          <w:rFonts w:hint="eastAsia" w:ascii="方正小标宋_GBK" w:hAnsi="方正小标宋_GBK" w:eastAsia="方正小标宋_GBK" w:cs="方正小标宋_GBK"/>
          <w:sz w:val="44"/>
          <w:szCs w:val="44"/>
          <w:highlight w:val="none"/>
          <w:lang w:eastAsia="zh-CN"/>
        </w:rPr>
        <w:t>关于大足区</w:t>
      </w:r>
      <w:r>
        <w:rPr>
          <w:rFonts w:hint="eastAsia" w:ascii="方正小标宋_GBK" w:hAnsi="方正小标宋_GBK" w:eastAsia="方正小标宋_GBK" w:cs="方正小标宋_GBK"/>
          <w:sz w:val="44"/>
          <w:szCs w:val="44"/>
          <w:highlight w:val="none"/>
          <w:lang w:val="en-US" w:eastAsia="zh-CN"/>
        </w:rPr>
        <w:t>棠香街道**</w:t>
      </w:r>
      <w:r>
        <w:rPr>
          <w:rFonts w:hint="default" w:ascii="方正小标宋_GBK" w:hAnsi="方正小标宋_GBK" w:eastAsia="方正小标宋_GBK" w:cs="方正小标宋_GBK"/>
          <w:sz w:val="44"/>
          <w:szCs w:val="44"/>
          <w:highlight w:val="none"/>
          <w:lang w:eastAsia="zh-CN"/>
        </w:rPr>
        <w:t>村</w:t>
      </w:r>
      <w:r>
        <w:rPr>
          <w:rFonts w:hint="eastAsia" w:ascii="方正小标宋_GBK" w:hAnsi="方正小标宋_GBK" w:eastAsia="方正小标宋_GBK" w:cs="方正小标宋_GBK"/>
          <w:sz w:val="44"/>
          <w:szCs w:val="44"/>
          <w:highlight w:val="none"/>
          <w:lang w:val="en-US" w:eastAsia="zh-CN"/>
        </w:rPr>
        <w:t>2021年</w:t>
      </w:r>
      <w:r>
        <w:rPr>
          <w:rFonts w:hint="eastAsia" w:ascii="方正小标宋_GBK" w:hAnsi="方正小标宋_GBK" w:eastAsia="方正小标宋_GBK" w:cs="方正小标宋_GBK"/>
          <w:sz w:val="44"/>
          <w:szCs w:val="44"/>
          <w:highlight w:val="none"/>
          <w:lang w:eastAsia="zh-CN"/>
        </w:rPr>
        <w:t>建卡</w:t>
      </w:r>
      <w:r>
        <w:rPr>
          <w:rFonts w:hint="eastAsia" w:ascii="方正小标宋_GBK" w:hAnsi="方正小标宋_GBK" w:eastAsia="方正小标宋_GBK" w:cs="方正小标宋_GBK"/>
          <w:sz w:val="44"/>
          <w:szCs w:val="44"/>
          <w:highlight w:val="none"/>
          <w:lang w:val="en-US" w:eastAsia="zh-CN"/>
        </w:rPr>
        <w:t>脱贫户</w:t>
      </w:r>
      <w:r>
        <w:rPr>
          <w:rFonts w:hint="eastAsia" w:ascii="方正小标宋_GBK" w:hAnsi="方正小标宋_GBK" w:eastAsia="方正小标宋_GBK" w:cs="方正小标宋_GBK"/>
          <w:sz w:val="44"/>
          <w:szCs w:val="44"/>
          <w:highlight w:val="none"/>
          <w:lang w:eastAsia="zh-CN"/>
        </w:rPr>
        <w:t>产业到户项目及补助人员名单的公</w:t>
      </w:r>
      <w:r>
        <w:rPr>
          <w:rFonts w:hint="default" w:ascii="方正小标宋_GBK" w:hAnsi="方正小标宋_GBK" w:eastAsia="方正小标宋_GBK" w:cs="方正小标宋_GBK"/>
          <w:sz w:val="44"/>
          <w:szCs w:val="44"/>
          <w:highlight w:val="none"/>
          <w:lang w:eastAsia="zh-CN"/>
        </w:rPr>
        <w:t>示</w:t>
      </w:r>
    </w:p>
    <w:p>
      <w:pPr>
        <w:pStyle w:val="2"/>
        <w:keepNext w:val="0"/>
        <w:keepLines w:val="0"/>
        <w:pageBreakBefore w:val="0"/>
        <w:kinsoku/>
        <w:wordWrap/>
        <w:overflowPunct/>
        <w:topLinePunct w:val="0"/>
        <w:autoSpaceDE/>
        <w:autoSpaceDN/>
        <w:bidi w:val="0"/>
        <w:adjustRightInd/>
        <w:snapToGrid/>
        <w:spacing w:line="520" w:lineRule="exact"/>
        <w:textAlignment w:val="auto"/>
        <w:rPr>
          <w:rFonts w:hint="eastAsia" w:ascii="方正仿宋_GBK" w:cs="黑体"/>
          <w:b/>
          <w:sz w:val="30"/>
          <w:szCs w:val="30"/>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K" w:hAnsi="方正仿宋_GBK" w:eastAsia="方正仿宋_GBK" w:cs="方正仿宋_GBK"/>
          <w:sz w:val="32"/>
          <w:szCs w:val="32"/>
          <w:highlight w:val="none"/>
        </w:rPr>
      </w:pPr>
      <w:r>
        <w:rPr>
          <w:rFonts w:hint="eastAsia" w:ascii="方正黑体_GBK" w:hAnsi="方正黑体_GBK" w:eastAsia="方正黑体_GBK" w:cs="方正黑体_GBK"/>
          <w:sz w:val="32"/>
          <w:szCs w:val="32"/>
          <w:highlight w:val="none"/>
        </w:rPr>
        <w:t>项目名称：</w:t>
      </w:r>
      <w:r>
        <w:rPr>
          <w:rFonts w:hint="eastAsia" w:ascii="方正仿宋_GBK" w:hAnsi="方正仿宋_GBK" w:eastAsia="方正仿宋_GBK" w:cs="方正仿宋_GBK"/>
          <w:sz w:val="32"/>
          <w:szCs w:val="32"/>
          <w:highlight w:val="none"/>
        </w:rPr>
        <w:t>大足区</w:t>
      </w:r>
      <w:r>
        <w:rPr>
          <w:rFonts w:hint="eastAsia" w:ascii="方正仿宋_GBK" w:hAnsi="方正仿宋_GBK" w:eastAsia="方正仿宋_GBK" w:cs="方正仿宋_GBK"/>
          <w:sz w:val="32"/>
          <w:szCs w:val="32"/>
          <w:highlight w:val="none"/>
          <w:lang w:val="en-US" w:eastAsia="zh-CN"/>
        </w:rPr>
        <w:t>棠香街道</w:t>
      </w:r>
      <w:r>
        <w:rPr>
          <w:rFonts w:hint="eastAsia" w:ascii="方正仿宋_GBK" w:hAnsi="方正仿宋_GBK" w:eastAsia="方正仿宋_GBK" w:cs="方正仿宋_GBK"/>
          <w:sz w:val="32"/>
          <w:szCs w:val="32"/>
          <w:highlight w:val="none"/>
        </w:rPr>
        <w:t>**村202</w:t>
      </w:r>
      <w:r>
        <w:rPr>
          <w:rFonts w:hint="eastAsia" w:ascii="方正仿宋_GBK" w:hAnsi="方正仿宋_GBK" w:eastAsia="方正仿宋_GBK" w:cs="方正仿宋_GBK"/>
          <w:sz w:val="32"/>
          <w:szCs w:val="32"/>
          <w:highlight w:val="none"/>
          <w:lang w:val="en-US" w:eastAsia="zh-CN"/>
        </w:rPr>
        <w:t>1</w:t>
      </w:r>
      <w:r>
        <w:rPr>
          <w:rFonts w:hint="eastAsia" w:ascii="方正仿宋_GBK" w:hAnsi="方正仿宋_GBK" w:eastAsia="方正仿宋_GBK" w:cs="方正仿宋_GBK"/>
          <w:sz w:val="32"/>
          <w:szCs w:val="32"/>
          <w:highlight w:val="none"/>
        </w:rPr>
        <w:t>年建卡</w:t>
      </w:r>
      <w:r>
        <w:rPr>
          <w:rFonts w:hint="eastAsia" w:ascii="方正仿宋_GBK" w:hAnsi="方正仿宋_GBK" w:eastAsia="方正仿宋_GBK" w:cs="方正仿宋_GBK"/>
          <w:sz w:val="32"/>
          <w:szCs w:val="32"/>
          <w:highlight w:val="none"/>
          <w:lang w:val="en-US" w:eastAsia="zh-CN"/>
        </w:rPr>
        <w:t>脱贫户</w:t>
      </w:r>
      <w:r>
        <w:rPr>
          <w:rFonts w:hint="eastAsia" w:ascii="方正仿宋_GBK" w:hAnsi="方正仿宋_GBK" w:eastAsia="方正仿宋_GBK" w:cs="方正仿宋_GBK"/>
          <w:sz w:val="32"/>
          <w:szCs w:val="32"/>
          <w:highlight w:val="none"/>
        </w:rPr>
        <w:t>产业到户</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K" w:hAnsi="方正仿宋_GBK" w:eastAsia="方正仿宋_GBK" w:cs="方正仿宋_GBK"/>
          <w:sz w:val="32"/>
          <w:szCs w:val="32"/>
          <w:highlight w:val="none"/>
          <w:lang w:val="en-US" w:eastAsia="zh-CN"/>
        </w:rPr>
      </w:pPr>
      <w:r>
        <w:rPr>
          <w:rFonts w:hint="eastAsia" w:ascii="方正黑体_GBK" w:hAnsi="方正黑体_GBK" w:eastAsia="方正黑体_GBK" w:cs="方正黑体_GBK"/>
          <w:sz w:val="32"/>
          <w:szCs w:val="32"/>
          <w:highlight w:val="none"/>
        </w:rPr>
        <w:t>资金投入：</w:t>
      </w:r>
      <w:r>
        <w:rPr>
          <w:rFonts w:hint="eastAsia" w:ascii="方正仿宋_GBK" w:hAnsi="方正仿宋_GBK" w:eastAsia="方正仿宋_GBK" w:cs="方正仿宋_GBK"/>
          <w:sz w:val="32"/>
          <w:szCs w:val="32"/>
          <w:highlight w:val="none"/>
          <w:lang w:val="en-US" w:eastAsia="zh-CN"/>
        </w:rPr>
        <w:t>扶贫资金</w:t>
      </w:r>
      <w:r>
        <w:rPr>
          <w:rFonts w:hint="default" w:ascii="方正仿宋_GBK" w:hAnsi="方正仿宋_GBK" w:eastAsia="方正仿宋_GBK" w:cs="方正仿宋_GBK"/>
          <w:sz w:val="32"/>
          <w:szCs w:val="32"/>
          <w:highlight w:val="none"/>
          <w:lang w:val="en-US" w:eastAsia="zh-CN"/>
        </w:rPr>
        <w:t>？（汇总数）</w:t>
      </w:r>
      <w:r>
        <w:rPr>
          <w:rFonts w:hint="eastAsia" w:ascii="方正仿宋_GBK" w:hAnsi="方正仿宋_GBK" w:eastAsia="方正仿宋_GBK" w:cs="方正仿宋_GBK"/>
          <w:sz w:val="32"/>
          <w:szCs w:val="32"/>
          <w:highlight w:val="none"/>
          <w:lang w:val="en-US" w:eastAsia="zh-CN"/>
        </w:rPr>
        <w:t>万元。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黑体_GBK" w:hAnsi="方正黑体_GBK" w:eastAsia="方正黑体_GBK" w:cs="方正黑体_GBK"/>
          <w:sz w:val="30"/>
          <w:szCs w:val="30"/>
          <w:highlight w:val="none"/>
        </w:rPr>
      </w:pPr>
      <w:r>
        <w:rPr>
          <w:rFonts w:hint="eastAsia" w:ascii="方正黑体_GBK" w:hAnsi="方正黑体_GBK" w:eastAsia="方正黑体_GBK" w:cs="方正黑体_GBK"/>
          <w:sz w:val="32"/>
          <w:szCs w:val="32"/>
          <w:highlight w:val="none"/>
          <w:lang w:eastAsia="zh-CN"/>
        </w:rPr>
        <w:t>项目内容</w:t>
      </w:r>
      <w:r>
        <w:rPr>
          <w:rFonts w:hint="eastAsia" w:ascii="方正黑体_GBK" w:hAnsi="方正黑体_GBK" w:eastAsia="方正黑体_GBK" w:cs="方正黑体_GBK"/>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支持</w:t>
      </w:r>
      <w:r>
        <w:rPr>
          <w:rFonts w:hint="default" w:ascii="方正仿宋_GBK" w:hAnsi="方正仿宋_GBK" w:eastAsia="方正仿宋_GBK" w:cs="方正仿宋_GBK"/>
          <w:sz w:val="32"/>
          <w:szCs w:val="32"/>
          <w:highlight w:val="none"/>
          <w:lang w:val="en-US" w:eastAsia="zh-CN"/>
        </w:rPr>
        <w:t>ⅩX</w:t>
      </w:r>
      <w:r>
        <w:rPr>
          <w:rFonts w:hint="eastAsia" w:ascii="方正仿宋_GBK" w:hAnsi="方正仿宋_GBK" w:eastAsia="方正仿宋_GBK" w:cs="方正仿宋_GBK"/>
          <w:sz w:val="32"/>
          <w:szCs w:val="32"/>
          <w:highlight w:val="none"/>
          <w:lang w:val="en-US" w:eastAsia="zh-CN"/>
        </w:rPr>
        <w:t>户脱贫户发展产业，增加收入，主要产业有*********。</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黑体_GBK" w:hAnsi="方正黑体_GBK" w:eastAsia="方正黑体_GBK" w:cs="方正黑体_GBK"/>
          <w:sz w:val="32"/>
          <w:szCs w:val="32"/>
          <w:highlight w:val="none"/>
        </w:rPr>
      </w:pPr>
      <w:r>
        <w:rPr>
          <w:rFonts w:hint="eastAsia" w:ascii="方正黑体_GBK" w:hAnsi="方正黑体_GBK" w:eastAsia="方正黑体_GBK" w:cs="方正黑体_GBK"/>
          <w:sz w:val="32"/>
          <w:szCs w:val="32"/>
          <w:highlight w:val="none"/>
        </w:rPr>
        <w:t>项目实施（业主）单位</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实施单位：棠香街道办事处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textAlignment w:val="auto"/>
        <w:outlineLvl w:val="9"/>
        <w:rPr>
          <w:rFonts w:hint="eastAsia" w:ascii="方正仿宋_GBK" w:hAnsi="方正仿宋_GBK" w:eastAsia="方正仿宋_GBK" w:cs="方正仿宋_GBK"/>
          <w:sz w:val="30"/>
          <w:szCs w:val="30"/>
          <w:highlight w:val="none"/>
        </w:rPr>
      </w:pPr>
      <w:r>
        <w:rPr>
          <w:rFonts w:hint="eastAsia" w:ascii="方正黑体_GBK" w:hAnsi="方正黑体_GBK" w:eastAsia="方正黑体_GBK" w:cs="方正黑体_GBK"/>
          <w:kern w:val="2"/>
          <w:sz w:val="32"/>
          <w:szCs w:val="32"/>
          <w:highlight w:val="none"/>
          <w:lang w:val="en-US" w:eastAsia="zh-CN" w:bidi="ar-SA"/>
        </w:rPr>
        <w:t>公示时间：</w:t>
      </w:r>
      <w:r>
        <w:rPr>
          <w:rFonts w:hint="eastAsia" w:ascii="方正仿宋_GBK" w:hAnsi="方正仿宋_GBK" w:eastAsia="方正仿宋_GBK" w:cs="方正仿宋_GBK"/>
          <w:kern w:val="2"/>
          <w:sz w:val="32"/>
          <w:szCs w:val="32"/>
          <w:highlight w:val="none"/>
          <w:lang w:val="en-US" w:eastAsia="zh-CN" w:bidi="ar-SA"/>
        </w:rPr>
        <w:t>15个工作日（2021年**月**日—***年**月**日）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黑体_GBK" w:hAnsi="方正黑体_GBK" w:eastAsia="方正黑体_GBK" w:cs="方正黑体_GBK"/>
          <w:sz w:val="32"/>
          <w:szCs w:val="32"/>
          <w:highlight w:val="none"/>
        </w:rPr>
      </w:pPr>
      <w:r>
        <w:rPr>
          <w:rFonts w:hint="eastAsia" w:ascii="方正黑体_GBK" w:hAnsi="方正黑体_GBK" w:eastAsia="方正黑体_GBK" w:cs="方正黑体_GBK"/>
          <w:sz w:val="32"/>
          <w:szCs w:val="32"/>
          <w:highlight w:val="none"/>
        </w:rPr>
        <w:t>监督举报电话：</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如有异议，请于公示期内反馈。</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w:t>
      </w:r>
      <w:r>
        <w:rPr>
          <w:rFonts w:hint="default" w:ascii="方正仿宋_GBK" w:hAnsi="方正仿宋_GBK" w:eastAsia="方正仿宋_GBK" w:cs="方正仿宋_GBK"/>
          <w:sz w:val="32"/>
          <w:szCs w:val="32"/>
          <w:highlight w:val="none"/>
          <w:lang w:val="en-US" w:eastAsia="zh-CN"/>
        </w:rPr>
        <w:t>村电话</w:t>
      </w:r>
      <w:r>
        <w:rPr>
          <w:rFonts w:hint="eastAsia"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街道纪工委监督电话：43760236</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扶贫监督举报电话：43770872</w:t>
      </w:r>
      <w:r>
        <w:rPr>
          <w:rFonts w:hint="default" w:ascii="方正仿宋_GBK" w:hAnsi="方正仿宋_GBK" w:eastAsia="方正仿宋_GBK" w:cs="方正仿宋_GBK"/>
          <w:sz w:val="32"/>
          <w:szCs w:val="32"/>
          <w:highlight w:val="none"/>
          <w:lang w:val="en-US" w:eastAsia="zh-CN"/>
        </w:rPr>
        <w:t xml:space="preserve">   </w:t>
      </w:r>
      <w:r>
        <w:rPr>
          <w:rFonts w:hint="eastAsia" w:ascii="方正仿宋_GBK" w:hAnsi="方正仿宋_GBK" w:eastAsia="方正仿宋_GBK" w:cs="方正仿宋_GBK"/>
          <w:sz w:val="32"/>
          <w:szCs w:val="32"/>
          <w:highlight w:val="none"/>
          <w:lang w:val="en-US" w:eastAsia="zh-CN"/>
        </w:rPr>
        <w:t>12317</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电子邮箱：dazufupin@163.com</w:t>
      </w:r>
    </w:p>
    <w:p>
      <w:pPr>
        <w:pStyle w:val="2"/>
        <w:keepNext w:val="0"/>
        <w:keepLines w:val="0"/>
        <w:pageBreakBefore w:val="0"/>
        <w:kinsoku/>
        <w:wordWrap/>
        <w:overflowPunct/>
        <w:topLinePunct w:val="0"/>
        <w:autoSpaceDE/>
        <w:autoSpaceDN/>
        <w:bidi w:val="0"/>
        <w:adjustRightInd/>
        <w:snapToGrid/>
        <w:spacing w:line="520" w:lineRule="exact"/>
        <w:textAlignment w:val="auto"/>
        <w:rPr>
          <w:rFonts w:hint="eastAsia" w:ascii="方正仿宋_GBK" w:cs="黑体"/>
          <w:bCs/>
          <w:szCs w:val="32"/>
        </w:rPr>
      </w:pPr>
    </w:p>
    <w:p>
      <w:pPr>
        <w:pStyle w:val="2"/>
        <w:keepNext w:val="0"/>
        <w:keepLines w:val="0"/>
        <w:pageBreakBefore w:val="0"/>
        <w:widowControl w:val="0"/>
        <w:kinsoku/>
        <w:wordWrap/>
        <w:overflowPunct/>
        <w:topLinePunct w:val="0"/>
        <w:autoSpaceDE/>
        <w:autoSpaceDN/>
        <w:bidi w:val="0"/>
        <w:adjustRightInd/>
        <w:snapToGrid/>
        <w:spacing w:line="520" w:lineRule="exact"/>
        <w:ind w:left="1598" w:leftChars="304" w:hanging="960" w:hangingChars="300"/>
        <w:textAlignment w:val="auto"/>
        <w:rPr>
          <w:rFonts w:hint="eastAsia" w:ascii="方正仿宋_GBK" w:cs="黑体"/>
          <w:bCs/>
          <w:sz w:val="32"/>
          <w:szCs w:val="32"/>
        </w:rPr>
      </w:pPr>
      <w:r>
        <w:rPr>
          <w:rFonts w:hint="eastAsia" w:ascii="方正仿宋_GBK" w:hAnsi="方正仿宋_GBK" w:eastAsia="方正仿宋_GBK" w:cs="方正仿宋_GBK"/>
          <w:sz w:val="32"/>
          <w:szCs w:val="32"/>
          <w:highlight w:val="none"/>
          <w:lang w:eastAsia="zh-CN"/>
        </w:rPr>
        <w:t>附件：《</w:t>
      </w:r>
      <w:r>
        <w:rPr>
          <w:rFonts w:hint="eastAsia" w:ascii="方正仿宋_GBK" w:cs="黑体"/>
          <w:bCs/>
          <w:sz w:val="32"/>
          <w:szCs w:val="32"/>
        </w:rPr>
        <w:t>大足区棠香街道</w:t>
      </w:r>
      <w:r>
        <w:rPr>
          <w:rFonts w:hint="eastAsia" w:ascii="方正仿宋_GBK" w:cs="黑体"/>
          <w:bCs/>
          <w:sz w:val="32"/>
          <w:szCs w:val="32"/>
          <w:lang w:eastAsia="zh-CN"/>
        </w:rPr>
        <w:t>建档立卡脱贫户</w:t>
      </w:r>
      <w:r>
        <w:rPr>
          <w:rFonts w:hint="eastAsia" w:ascii="方正仿宋_GBK" w:cs="黑体"/>
          <w:bCs/>
          <w:sz w:val="32"/>
          <w:szCs w:val="32"/>
        </w:rPr>
        <w:t>产业到户资金补助验收汇总表</w:t>
      </w:r>
      <w:r>
        <w:rPr>
          <w:rFonts w:hint="eastAsia" w:ascii="方正仿宋_GBK" w:hAnsi="方正仿宋_GBK" w:eastAsia="方正仿宋_GBK" w:cs="方正仿宋_GBK"/>
          <w:sz w:val="32"/>
          <w:szCs w:val="32"/>
          <w:highlight w:val="none"/>
          <w:lang w:eastAsia="zh-CN"/>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firstLine="320" w:firstLineChars="100"/>
        <w:jc w:val="right"/>
        <w:textAlignment w:val="auto"/>
        <w:rPr>
          <w:rFonts w:hint="eastAsia" w:ascii="方正仿宋_GBK" w:cs="黑体"/>
          <w:bCs/>
          <w:sz w:val="32"/>
          <w:szCs w:val="32"/>
        </w:rPr>
      </w:pPr>
      <w:r>
        <w:rPr>
          <w:rFonts w:hint="eastAsia" w:ascii="方正仿宋_GBK" w:cs="黑体"/>
          <w:bCs/>
          <w:sz w:val="32"/>
          <w:szCs w:val="32"/>
        </w:rPr>
        <w:t xml:space="preserve">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firstLine="320" w:firstLineChars="100"/>
        <w:jc w:val="right"/>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b w:val="0"/>
          <w:i w:val="0"/>
          <w:caps w:val="0"/>
          <w:color w:val="333333"/>
          <w:spacing w:val="0"/>
          <w:sz w:val="32"/>
          <w:szCs w:val="32"/>
          <w:highlight w:val="none"/>
          <w:shd w:val="clear" w:color="auto" w:fill="FFFFFF"/>
          <w:lang w:val="en-US" w:eastAsia="zh-CN"/>
        </w:rPr>
        <w:t xml:space="preserve"> 重庆市</w:t>
      </w:r>
      <w:r>
        <w:rPr>
          <w:rFonts w:hint="eastAsia" w:ascii="方正仿宋_GBK" w:hAnsi="方正仿宋_GBK" w:eastAsia="方正仿宋_GBK" w:cs="方正仿宋_GBK"/>
          <w:sz w:val="32"/>
          <w:szCs w:val="32"/>
          <w:highlight w:val="none"/>
          <w:lang w:eastAsia="zh-CN"/>
        </w:rPr>
        <w:t>大足</w:t>
      </w:r>
      <w:r>
        <w:rPr>
          <w:rFonts w:hint="default" w:ascii="方正仿宋_GBK" w:hAnsi="方正仿宋_GBK" w:eastAsia="方正仿宋_GBK" w:cs="方正仿宋_GBK"/>
          <w:sz w:val="32"/>
          <w:szCs w:val="32"/>
          <w:highlight w:val="none"/>
          <w:lang w:eastAsia="zh-CN"/>
        </w:rPr>
        <w:t>区</w:t>
      </w:r>
      <w:r>
        <w:rPr>
          <w:rFonts w:hint="eastAsia" w:ascii="方正仿宋_GBK" w:hAnsi="方正仿宋_GBK" w:eastAsia="方正仿宋_GBK" w:cs="方正仿宋_GBK"/>
          <w:sz w:val="32"/>
          <w:szCs w:val="32"/>
          <w:highlight w:val="none"/>
          <w:lang w:val="en-US" w:eastAsia="zh-CN"/>
        </w:rPr>
        <w:t>棠香街道**村民委员会</w:t>
      </w:r>
    </w:p>
    <w:p>
      <w:pPr>
        <w:pStyle w:val="2"/>
        <w:keepNext w:val="0"/>
        <w:keepLines w:val="0"/>
        <w:pageBreakBefore w:val="0"/>
        <w:kinsoku/>
        <w:wordWrap/>
        <w:overflowPunct/>
        <w:topLinePunct w:val="0"/>
        <w:autoSpaceDE/>
        <w:autoSpaceDN/>
        <w:bidi w:val="0"/>
        <w:adjustRightInd/>
        <w:snapToGrid/>
        <w:spacing w:line="520" w:lineRule="exact"/>
        <w:ind w:left="0" w:leftChars="0" w:firstLine="5120" w:firstLineChars="1600"/>
        <w:textAlignment w:val="auto"/>
        <w:rPr>
          <w:rFonts w:ascii="方正仿宋_GBK" w:cs="黑体"/>
          <w:bCs/>
          <w:sz w:val="32"/>
          <w:szCs w:val="32"/>
        </w:rPr>
        <w:sectPr>
          <w:pgSz w:w="11906" w:h="16838"/>
          <w:pgMar w:top="1417" w:right="1446" w:bottom="1417" w:left="1672" w:header="851" w:footer="992" w:gutter="0"/>
          <w:cols w:space="720" w:num="1"/>
          <w:docGrid w:type="lines" w:linePitch="312" w:charSpace="0"/>
        </w:sectPr>
      </w:pPr>
      <w:r>
        <w:rPr>
          <w:rFonts w:hint="eastAsia" w:ascii="方正仿宋_GBK" w:cs="黑体"/>
          <w:bCs/>
          <w:sz w:val="32"/>
          <w:szCs w:val="32"/>
        </w:rPr>
        <w:t xml:space="preserve">  202</w:t>
      </w:r>
      <w:r>
        <w:rPr>
          <w:rFonts w:hint="eastAsia" w:ascii="方正仿宋_GBK" w:cs="黑体"/>
          <w:bCs/>
          <w:sz w:val="32"/>
          <w:szCs w:val="32"/>
          <w:lang w:val="en-US" w:eastAsia="zh-CN"/>
        </w:rPr>
        <w:t>1</w:t>
      </w:r>
      <w:r>
        <w:rPr>
          <w:rFonts w:hint="eastAsia" w:ascii="方正仿宋_GBK" w:cs="黑体"/>
          <w:bCs/>
          <w:sz w:val="32"/>
          <w:szCs w:val="32"/>
        </w:rPr>
        <w:t>年   月   日</w:t>
      </w:r>
    </w:p>
    <w:tbl>
      <w:tblPr>
        <w:tblStyle w:val="9"/>
        <w:tblW w:w="13340" w:type="dxa"/>
        <w:tblInd w:w="91" w:type="dxa"/>
        <w:tblLayout w:type="fixed"/>
        <w:tblCellMar>
          <w:top w:w="0" w:type="dxa"/>
          <w:left w:w="108" w:type="dxa"/>
          <w:bottom w:w="0" w:type="dxa"/>
          <w:right w:w="108" w:type="dxa"/>
        </w:tblCellMar>
      </w:tblPr>
      <w:tblGrid>
        <w:gridCol w:w="1151"/>
        <w:gridCol w:w="1019"/>
        <w:gridCol w:w="2592"/>
        <w:gridCol w:w="2806"/>
        <w:gridCol w:w="1733"/>
        <w:gridCol w:w="1965"/>
        <w:gridCol w:w="2074"/>
      </w:tblGrid>
      <w:tr>
        <w:tblPrEx>
          <w:tblCellMar>
            <w:top w:w="0" w:type="dxa"/>
            <w:left w:w="108" w:type="dxa"/>
            <w:bottom w:w="0" w:type="dxa"/>
            <w:right w:w="108" w:type="dxa"/>
          </w:tblCellMar>
        </w:tblPrEx>
        <w:trPr>
          <w:trHeight w:val="420" w:hRule="atLeast"/>
        </w:trPr>
        <w:tc>
          <w:tcPr>
            <w:tcW w:w="13340" w:type="dxa"/>
            <w:gridSpan w:val="7"/>
            <w:tcBorders>
              <w:top w:val="nil"/>
              <w:left w:val="nil"/>
              <w:bottom w:val="single" w:color="auto" w:sz="4" w:space="0"/>
              <w:right w:val="nil"/>
            </w:tcBorders>
            <w:noWrap w:val="0"/>
            <w:vAlign w:val="top"/>
          </w:tcPr>
          <w:p>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方正黑体_GBK" w:eastAsia="方正黑体_GBK"/>
                <w:sz w:val="32"/>
                <w:szCs w:val="32"/>
                <w:lang w:val="en-US" w:eastAsia="zh-CN"/>
              </w:rPr>
            </w:pPr>
            <w:r>
              <w:rPr>
                <w:rFonts w:hint="eastAsia" w:ascii="方正黑体_GBK" w:eastAsia="方正黑体_GBK"/>
                <w:sz w:val="32"/>
                <w:szCs w:val="32"/>
              </w:rPr>
              <w:t>附件</w:t>
            </w:r>
            <w:r>
              <w:rPr>
                <w:rFonts w:hint="eastAsia" w:ascii="方正黑体_GBK" w:eastAsia="方正黑体_GBK"/>
                <w:sz w:val="32"/>
                <w:szCs w:val="32"/>
                <w:lang w:val="en-US" w:eastAsia="zh-CN"/>
              </w:rPr>
              <w:t>5</w:t>
            </w:r>
          </w:p>
          <w:p>
            <w:pPr>
              <w:pStyle w:val="2"/>
              <w:keepNext w:val="0"/>
              <w:keepLines w:val="0"/>
              <w:pageBreakBefore w:val="0"/>
              <w:kinsoku/>
              <w:wordWrap/>
              <w:overflowPunct/>
              <w:topLinePunct w:val="0"/>
              <w:autoSpaceDE/>
              <w:autoSpaceDN/>
              <w:bidi w:val="0"/>
              <w:adjustRightInd/>
              <w:snapToGrid/>
              <w:spacing w:line="600" w:lineRule="exact"/>
              <w:textAlignment w:val="auto"/>
              <w:rPr>
                <w:rFonts w:hint="eastAsia"/>
                <w:lang w:eastAsia="zh-CN"/>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仿宋_GBK" w:hAnsi="宋体" w:cs="宋体"/>
                <w:bCs/>
                <w:color w:val="000000"/>
                <w:kern w:val="0"/>
                <w:sz w:val="30"/>
                <w:szCs w:val="30"/>
              </w:rPr>
            </w:pPr>
            <w:r>
              <w:rPr>
                <w:rFonts w:hint="eastAsia" w:ascii="方正小标宋_GBK" w:eastAsia="方正小标宋_GBK"/>
                <w:sz w:val="44"/>
                <w:szCs w:val="44"/>
              </w:rPr>
              <w:t>大足区棠香街道</w:t>
            </w:r>
            <w:r>
              <w:rPr>
                <w:rFonts w:hint="eastAsia" w:ascii="方正小标宋_GBK" w:hAnsi="宋体" w:eastAsia="方正小标宋_GBK" w:cs="宋体"/>
                <w:bCs/>
                <w:color w:val="000000"/>
                <w:kern w:val="0"/>
                <w:sz w:val="44"/>
                <w:szCs w:val="44"/>
                <w:lang w:eastAsia="zh-CN"/>
              </w:rPr>
              <w:t>建档立卡脱贫户</w:t>
            </w:r>
            <w:r>
              <w:rPr>
                <w:rFonts w:hint="eastAsia" w:ascii="方正小标宋_GBK" w:hAnsi="宋体" w:eastAsia="方正小标宋_GBK" w:cs="宋体"/>
                <w:bCs/>
                <w:color w:val="000000"/>
                <w:kern w:val="0"/>
                <w:sz w:val="44"/>
                <w:szCs w:val="44"/>
              </w:rPr>
              <w:t>产业到户资金补助验收汇总表</w:t>
            </w:r>
          </w:p>
          <w:p>
            <w:pPr>
              <w:widowControl/>
              <w:jc w:val="left"/>
              <w:rPr>
                <w:rFonts w:ascii="宋体" w:hAnsi="宋体" w:eastAsia="Times New Roman" w:cs="宋体"/>
                <w:b/>
                <w:bCs/>
                <w:color w:val="000000"/>
                <w:kern w:val="0"/>
                <w:sz w:val="22"/>
                <w:szCs w:val="20"/>
              </w:rPr>
            </w:pPr>
            <w:r>
              <w:rPr>
                <w:rFonts w:hint="eastAsia" w:ascii="方正仿宋_GBK" w:hAnsi="宋体" w:cs="宋体"/>
                <w:bCs/>
                <w:color w:val="000000"/>
                <w:kern w:val="0"/>
                <w:sz w:val="30"/>
                <w:szCs w:val="30"/>
              </w:rPr>
              <w:t>填报单位签章：                                                     年     月    日</w:t>
            </w:r>
          </w:p>
        </w:tc>
      </w:tr>
      <w:tr>
        <w:tblPrEx>
          <w:tblCellMar>
            <w:top w:w="0" w:type="dxa"/>
            <w:left w:w="108" w:type="dxa"/>
            <w:bottom w:w="0" w:type="dxa"/>
            <w:right w:w="108" w:type="dxa"/>
          </w:tblCellMar>
        </w:tblPrEx>
        <w:trPr>
          <w:trHeight w:val="619"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序号</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lang w:val="en-US" w:eastAsia="zh-CN"/>
              </w:rPr>
              <w:t>脱贫户</w:t>
            </w:r>
            <w:r>
              <w:rPr>
                <w:rFonts w:hint="eastAsia" w:ascii="方正黑体_GBK" w:hAnsi="宋体" w:eastAsia="方正黑体_GBK" w:cs="宋体"/>
                <w:bCs/>
                <w:color w:val="000000"/>
                <w:kern w:val="0"/>
                <w:sz w:val="24"/>
              </w:rPr>
              <w:t>姓名</w:t>
            </w: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 xml:space="preserve">家庭住址 </w:t>
            </w: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项目名称</w:t>
            </w: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规模</w:t>
            </w: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补助金额（元）</w:t>
            </w: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备注</w:t>
            </w:r>
          </w:p>
        </w:tc>
      </w:tr>
      <w:tr>
        <w:tblPrEx>
          <w:tblCellMar>
            <w:top w:w="0" w:type="dxa"/>
            <w:left w:w="108" w:type="dxa"/>
            <w:bottom w:w="0" w:type="dxa"/>
            <w:right w:w="108" w:type="dxa"/>
          </w:tblCellMar>
        </w:tblPrEx>
        <w:trPr>
          <w:trHeight w:val="56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1</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r>
        <w:tblPrEx>
          <w:tblCellMar>
            <w:top w:w="0" w:type="dxa"/>
            <w:left w:w="108" w:type="dxa"/>
            <w:bottom w:w="0" w:type="dxa"/>
            <w:right w:w="108" w:type="dxa"/>
          </w:tblCellMar>
        </w:tblPrEx>
        <w:trPr>
          <w:trHeight w:val="56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2</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r>
        <w:tblPrEx>
          <w:tblCellMar>
            <w:top w:w="0" w:type="dxa"/>
            <w:left w:w="108" w:type="dxa"/>
            <w:bottom w:w="0" w:type="dxa"/>
            <w:right w:w="108" w:type="dxa"/>
          </w:tblCellMar>
        </w:tblPrEx>
        <w:trPr>
          <w:trHeight w:val="56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3</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bookmarkStart w:id="0" w:name="_GoBack"/>
            <w:bookmarkEnd w:id="0"/>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r>
        <w:tblPrEx>
          <w:tblCellMar>
            <w:top w:w="0" w:type="dxa"/>
            <w:left w:w="108" w:type="dxa"/>
            <w:bottom w:w="0" w:type="dxa"/>
            <w:right w:w="108" w:type="dxa"/>
          </w:tblCellMar>
        </w:tblPrEx>
        <w:trPr>
          <w:trHeight w:val="55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4</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r>
        <w:tblPrEx>
          <w:tblCellMar>
            <w:top w:w="0" w:type="dxa"/>
            <w:left w:w="108" w:type="dxa"/>
            <w:bottom w:w="0" w:type="dxa"/>
            <w:right w:w="108" w:type="dxa"/>
          </w:tblCellMar>
        </w:tblPrEx>
        <w:trPr>
          <w:trHeight w:val="56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5</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r>
        <w:tblPrEx>
          <w:tblCellMar>
            <w:top w:w="0" w:type="dxa"/>
            <w:left w:w="108" w:type="dxa"/>
            <w:bottom w:w="0" w:type="dxa"/>
            <w:right w:w="108" w:type="dxa"/>
          </w:tblCellMar>
        </w:tblPrEx>
        <w:trPr>
          <w:trHeight w:val="56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6</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r>
        <w:tblPrEx>
          <w:tblCellMar>
            <w:top w:w="0" w:type="dxa"/>
            <w:left w:w="108" w:type="dxa"/>
            <w:bottom w:w="0" w:type="dxa"/>
            <w:right w:w="108" w:type="dxa"/>
          </w:tblCellMar>
        </w:tblPrEx>
        <w:trPr>
          <w:trHeight w:val="56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7</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r>
        <w:tblPrEx>
          <w:tblCellMar>
            <w:top w:w="0" w:type="dxa"/>
            <w:left w:w="108" w:type="dxa"/>
            <w:bottom w:w="0" w:type="dxa"/>
            <w:right w:w="108" w:type="dxa"/>
          </w:tblCellMar>
        </w:tblPrEx>
        <w:trPr>
          <w:trHeight w:val="567" w:hRule="atLeast"/>
        </w:trPr>
        <w:tc>
          <w:tcPr>
            <w:tcW w:w="115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r>
              <w:rPr>
                <w:rFonts w:hint="eastAsia" w:ascii="方正黑体_GBK" w:hAnsi="宋体" w:eastAsia="方正黑体_GBK" w:cs="宋体"/>
                <w:bCs/>
                <w:color w:val="000000"/>
                <w:kern w:val="0"/>
                <w:sz w:val="24"/>
              </w:rPr>
              <w:t>合计</w:t>
            </w:r>
          </w:p>
        </w:tc>
        <w:tc>
          <w:tcPr>
            <w:tcW w:w="101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592"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806" w:type="dxa"/>
            <w:tcBorders>
              <w:top w:val="single" w:color="auto" w:sz="4" w:space="0"/>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1965"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_GBK" w:hAnsi="宋体" w:cs="宋体"/>
                <w:b/>
                <w:bCs/>
                <w:color w:val="000000"/>
                <w:kern w:val="0"/>
                <w:sz w:val="24"/>
              </w:rPr>
            </w:pPr>
          </w:p>
        </w:tc>
        <w:tc>
          <w:tcPr>
            <w:tcW w:w="2074" w:type="dxa"/>
            <w:tcBorders>
              <w:top w:val="nil"/>
              <w:left w:val="nil"/>
              <w:bottom w:val="single" w:color="auto" w:sz="4" w:space="0"/>
              <w:right w:val="single" w:color="auto" w:sz="4" w:space="0"/>
            </w:tcBorders>
            <w:noWrap w:val="0"/>
            <w:vAlign w:val="center"/>
          </w:tcPr>
          <w:p>
            <w:pPr>
              <w:widowControl/>
              <w:spacing w:line="400" w:lineRule="exact"/>
              <w:jc w:val="center"/>
              <w:rPr>
                <w:rFonts w:ascii="方正黑体_GBK" w:hAnsi="宋体" w:eastAsia="方正黑体_GBK" w:cs="宋体"/>
                <w:bCs/>
                <w:color w:val="000000"/>
                <w:kern w:val="0"/>
                <w:sz w:val="24"/>
              </w:rPr>
            </w:pPr>
          </w:p>
        </w:tc>
      </w:tr>
    </w:tbl>
    <w:p>
      <w:pPr>
        <w:spacing w:line="594" w:lineRule="exact"/>
        <w:rPr>
          <w:rFonts w:hint="eastAsia" w:ascii="方正仿宋_GBK" w:hAnsi="宋体" w:cs="宋体"/>
          <w:bCs/>
          <w:color w:val="000000"/>
          <w:kern w:val="0"/>
          <w:sz w:val="30"/>
          <w:szCs w:val="30"/>
        </w:rPr>
      </w:pPr>
      <w:r>
        <w:rPr>
          <w:rFonts w:hint="eastAsia" w:ascii="方正仿宋_GBK" w:hAnsi="宋体" w:cs="宋体"/>
          <w:bCs/>
          <w:color w:val="000000"/>
          <w:kern w:val="0"/>
          <w:sz w:val="30"/>
          <w:szCs w:val="30"/>
        </w:rPr>
        <w:t xml:space="preserve">驻村联系领导签字：            书记签字：             主任签字：           填报人签字： </w:t>
      </w:r>
    </w:p>
    <w:p>
      <w:pPr>
        <w:spacing w:line="579" w:lineRule="exact"/>
        <w:rPr>
          <w:rFonts w:hint="eastAsia" w:ascii="方正黑体_GBK" w:eastAsia="方正黑体_GBK"/>
          <w:sz w:val="32"/>
          <w:szCs w:val="32"/>
          <w:lang w:val="en-US" w:eastAsia="zh-CN"/>
        </w:rPr>
      </w:pPr>
      <w:r>
        <w:rPr>
          <w:rFonts w:hint="eastAsia" w:ascii="方正黑体_GBK" w:eastAsia="方正黑体_GBK"/>
          <w:sz w:val="32"/>
          <w:szCs w:val="32"/>
        </w:rPr>
        <w:t>附件</w:t>
      </w:r>
      <w:r>
        <w:rPr>
          <w:rFonts w:hint="eastAsia" w:ascii="方正黑体_GBK" w:eastAsia="方正黑体_GBK"/>
          <w:sz w:val="32"/>
          <w:szCs w:val="32"/>
          <w:lang w:val="en-US" w:eastAsia="zh-CN"/>
        </w:rPr>
        <w:t>6</w:t>
      </w:r>
    </w:p>
    <w:p>
      <w:pPr>
        <w:pStyle w:val="2"/>
        <w:rPr>
          <w:rFonts w:hint="eastAsia"/>
          <w:lang w:eastAsia="zh-CN"/>
        </w:rPr>
      </w:pPr>
    </w:p>
    <w:p>
      <w:pPr>
        <w:pStyle w:val="2"/>
        <w:ind w:firstLine="0"/>
        <w:jc w:val="center"/>
        <w:rPr>
          <w:rFonts w:hint="eastAsia" w:ascii="方正黑体_GBK" w:eastAsia="方正黑体_GBK"/>
          <w:szCs w:val="32"/>
        </w:rPr>
      </w:pPr>
      <w:r>
        <w:rPr>
          <w:rFonts w:hint="eastAsia" w:ascii="方正小标宋_GBK" w:eastAsia="方正小标宋_GBK"/>
          <w:sz w:val="44"/>
          <w:szCs w:val="44"/>
        </w:rPr>
        <w:t>大足区棠香街道</w:t>
      </w:r>
      <w:r>
        <w:rPr>
          <w:rFonts w:hint="eastAsia" w:ascii="方正小标宋_GBK" w:hAnsi="宋体" w:eastAsia="方正小标宋_GBK" w:cs="宋体"/>
          <w:bCs/>
          <w:color w:val="000000"/>
          <w:kern w:val="0"/>
          <w:sz w:val="44"/>
          <w:szCs w:val="44"/>
          <w:lang w:eastAsia="zh-CN"/>
        </w:rPr>
        <w:t>建档立卡脱贫户</w:t>
      </w:r>
      <w:r>
        <w:rPr>
          <w:rFonts w:hint="eastAsia" w:ascii="方正小标宋_GBK" w:hAnsi="宋体" w:eastAsia="方正小标宋_GBK" w:cs="宋体"/>
          <w:bCs/>
          <w:color w:val="000000"/>
          <w:kern w:val="0"/>
          <w:sz w:val="44"/>
          <w:szCs w:val="44"/>
        </w:rPr>
        <w:t>产业到户资金补助资金发放表</w:t>
      </w:r>
    </w:p>
    <w:tbl>
      <w:tblPr>
        <w:tblStyle w:val="9"/>
        <w:tblW w:w="15535" w:type="dxa"/>
        <w:tblInd w:w="-5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813"/>
        <w:gridCol w:w="924"/>
        <w:gridCol w:w="934"/>
        <w:gridCol w:w="773"/>
        <w:gridCol w:w="1477"/>
        <w:gridCol w:w="1766"/>
        <w:gridCol w:w="1430"/>
        <w:gridCol w:w="1904"/>
        <w:gridCol w:w="2389"/>
        <w:gridCol w:w="1384"/>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793" w:type="dxa"/>
            <w:noWrap w:val="0"/>
            <w:vAlign w:val="center"/>
          </w:tcPr>
          <w:p>
            <w:pPr>
              <w:widowControl/>
              <w:jc w:val="center"/>
              <w:rPr>
                <w:rFonts w:hint="eastAsia" w:ascii="方正仿宋_GBK" w:hAnsi="方正仿宋_GBK" w:cs="方正仿宋_GBK"/>
                <w:bCs/>
                <w:color w:val="000000"/>
                <w:kern w:val="0"/>
                <w:sz w:val="30"/>
                <w:szCs w:val="30"/>
              </w:rPr>
            </w:pPr>
            <w:r>
              <w:rPr>
                <w:rFonts w:hint="eastAsia" w:ascii="方正仿宋_GBK" w:hAnsi="方正仿宋_GBK" w:cs="方正仿宋_GBK"/>
                <w:bCs/>
                <w:color w:val="000000"/>
                <w:kern w:val="0"/>
                <w:sz w:val="30"/>
                <w:szCs w:val="30"/>
              </w:rPr>
              <w:t>序号</w:t>
            </w:r>
          </w:p>
        </w:tc>
        <w:tc>
          <w:tcPr>
            <w:tcW w:w="813" w:type="dxa"/>
            <w:noWrap w:val="0"/>
            <w:vAlign w:val="center"/>
          </w:tcPr>
          <w:p>
            <w:pPr>
              <w:widowControl/>
              <w:jc w:val="center"/>
              <w:rPr>
                <w:rFonts w:hint="eastAsia" w:ascii="方正仿宋_GBK" w:hAnsi="方正仿宋_GBK" w:cs="方正仿宋_GBK"/>
                <w:bCs/>
                <w:color w:val="000000"/>
                <w:kern w:val="0"/>
                <w:sz w:val="30"/>
                <w:szCs w:val="30"/>
              </w:rPr>
            </w:pPr>
            <w:r>
              <w:rPr>
                <w:rFonts w:hint="eastAsia" w:ascii="方正仿宋_GBK" w:hAnsi="方正仿宋_GBK" w:cs="方正仿宋_GBK"/>
                <w:bCs/>
                <w:color w:val="000000"/>
                <w:kern w:val="0"/>
                <w:sz w:val="30"/>
                <w:szCs w:val="30"/>
              </w:rPr>
              <w:t>村名</w:t>
            </w:r>
          </w:p>
        </w:tc>
        <w:tc>
          <w:tcPr>
            <w:tcW w:w="924" w:type="dxa"/>
            <w:noWrap w:val="0"/>
            <w:vAlign w:val="center"/>
          </w:tcPr>
          <w:p>
            <w:pPr>
              <w:widowControl/>
              <w:jc w:val="center"/>
              <w:rPr>
                <w:rFonts w:hint="eastAsia" w:ascii="方正仿宋_GBK" w:hAnsi="方正仿宋_GBK" w:cs="方正仿宋_GBK"/>
                <w:bCs/>
                <w:color w:val="000000"/>
                <w:kern w:val="0"/>
                <w:sz w:val="30"/>
                <w:szCs w:val="30"/>
              </w:rPr>
            </w:pPr>
            <w:r>
              <w:rPr>
                <w:rFonts w:hint="eastAsia" w:ascii="方正仿宋_GBK" w:hAnsi="方正仿宋_GBK" w:cs="方正仿宋_GBK"/>
                <w:color w:val="000000"/>
                <w:sz w:val="30"/>
                <w:szCs w:val="30"/>
              </w:rPr>
              <w:t>社名</w:t>
            </w:r>
          </w:p>
        </w:tc>
        <w:tc>
          <w:tcPr>
            <w:tcW w:w="934" w:type="dxa"/>
            <w:noWrap w:val="0"/>
            <w:vAlign w:val="center"/>
          </w:tcPr>
          <w:p>
            <w:pPr>
              <w:widowControl/>
              <w:jc w:val="center"/>
              <w:rPr>
                <w:rFonts w:hint="default" w:ascii="方正仿宋_GBK" w:hAnsi="方正仿宋_GBK" w:eastAsia="方正仿宋_GBK" w:cs="方正仿宋_GBK"/>
                <w:bCs/>
                <w:color w:val="000000"/>
                <w:kern w:val="0"/>
                <w:sz w:val="30"/>
                <w:szCs w:val="30"/>
                <w:lang w:val="en-US" w:eastAsia="zh-CN"/>
              </w:rPr>
            </w:pPr>
            <w:r>
              <w:rPr>
                <w:rFonts w:hint="eastAsia" w:ascii="方正仿宋_GBK" w:hAnsi="方正仿宋_GBK" w:cs="方正仿宋_GBK"/>
                <w:bCs/>
                <w:color w:val="000000"/>
                <w:kern w:val="0"/>
                <w:sz w:val="30"/>
                <w:szCs w:val="30"/>
                <w:lang w:val="en-US" w:eastAsia="zh-CN"/>
              </w:rPr>
              <w:t>脱贫户</w:t>
            </w:r>
          </w:p>
          <w:p>
            <w:pPr>
              <w:widowControl/>
              <w:jc w:val="center"/>
              <w:rPr>
                <w:rFonts w:hint="eastAsia" w:ascii="方正仿宋_GBK" w:hAnsi="方正仿宋_GBK" w:cs="方正仿宋_GBK"/>
                <w:bCs/>
                <w:color w:val="000000"/>
                <w:kern w:val="0"/>
                <w:sz w:val="30"/>
                <w:szCs w:val="30"/>
              </w:rPr>
            </w:pPr>
            <w:r>
              <w:rPr>
                <w:rFonts w:hint="eastAsia" w:ascii="方正仿宋_GBK" w:hAnsi="方正仿宋_GBK" w:cs="方正仿宋_GBK"/>
                <w:bCs/>
                <w:color w:val="000000"/>
                <w:kern w:val="0"/>
                <w:sz w:val="30"/>
                <w:szCs w:val="30"/>
              </w:rPr>
              <w:t>姓名</w:t>
            </w:r>
          </w:p>
        </w:tc>
        <w:tc>
          <w:tcPr>
            <w:tcW w:w="773" w:type="dxa"/>
            <w:noWrap w:val="0"/>
            <w:vAlign w:val="center"/>
          </w:tcPr>
          <w:p>
            <w:pPr>
              <w:widowControl/>
              <w:jc w:val="center"/>
              <w:rPr>
                <w:rFonts w:hint="eastAsia" w:ascii="方正仿宋_GBK" w:hAnsi="方正仿宋_GBK" w:cs="方正仿宋_GBK"/>
                <w:bCs/>
                <w:color w:val="000000"/>
                <w:kern w:val="0"/>
                <w:sz w:val="30"/>
                <w:szCs w:val="30"/>
              </w:rPr>
            </w:pPr>
            <w:r>
              <w:rPr>
                <w:rFonts w:hint="eastAsia" w:ascii="方正仿宋_GBK" w:hAnsi="方正仿宋_GBK" w:cs="方正仿宋_GBK"/>
                <w:bCs/>
                <w:color w:val="000000"/>
                <w:kern w:val="0"/>
                <w:sz w:val="30"/>
                <w:szCs w:val="30"/>
              </w:rPr>
              <w:t>家庭</w:t>
            </w:r>
            <w:r>
              <w:rPr>
                <w:rFonts w:hint="eastAsia" w:ascii="方正仿宋_GBK" w:hAnsi="方正仿宋_GBK" w:cs="方正仿宋_GBK"/>
                <w:bCs/>
                <w:color w:val="000000"/>
                <w:kern w:val="0"/>
                <w:sz w:val="30"/>
                <w:szCs w:val="30"/>
              </w:rPr>
              <w:br w:type="textWrapping"/>
            </w:r>
            <w:r>
              <w:rPr>
                <w:rFonts w:hint="eastAsia" w:ascii="方正仿宋_GBK" w:hAnsi="方正仿宋_GBK" w:cs="方正仿宋_GBK"/>
                <w:bCs/>
                <w:color w:val="000000"/>
                <w:kern w:val="0"/>
                <w:sz w:val="30"/>
                <w:szCs w:val="30"/>
              </w:rPr>
              <w:t>人口</w:t>
            </w:r>
          </w:p>
        </w:tc>
        <w:tc>
          <w:tcPr>
            <w:tcW w:w="1477" w:type="dxa"/>
            <w:noWrap w:val="0"/>
            <w:vAlign w:val="center"/>
          </w:tcPr>
          <w:p>
            <w:pPr>
              <w:widowControl/>
              <w:jc w:val="center"/>
              <w:rPr>
                <w:rFonts w:hint="eastAsia" w:ascii="方正仿宋_GBK" w:hAnsi="方正仿宋_GBK" w:cs="方正仿宋_GBK"/>
                <w:bCs/>
                <w:color w:val="000000"/>
                <w:kern w:val="0"/>
                <w:sz w:val="30"/>
                <w:szCs w:val="30"/>
              </w:rPr>
            </w:pPr>
            <w:r>
              <w:rPr>
                <w:rFonts w:hint="eastAsia" w:ascii="方正仿宋_GBK" w:hAnsi="方正仿宋_GBK" w:cs="方正仿宋_GBK"/>
                <w:bCs/>
                <w:color w:val="000000"/>
                <w:kern w:val="0"/>
                <w:sz w:val="30"/>
                <w:szCs w:val="30"/>
              </w:rPr>
              <w:t>产业名称</w:t>
            </w:r>
          </w:p>
        </w:tc>
        <w:tc>
          <w:tcPr>
            <w:tcW w:w="1766" w:type="dxa"/>
            <w:noWrap w:val="0"/>
            <w:vAlign w:val="center"/>
          </w:tcPr>
          <w:p>
            <w:pPr>
              <w:widowControl/>
              <w:jc w:val="center"/>
              <w:rPr>
                <w:rFonts w:hint="eastAsia" w:ascii="方正仿宋_GBK" w:hAnsi="方正仿宋_GBK" w:cs="方正仿宋_GBK"/>
                <w:bCs/>
                <w:color w:val="000000"/>
                <w:kern w:val="0"/>
                <w:sz w:val="30"/>
                <w:szCs w:val="30"/>
              </w:rPr>
            </w:pPr>
            <w:r>
              <w:rPr>
                <w:rFonts w:hint="eastAsia" w:ascii="方正仿宋_GBK" w:hAnsi="方正仿宋_GBK" w:cs="方正仿宋_GBK"/>
                <w:bCs/>
                <w:color w:val="000000"/>
                <w:kern w:val="0"/>
                <w:sz w:val="30"/>
                <w:szCs w:val="30"/>
              </w:rPr>
              <w:t>种养规模</w:t>
            </w:r>
          </w:p>
        </w:tc>
        <w:tc>
          <w:tcPr>
            <w:tcW w:w="1430" w:type="dxa"/>
            <w:noWrap w:val="0"/>
            <w:vAlign w:val="center"/>
          </w:tcPr>
          <w:p>
            <w:pPr>
              <w:widowControl/>
              <w:jc w:val="center"/>
              <w:rPr>
                <w:rFonts w:hint="eastAsia" w:ascii="方正仿宋_GBK" w:hAnsi="方正仿宋_GBK" w:cs="方正仿宋_GBK"/>
                <w:bCs/>
                <w:color w:val="000000"/>
                <w:kern w:val="0"/>
                <w:sz w:val="30"/>
                <w:szCs w:val="30"/>
              </w:rPr>
            </w:pPr>
            <w:r>
              <w:rPr>
                <w:rFonts w:hint="eastAsia" w:ascii="方正仿宋_GBK" w:hAnsi="方正仿宋_GBK" w:cs="方正仿宋_GBK"/>
                <w:bCs/>
                <w:color w:val="000000"/>
                <w:kern w:val="0"/>
                <w:sz w:val="30"/>
                <w:szCs w:val="30"/>
              </w:rPr>
              <w:t>奖补金额</w:t>
            </w:r>
          </w:p>
        </w:tc>
        <w:tc>
          <w:tcPr>
            <w:tcW w:w="1904" w:type="dxa"/>
            <w:noWrap w:val="0"/>
            <w:vAlign w:val="center"/>
          </w:tcPr>
          <w:p>
            <w:pPr>
              <w:widowControl/>
              <w:jc w:val="center"/>
              <w:rPr>
                <w:rFonts w:hint="eastAsia" w:ascii="方正仿宋_GBK" w:hAnsi="方正仿宋_GBK" w:cs="方正仿宋_GBK"/>
                <w:bCs/>
                <w:color w:val="000000"/>
                <w:kern w:val="0"/>
                <w:sz w:val="30"/>
                <w:szCs w:val="30"/>
              </w:rPr>
            </w:pPr>
            <w:r>
              <w:rPr>
                <w:rFonts w:hint="eastAsia" w:ascii="方正仿宋_GBK" w:hAnsi="方正仿宋_GBK" w:cs="方正仿宋_GBK"/>
                <w:bCs/>
                <w:color w:val="000000"/>
                <w:kern w:val="0"/>
                <w:sz w:val="30"/>
                <w:szCs w:val="30"/>
              </w:rPr>
              <w:t>身份证号码</w:t>
            </w:r>
          </w:p>
        </w:tc>
        <w:tc>
          <w:tcPr>
            <w:tcW w:w="2389" w:type="dxa"/>
            <w:noWrap w:val="0"/>
            <w:vAlign w:val="center"/>
          </w:tcPr>
          <w:p>
            <w:pPr>
              <w:widowControl/>
              <w:jc w:val="center"/>
              <w:rPr>
                <w:rFonts w:hint="eastAsia" w:ascii="方正仿宋_GBK" w:hAnsi="方正仿宋_GBK" w:cs="方正仿宋_GBK"/>
                <w:bCs/>
                <w:color w:val="000000"/>
                <w:kern w:val="0"/>
                <w:sz w:val="30"/>
                <w:szCs w:val="30"/>
              </w:rPr>
            </w:pPr>
            <w:r>
              <w:rPr>
                <w:rFonts w:hint="eastAsia" w:ascii="方正仿宋_GBK" w:hAnsi="方正仿宋_GBK" w:cs="方正仿宋_GBK"/>
                <w:bCs/>
                <w:color w:val="000000"/>
                <w:kern w:val="0"/>
                <w:sz w:val="30"/>
                <w:szCs w:val="30"/>
              </w:rPr>
              <w:t>“一卡通”账号</w:t>
            </w:r>
          </w:p>
        </w:tc>
        <w:tc>
          <w:tcPr>
            <w:tcW w:w="1384" w:type="dxa"/>
            <w:noWrap w:val="0"/>
            <w:vAlign w:val="center"/>
          </w:tcPr>
          <w:p>
            <w:pPr>
              <w:widowControl/>
              <w:jc w:val="center"/>
              <w:rPr>
                <w:rFonts w:hint="eastAsia" w:ascii="方正仿宋_GBK" w:hAnsi="方正仿宋_GBK" w:cs="方正仿宋_GBK"/>
                <w:bCs/>
                <w:color w:val="000000"/>
                <w:kern w:val="0"/>
                <w:sz w:val="30"/>
                <w:szCs w:val="30"/>
              </w:rPr>
            </w:pPr>
            <w:r>
              <w:rPr>
                <w:rFonts w:hint="eastAsia" w:ascii="方正仿宋_GBK" w:hAnsi="方正仿宋_GBK" w:cs="方正仿宋_GBK"/>
                <w:bCs/>
                <w:color w:val="000000"/>
                <w:kern w:val="0"/>
                <w:sz w:val="30"/>
                <w:szCs w:val="30"/>
              </w:rPr>
              <w:t>联系电话</w:t>
            </w:r>
          </w:p>
        </w:tc>
        <w:tc>
          <w:tcPr>
            <w:tcW w:w="948" w:type="dxa"/>
            <w:noWrap w:val="0"/>
            <w:vAlign w:val="center"/>
          </w:tcPr>
          <w:p>
            <w:pPr>
              <w:widowControl/>
              <w:jc w:val="center"/>
              <w:rPr>
                <w:rFonts w:hint="eastAsia" w:ascii="方正仿宋_GBK" w:hAnsi="方正仿宋_GBK" w:cs="方正仿宋_GBK"/>
                <w:bCs/>
                <w:color w:val="000000"/>
                <w:kern w:val="0"/>
                <w:sz w:val="30"/>
                <w:szCs w:val="30"/>
              </w:rPr>
            </w:pPr>
            <w:r>
              <w:rPr>
                <w:rFonts w:hint="eastAsia" w:ascii="方正仿宋_GBK" w:hAnsi="方正仿宋_GBK" w:cs="方正仿宋_GBK"/>
                <w:bCs/>
                <w:color w:val="000000"/>
                <w:kern w:val="0"/>
                <w:sz w:val="30"/>
                <w:szCs w:val="3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93"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合计</w:t>
            </w:r>
          </w:p>
        </w:tc>
        <w:tc>
          <w:tcPr>
            <w:tcW w:w="813" w:type="dxa"/>
            <w:noWrap w:val="0"/>
            <w:vAlign w:val="center"/>
          </w:tcPr>
          <w:p>
            <w:pPr>
              <w:widowControl/>
              <w:jc w:val="center"/>
              <w:rPr>
                <w:rFonts w:ascii="仿宋_GB2312" w:hAnsi="宋体" w:eastAsia="仿宋_GB2312" w:cs="宋体"/>
                <w:color w:val="000000"/>
                <w:kern w:val="0"/>
                <w:sz w:val="22"/>
              </w:rPr>
            </w:pPr>
          </w:p>
        </w:tc>
        <w:tc>
          <w:tcPr>
            <w:tcW w:w="924" w:type="dxa"/>
            <w:noWrap w:val="0"/>
            <w:vAlign w:val="center"/>
          </w:tcPr>
          <w:p>
            <w:pPr>
              <w:widowControl/>
              <w:jc w:val="center"/>
              <w:rPr>
                <w:rFonts w:ascii="仿宋_GB2312" w:hAnsi="宋体" w:eastAsia="仿宋_GB2312" w:cs="宋体"/>
                <w:color w:val="000000"/>
                <w:kern w:val="0"/>
                <w:sz w:val="22"/>
              </w:rPr>
            </w:pPr>
          </w:p>
        </w:tc>
        <w:tc>
          <w:tcPr>
            <w:tcW w:w="934" w:type="dxa"/>
            <w:noWrap w:val="0"/>
            <w:vAlign w:val="center"/>
          </w:tcPr>
          <w:p>
            <w:pPr>
              <w:widowControl/>
              <w:jc w:val="center"/>
              <w:rPr>
                <w:rFonts w:ascii="仿宋_GB2312" w:hAnsi="宋体" w:eastAsia="仿宋_GB2312" w:cs="宋体"/>
                <w:color w:val="000000"/>
                <w:kern w:val="0"/>
                <w:sz w:val="22"/>
              </w:rPr>
            </w:pPr>
          </w:p>
        </w:tc>
        <w:tc>
          <w:tcPr>
            <w:tcW w:w="773" w:type="dxa"/>
            <w:noWrap w:val="0"/>
            <w:vAlign w:val="center"/>
          </w:tcPr>
          <w:p>
            <w:pPr>
              <w:widowControl/>
              <w:jc w:val="center"/>
              <w:rPr>
                <w:rFonts w:ascii="仿宋_GB2312" w:hAnsi="宋体" w:eastAsia="仿宋_GB2312" w:cs="宋体"/>
                <w:color w:val="000000"/>
                <w:kern w:val="0"/>
                <w:sz w:val="22"/>
              </w:rPr>
            </w:pPr>
          </w:p>
        </w:tc>
        <w:tc>
          <w:tcPr>
            <w:tcW w:w="1477" w:type="dxa"/>
            <w:noWrap w:val="0"/>
            <w:vAlign w:val="center"/>
          </w:tcPr>
          <w:p>
            <w:pPr>
              <w:widowControl/>
              <w:jc w:val="center"/>
              <w:rPr>
                <w:rFonts w:ascii="仿宋_GB2312" w:hAnsi="宋体" w:eastAsia="仿宋_GB2312" w:cs="宋体"/>
                <w:color w:val="000000"/>
                <w:kern w:val="0"/>
                <w:sz w:val="22"/>
              </w:rPr>
            </w:pPr>
          </w:p>
        </w:tc>
        <w:tc>
          <w:tcPr>
            <w:tcW w:w="1766" w:type="dxa"/>
            <w:noWrap w:val="0"/>
            <w:vAlign w:val="center"/>
          </w:tcPr>
          <w:p>
            <w:pPr>
              <w:widowControl/>
              <w:jc w:val="center"/>
              <w:rPr>
                <w:rFonts w:ascii="仿宋_GB2312" w:hAnsi="宋体" w:eastAsia="仿宋_GB2312" w:cs="宋体"/>
                <w:color w:val="000000"/>
                <w:kern w:val="0"/>
                <w:sz w:val="22"/>
              </w:rPr>
            </w:pPr>
          </w:p>
        </w:tc>
        <w:tc>
          <w:tcPr>
            <w:tcW w:w="1430" w:type="dxa"/>
            <w:noWrap w:val="0"/>
            <w:vAlign w:val="center"/>
          </w:tcPr>
          <w:p>
            <w:pPr>
              <w:widowControl/>
              <w:jc w:val="center"/>
              <w:rPr>
                <w:rFonts w:ascii="仿宋_GB2312" w:hAnsi="宋体" w:eastAsia="仿宋_GB2312" w:cs="宋体"/>
                <w:color w:val="000000"/>
                <w:kern w:val="0"/>
                <w:sz w:val="22"/>
              </w:rPr>
            </w:pPr>
          </w:p>
        </w:tc>
        <w:tc>
          <w:tcPr>
            <w:tcW w:w="1904" w:type="dxa"/>
            <w:noWrap w:val="0"/>
            <w:vAlign w:val="center"/>
          </w:tcPr>
          <w:p>
            <w:pPr>
              <w:widowControl/>
              <w:jc w:val="center"/>
              <w:rPr>
                <w:rFonts w:ascii="仿宋_GB2312" w:hAnsi="宋体" w:eastAsia="仿宋_GB2312" w:cs="宋体"/>
                <w:color w:val="000000"/>
                <w:kern w:val="0"/>
                <w:sz w:val="22"/>
              </w:rPr>
            </w:pPr>
          </w:p>
        </w:tc>
        <w:tc>
          <w:tcPr>
            <w:tcW w:w="2389" w:type="dxa"/>
            <w:noWrap w:val="0"/>
            <w:vAlign w:val="center"/>
          </w:tcPr>
          <w:p>
            <w:pPr>
              <w:widowControl/>
              <w:jc w:val="center"/>
              <w:rPr>
                <w:rFonts w:ascii="仿宋_GB2312" w:hAnsi="宋体" w:eastAsia="仿宋_GB2312" w:cs="宋体"/>
                <w:color w:val="000000"/>
                <w:kern w:val="0"/>
                <w:sz w:val="22"/>
              </w:rPr>
            </w:pPr>
          </w:p>
        </w:tc>
        <w:tc>
          <w:tcPr>
            <w:tcW w:w="1384" w:type="dxa"/>
            <w:noWrap w:val="0"/>
            <w:vAlign w:val="center"/>
          </w:tcPr>
          <w:p>
            <w:pPr>
              <w:widowControl/>
              <w:jc w:val="center"/>
              <w:rPr>
                <w:rFonts w:ascii="仿宋_GB2312" w:hAnsi="宋体" w:eastAsia="仿宋_GB2312" w:cs="宋体"/>
                <w:color w:val="000000"/>
                <w:kern w:val="0"/>
                <w:sz w:val="22"/>
              </w:rPr>
            </w:pPr>
          </w:p>
        </w:tc>
        <w:tc>
          <w:tcPr>
            <w:tcW w:w="948" w:type="dxa"/>
            <w:noWrap w:val="0"/>
            <w:vAlign w:val="center"/>
          </w:tcPr>
          <w:p>
            <w:pPr>
              <w:widowControl/>
              <w:jc w:val="center"/>
              <w:rPr>
                <w:rFonts w:ascii="仿宋_GB2312" w:hAnsi="宋体" w:eastAsia="仿宋_GB2312" w:cs="宋体"/>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93" w:type="dxa"/>
            <w:noWrap w:val="0"/>
            <w:vAlign w:val="center"/>
          </w:tcPr>
          <w:p>
            <w:pPr>
              <w:widowControl/>
              <w:jc w:val="center"/>
              <w:rPr>
                <w:rFonts w:ascii="仿宋_GB2312" w:hAnsi="宋体" w:eastAsia="仿宋_GB2312" w:cs="宋体"/>
                <w:color w:val="000000"/>
                <w:kern w:val="0"/>
                <w:szCs w:val="21"/>
              </w:rPr>
            </w:pPr>
            <w:r>
              <w:rPr>
                <w:rFonts w:ascii="仿宋_GB2312" w:hAnsi="宋体" w:eastAsia="仿宋_GB2312" w:cs="宋体"/>
                <w:color w:val="000000"/>
                <w:kern w:val="0"/>
                <w:szCs w:val="21"/>
              </w:rPr>
              <w:t>1</w:t>
            </w:r>
          </w:p>
        </w:tc>
        <w:tc>
          <w:tcPr>
            <w:tcW w:w="813" w:type="dxa"/>
            <w:noWrap w:val="0"/>
            <w:vAlign w:val="center"/>
          </w:tcPr>
          <w:p>
            <w:pPr>
              <w:widowControl/>
              <w:jc w:val="center"/>
              <w:rPr>
                <w:rFonts w:ascii="仿宋_GB2312" w:hAnsi="宋体" w:eastAsia="仿宋_GB2312" w:cs="宋体"/>
                <w:color w:val="000000"/>
                <w:kern w:val="0"/>
                <w:sz w:val="22"/>
              </w:rPr>
            </w:pPr>
          </w:p>
        </w:tc>
        <w:tc>
          <w:tcPr>
            <w:tcW w:w="924" w:type="dxa"/>
            <w:noWrap w:val="0"/>
            <w:vAlign w:val="center"/>
          </w:tcPr>
          <w:p>
            <w:pPr>
              <w:widowControl/>
              <w:jc w:val="center"/>
              <w:rPr>
                <w:rFonts w:ascii="仿宋_GB2312" w:hAnsi="宋体" w:eastAsia="仿宋_GB2312" w:cs="宋体"/>
                <w:color w:val="000000"/>
                <w:kern w:val="0"/>
                <w:sz w:val="22"/>
              </w:rPr>
            </w:pPr>
          </w:p>
        </w:tc>
        <w:tc>
          <w:tcPr>
            <w:tcW w:w="934" w:type="dxa"/>
            <w:noWrap w:val="0"/>
            <w:vAlign w:val="center"/>
          </w:tcPr>
          <w:p>
            <w:pPr>
              <w:widowControl/>
              <w:jc w:val="center"/>
              <w:rPr>
                <w:rFonts w:ascii="仿宋_GB2312" w:hAnsi="宋体" w:eastAsia="仿宋_GB2312" w:cs="宋体"/>
                <w:color w:val="000000"/>
                <w:kern w:val="0"/>
                <w:sz w:val="22"/>
              </w:rPr>
            </w:pPr>
          </w:p>
        </w:tc>
        <w:tc>
          <w:tcPr>
            <w:tcW w:w="773" w:type="dxa"/>
            <w:noWrap w:val="0"/>
            <w:vAlign w:val="center"/>
          </w:tcPr>
          <w:p>
            <w:pPr>
              <w:widowControl/>
              <w:jc w:val="center"/>
              <w:rPr>
                <w:rFonts w:ascii="仿宋_GB2312" w:hAnsi="宋体" w:eastAsia="仿宋_GB2312" w:cs="宋体"/>
                <w:color w:val="000000"/>
                <w:kern w:val="0"/>
                <w:sz w:val="22"/>
              </w:rPr>
            </w:pPr>
          </w:p>
        </w:tc>
        <w:tc>
          <w:tcPr>
            <w:tcW w:w="1477" w:type="dxa"/>
            <w:noWrap w:val="0"/>
            <w:vAlign w:val="center"/>
          </w:tcPr>
          <w:p>
            <w:pPr>
              <w:widowControl/>
              <w:jc w:val="center"/>
              <w:rPr>
                <w:rFonts w:ascii="仿宋_GB2312" w:hAnsi="宋体" w:eastAsia="仿宋_GB2312" w:cs="宋体"/>
                <w:color w:val="000000"/>
                <w:kern w:val="0"/>
                <w:sz w:val="22"/>
              </w:rPr>
            </w:pPr>
          </w:p>
        </w:tc>
        <w:tc>
          <w:tcPr>
            <w:tcW w:w="1766" w:type="dxa"/>
            <w:noWrap w:val="0"/>
            <w:vAlign w:val="center"/>
          </w:tcPr>
          <w:p>
            <w:pPr>
              <w:widowControl/>
              <w:jc w:val="center"/>
              <w:rPr>
                <w:rFonts w:ascii="仿宋_GB2312" w:hAnsi="宋体" w:eastAsia="仿宋_GB2312" w:cs="宋体"/>
                <w:color w:val="000000"/>
                <w:kern w:val="0"/>
                <w:sz w:val="22"/>
              </w:rPr>
            </w:pPr>
          </w:p>
        </w:tc>
        <w:tc>
          <w:tcPr>
            <w:tcW w:w="1430" w:type="dxa"/>
            <w:noWrap w:val="0"/>
            <w:vAlign w:val="center"/>
          </w:tcPr>
          <w:p>
            <w:pPr>
              <w:widowControl/>
              <w:jc w:val="center"/>
              <w:rPr>
                <w:rFonts w:ascii="仿宋_GB2312" w:hAnsi="宋体" w:eastAsia="仿宋_GB2312" w:cs="宋体"/>
                <w:color w:val="000000"/>
                <w:kern w:val="0"/>
                <w:sz w:val="22"/>
              </w:rPr>
            </w:pPr>
          </w:p>
        </w:tc>
        <w:tc>
          <w:tcPr>
            <w:tcW w:w="1904" w:type="dxa"/>
            <w:noWrap w:val="0"/>
            <w:vAlign w:val="center"/>
          </w:tcPr>
          <w:p>
            <w:pPr>
              <w:widowControl/>
              <w:jc w:val="center"/>
              <w:rPr>
                <w:rFonts w:ascii="仿宋_GB2312" w:hAnsi="宋体" w:eastAsia="仿宋_GB2312" w:cs="宋体"/>
                <w:color w:val="000000"/>
                <w:kern w:val="0"/>
                <w:sz w:val="22"/>
              </w:rPr>
            </w:pPr>
          </w:p>
        </w:tc>
        <w:tc>
          <w:tcPr>
            <w:tcW w:w="2389" w:type="dxa"/>
            <w:noWrap w:val="0"/>
            <w:vAlign w:val="center"/>
          </w:tcPr>
          <w:p>
            <w:pPr>
              <w:widowControl/>
              <w:jc w:val="center"/>
              <w:rPr>
                <w:rFonts w:ascii="仿宋_GB2312" w:hAnsi="宋体" w:eastAsia="仿宋_GB2312" w:cs="宋体"/>
                <w:color w:val="000000"/>
                <w:kern w:val="0"/>
                <w:sz w:val="22"/>
              </w:rPr>
            </w:pPr>
          </w:p>
        </w:tc>
        <w:tc>
          <w:tcPr>
            <w:tcW w:w="1384" w:type="dxa"/>
            <w:noWrap w:val="0"/>
            <w:vAlign w:val="center"/>
          </w:tcPr>
          <w:p>
            <w:pPr>
              <w:widowControl/>
              <w:jc w:val="center"/>
              <w:rPr>
                <w:rFonts w:ascii="仿宋_GB2312" w:hAnsi="宋体" w:eastAsia="仿宋_GB2312" w:cs="宋体"/>
                <w:color w:val="000000"/>
                <w:kern w:val="0"/>
                <w:sz w:val="22"/>
              </w:rPr>
            </w:pPr>
          </w:p>
        </w:tc>
        <w:tc>
          <w:tcPr>
            <w:tcW w:w="948" w:type="dxa"/>
            <w:noWrap w:val="0"/>
            <w:vAlign w:val="center"/>
          </w:tcPr>
          <w:p>
            <w:pPr>
              <w:widowControl/>
              <w:jc w:val="center"/>
              <w:rPr>
                <w:rFonts w:ascii="仿宋_GB2312" w:hAnsi="宋体" w:eastAsia="仿宋_GB2312" w:cs="宋体"/>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93" w:type="dxa"/>
            <w:noWrap w:val="0"/>
            <w:vAlign w:val="center"/>
          </w:tcPr>
          <w:p>
            <w:pPr>
              <w:widowControl/>
              <w:jc w:val="center"/>
              <w:rPr>
                <w:rFonts w:ascii="仿宋_GB2312" w:hAnsi="宋体" w:eastAsia="仿宋_GB2312" w:cs="宋体"/>
                <w:color w:val="000000"/>
                <w:kern w:val="0"/>
                <w:szCs w:val="21"/>
              </w:rPr>
            </w:pPr>
            <w:r>
              <w:rPr>
                <w:rFonts w:ascii="仿宋_GB2312" w:hAnsi="宋体" w:eastAsia="仿宋_GB2312" w:cs="宋体"/>
                <w:color w:val="000000"/>
                <w:kern w:val="0"/>
                <w:szCs w:val="21"/>
              </w:rPr>
              <w:t>2</w:t>
            </w:r>
          </w:p>
        </w:tc>
        <w:tc>
          <w:tcPr>
            <w:tcW w:w="813" w:type="dxa"/>
            <w:noWrap w:val="0"/>
            <w:vAlign w:val="center"/>
          </w:tcPr>
          <w:p>
            <w:pPr>
              <w:widowControl/>
              <w:jc w:val="center"/>
              <w:rPr>
                <w:rFonts w:ascii="仿宋_GB2312" w:hAnsi="宋体" w:eastAsia="仿宋_GB2312" w:cs="宋体"/>
                <w:color w:val="000000"/>
                <w:kern w:val="0"/>
                <w:sz w:val="22"/>
              </w:rPr>
            </w:pPr>
          </w:p>
        </w:tc>
        <w:tc>
          <w:tcPr>
            <w:tcW w:w="924" w:type="dxa"/>
            <w:noWrap w:val="0"/>
            <w:vAlign w:val="center"/>
          </w:tcPr>
          <w:p>
            <w:pPr>
              <w:widowControl/>
              <w:jc w:val="center"/>
              <w:rPr>
                <w:rFonts w:ascii="仿宋_GB2312" w:hAnsi="宋体" w:eastAsia="仿宋_GB2312" w:cs="宋体"/>
                <w:color w:val="000000"/>
                <w:kern w:val="0"/>
                <w:sz w:val="22"/>
              </w:rPr>
            </w:pPr>
          </w:p>
        </w:tc>
        <w:tc>
          <w:tcPr>
            <w:tcW w:w="934" w:type="dxa"/>
            <w:noWrap w:val="0"/>
            <w:vAlign w:val="center"/>
          </w:tcPr>
          <w:p>
            <w:pPr>
              <w:widowControl/>
              <w:jc w:val="center"/>
              <w:rPr>
                <w:rFonts w:ascii="仿宋_GB2312" w:hAnsi="宋体" w:eastAsia="仿宋_GB2312" w:cs="宋体"/>
                <w:color w:val="000000"/>
                <w:kern w:val="0"/>
                <w:sz w:val="22"/>
              </w:rPr>
            </w:pPr>
          </w:p>
        </w:tc>
        <w:tc>
          <w:tcPr>
            <w:tcW w:w="773" w:type="dxa"/>
            <w:noWrap w:val="0"/>
            <w:vAlign w:val="center"/>
          </w:tcPr>
          <w:p>
            <w:pPr>
              <w:widowControl/>
              <w:jc w:val="center"/>
              <w:rPr>
                <w:rFonts w:ascii="仿宋_GB2312" w:hAnsi="宋体" w:eastAsia="仿宋_GB2312" w:cs="宋体"/>
                <w:color w:val="000000"/>
                <w:kern w:val="0"/>
                <w:sz w:val="22"/>
              </w:rPr>
            </w:pPr>
          </w:p>
        </w:tc>
        <w:tc>
          <w:tcPr>
            <w:tcW w:w="1477" w:type="dxa"/>
            <w:noWrap w:val="0"/>
            <w:vAlign w:val="center"/>
          </w:tcPr>
          <w:p>
            <w:pPr>
              <w:widowControl/>
              <w:jc w:val="center"/>
              <w:rPr>
                <w:rFonts w:ascii="仿宋_GB2312" w:hAnsi="宋体" w:eastAsia="仿宋_GB2312" w:cs="宋体"/>
                <w:color w:val="000000"/>
                <w:kern w:val="0"/>
                <w:sz w:val="22"/>
              </w:rPr>
            </w:pPr>
          </w:p>
        </w:tc>
        <w:tc>
          <w:tcPr>
            <w:tcW w:w="1766" w:type="dxa"/>
            <w:noWrap w:val="0"/>
            <w:vAlign w:val="center"/>
          </w:tcPr>
          <w:p>
            <w:pPr>
              <w:widowControl/>
              <w:jc w:val="center"/>
              <w:rPr>
                <w:rFonts w:ascii="仿宋_GB2312" w:hAnsi="宋体" w:eastAsia="仿宋_GB2312" w:cs="宋体"/>
                <w:color w:val="000000"/>
                <w:kern w:val="0"/>
                <w:sz w:val="22"/>
              </w:rPr>
            </w:pPr>
          </w:p>
        </w:tc>
        <w:tc>
          <w:tcPr>
            <w:tcW w:w="1430" w:type="dxa"/>
            <w:noWrap w:val="0"/>
            <w:vAlign w:val="center"/>
          </w:tcPr>
          <w:p>
            <w:pPr>
              <w:widowControl/>
              <w:jc w:val="center"/>
              <w:rPr>
                <w:rFonts w:ascii="仿宋_GB2312" w:hAnsi="宋体" w:eastAsia="仿宋_GB2312" w:cs="宋体"/>
                <w:color w:val="000000"/>
                <w:kern w:val="0"/>
                <w:sz w:val="22"/>
              </w:rPr>
            </w:pPr>
          </w:p>
        </w:tc>
        <w:tc>
          <w:tcPr>
            <w:tcW w:w="1904" w:type="dxa"/>
            <w:noWrap w:val="0"/>
            <w:vAlign w:val="center"/>
          </w:tcPr>
          <w:p>
            <w:pPr>
              <w:widowControl/>
              <w:jc w:val="center"/>
              <w:rPr>
                <w:rFonts w:ascii="仿宋_GB2312" w:hAnsi="宋体" w:eastAsia="仿宋_GB2312" w:cs="宋体"/>
                <w:color w:val="000000"/>
                <w:kern w:val="0"/>
                <w:sz w:val="22"/>
              </w:rPr>
            </w:pPr>
          </w:p>
        </w:tc>
        <w:tc>
          <w:tcPr>
            <w:tcW w:w="2389" w:type="dxa"/>
            <w:noWrap w:val="0"/>
            <w:vAlign w:val="center"/>
          </w:tcPr>
          <w:p>
            <w:pPr>
              <w:widowControl/>
              <w:jc w:val="center"/>
              <w:rPr>
                <w:rFonts w:ascii="仿宋_GB2312" w:hAnsi="宋体" w:eastAsia="仿宋_GB2312" w:cs="宋体"/>
                <w:color w:val="000000"/>
                <w:kern w:val="0"/>
                <w:sz w:val="22"/>
              </w:rPr>
            </w:pPr>
          </w:p>
        </w:tc>
        <w:tc>
          <w:tcPr>
            <w:tcW w:w="1384" w:type="dxa"/>
            <w:noWrap w:val="0"/>
            <w:vAlign w:val="center"/>
          </w:tcPr>
          <w:p>
            <w:pPr>
              <w:widowControl/>
              <w:jc w:val="center"/>
              <w:rPr>
                <w:rFonts w:ascii="仿宋_GB2312" w:hAnsi="宋体" w:eastAsia="仿宋_GB2312" w:cs="宋体"/>
                <w:color w:val="000000"/>
                <w:kern w:val="0"/>
                <w:sz w:val="22"/>
              </w:rPr>
            </w:pPr>
          </w:p>
        </w:tc>
        <w:tc>
          <w:tcPr>
            <w:tcW w:w="948" w:type="dxa"/>
            <w:noWrap w:val="0"/>
            <w:vAlign w:val="center"/>
          </w:tcPr>
          <w:p>
            <w:pPr>
              <w:widowControl/>
              <w:jc w:val="center"/>
              <w:rPr>
                <w:rFonts w:ascii="仿宋_GB2312" w:hAnsi="宋体" w:eastAsia="仿宋_GB2312" w:cs="宋体"/>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93" w:type="dxa"/>
            <w:noWrap w:val="0"/>
            <w:vAlign w:val="center"/>
          </w:tcPr>
          <w:p>
            <w:pPr>
              <w:widowControl/>
              <w:jc w:val="center"/>
              <w:rPr>
                <w:rFonts w:ascii="仿宋_GB2312" w:hAnsi="宋体" w:eastAsia="仿宋_GB2312" w:cs="宋体"/>
                <w:color w:val="000000"/>
                <w:kern w:val="0"/>
                <w:szCs w:val="21"/>
              </w:rPr>
            </w:pPr>
            <w:r>
              <w:rPr>
                <w:rFonts w:ascii="仿宋_GB2312" w:hAnsi="宋体" w:eastAsia="仿宋_GB2312" w:cs="宋体"/>
                <w:color w:val="000000"/>
                <w:kern w:val="0"/>
                <w:szCs w:val="21"/>
              </w:rPr>
              <w:t>3</w:t>
            </w:r>
          </w:p>
        </w:tc>
        <w:tc>
          <w:tcPr>
            <w:tcW w:w="813" w:type="dxa"/>
            <w:noWrap w:val="0"/>
            <w:vAlign w:val="center"/>
          </w:tcPr>
          <w:p>
            <w:pPr>
              <w:widowControl/>
              <w:jc w:val="center"/>
              <w:rPr>
                <w:rFonts w:ascii="仿宋_GB2312" w:hAnsi="宋体" w:eastAsia="仿宋_GB2312" w:cs="宋体"/>
                <w:color w:val="000000"/>
                <w:kern w:val="0"/>
                <w:sz w:val="22"/>
              </w:rPr>
            </w:pPr>
          </w:p>
        </w:tc>
        <w:tc>
          <w:tcPr>
            <w:tcW w:w="924" w:type="dxa"/>
            <w:noWrap w:val="0"/>
            <w:vAlign w:val="center"/>
          </w:tcPr>
          <w:p>
            <w:pPr>
              <w:widowControl/>
              <w:jc w:val="center"/>
              <w:rPr>
                <w:rFonts w:ascii="仿宋_GB2312" w:hAnsi="宋体" w:eastAsia="仿宋_GB2312" w:cs="宋体"/>
                <w:color w:val="000000"/>
                <w:kern w:val="0"/>
                <w:sz w:val="22"/>
              </w:rPr>
            </w:pPr>
          </w:p>
        </w:tc>
        <w:tc>
          <w:tcPr>
            <w:tcW w:w="934" w:type="dxa"/>
            <w:noWrap w:val="0"/>
            <w:vAlign w:val="center"/>
          </w:tcPr>
          <w:p>
            <w:pPr>
              <w:widowControl/>
              <w:jc w:val="center"/>
              <w:rPr>
                <w:rFonts w:ascii="仿宋_GB2312" w:hAnsi="宋体" w:eastAsia="仿宋_GB2312" w:cs="宋体"/>
                <w:color w:val="000000"/>
                <w:kern w:val="0"/>
                <w:sz w:val="22"/>
              </w:rPr>
            </w:pPr>
          </w:p>
        </w:tc>
        <w:tc>
          <w:tcPr>
            <w:tcW w:w="773" w:type="dxa"/>
            <w:noWrap w:val="0"/>
            <w:vAlign w:val="center"/>
          </w:tcPr>
          <w:p>
            <w:pPr>
              <w:widowControl/>
              <w:jc w:val="center"/>
              <w:rPr>
                <w:rFonts w:ascii="仿宋_GB2312" w:hAnsi="宋体" w:eastAsia="仿宋_GB2312" w:cs="宋体"/>
                <w:color w:val="000000"/>
                <w:kern w:val="0"/>
                <w:sz w:val="22"/>
              </w:rPr>
            </w:pPr>
          </w:p>
        </w:tc>
        <w:tc>
          <w:tcPr>
            <w:tcW w:w="1477" w:type="dxa"/>
            <w:noWrap w:val="0"/>
            <w:vAlign w:val="center"/>
          </w:tcPr>
          <w:p>
            <w:pPr>
              <w:widowControl/>
              <w:jc w:val="center"/>
              <w:rPr>
                <w:rFonts w:ascii="仿宋_GB2312" w:hAnsi="宋体" w:eastAsia="仿宋_GB2312" w:cs="宋体"/>
                <w:color w:val="000000"/>
                <w:kern w:val="0"/>
                <w:sz w:val="22"/>
              </w:rPr>
            </w:pPr>
          </w:p>
        </w:tc>
        <w:tc>
          <w:tcPr>
            <w:tcW w:w="1766" w:type="dxa"/>
            <w:noWrap w:val="0"/>
            <w:vAlign w:val="center"/>
          </w:tcPr>
          <w:p>
            <w:pPr>
              <w:widowControl/>
              <w:jc w:val="center"/>
              <w:rPr>
                <w:rFonts w:ascii="仿宋_GB2312" w:hAnsi="宋体" w:eastAsia="仿宋_GB2312" w:cs="宋体"/>
                <w:color w:val="000000"/>
                <w:kern w:val="0"/>
                <w:sz w:val="22"/>
              </w:rPr>
            </w:pPr>
          </w:p>
        </w:tc>
        <w:tc>
          <w:tcPr>
            <w:tcW w:w="1430" w:type="dxa"/>
            <w:noWrap w:val="0"/>
            <w:vAlign w:val="center"/>
          </w:tcPr>
          <w:p>
            <w:pPr>
              <w:widowControl/>
              <w:jc w:val="center"/>
              <w:rPr>
                <w:rFonts w:ascii="仿宋_GB2312" w:hAnsi="宋体" w:eastAsia="仿宋_GB2312" w:cs="宋体"/>
                <w:color w:val="000000"/>
                <w:kern w:val="0"/>
                <w:sz w:val="22"/>
              </w:rPr>
            </w:pPr>
          </w:p>
        </w:tc>
        <w:tc>
          <w:tcPr>
            <w:tcW w:w="1904" w:type="dxa"/>
            <w:noWrap w:val="0"/>
            <w:vAlign w:val="center"/>
          </w:tcPr>
          <w:p>
            <w:pPr>
              <w:widowControl/>
              <w:jc w:val="center"/>
              <w:rPr>
                <w:rFonts w:ascii="仿宋_GB2312" w:hAnsi="宋体" w:eastAsia="仿宋_GB2312" w:cs="宋体"/>
                <w:color w:val="000000"/>
                <w:kern w:val="0"/>
                <w:sz w:val="22"/>
              </w:rPr>
            </w:pPr>
          </w:p>
        </w:tc>
        <w:tc>
          <w:tcPr>
            <w:tcW w:w="2389" w:type="dxa"/>
            <w:noWrap w:val="0"/>
            <w:vAlign w:val="center"/>
          </w:tcPr>
          <w:p>
            <w:pPr>
              <w:widowControl/>
              <w:jc w:val="center"/>
              <w:rPr>
                <w:rFonts w:ascii="仿宋_GB2312" w:hAnsi="宋体" w:eastAsia="仿宋_GB2312" w:cs="宋体"/>
                <w:color w:val="000000"/>
                <w:kern w:val="0"/>
                <w:sz w:val="22"/>
              </w:rPr>
            </w:pPr>
          </w:p>
        </w:tc>
        <w:tc>
          <w:tcPr>
            <w:tcW w:w="1384" w:type="dxa"/>
            <w:noWrap w:val="0"/>
            <w:vAlign w:val="center"/>
          </w:tcPr>
          <w:p>
            <w:pPr>
              <w:widowControl/>
              <w:jc w:val="center"/>
              <w:rPr>
                <w:rFonts w:ascii="仿宋_GB2312" w:hAnsi="宋体" w:eastAsia="仿宋_GB2312" w:cs="宋体"/>
                <w:color w:val="000000"/>
                <w:kern w:val="0"/>
                <w:sz w:val="22"/>
              </w:rPr>
            </w:pPr>
          </w:p>
        </w:tc>
        <w:tc>
          <w:tcPr>
            <w:tcW w:w="948" w:type="dxa"/>
            <w:noWrap w:val="0"/>
            <w:vAlign w:val="center"/>
          </w:tcPr>
          <w:p>
            <w:pPr>
              <w:widowControl/>
              <w:jc w:val="center"/>
              <w:rPr>
                <w:rFonts w:ascii="仿宋_GB2312" w:hAnsi="宋体" w:eastAsia="仿宋_GB2312" w:cs="宋体"/>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93" w:type="dxa"/>
            <w:noWrap w:val="0"/>
            <w:vAlign w:val="center"/>
          </w:tcPr>
          <w:p>
            <w:pPr>
              <w:widowControl/>
              <w:jc w:val="center"/>
              <w:rPr>
                <w:rFonts w:ascii="仿宋_GB2312" w:hAnsi="宋体" w:eastAsia="仿宋_GB2312" w:cs="宋体"/>
                <w:color w:val="000000"/>
                <w:kern w:val="0"/>
                <w:szCs w:val="21"/>
              </w:rPr>
            </w:pPr>
            <w:r>
              <w:rPr>
                <w:rFonts w:ascii="仿宋_GB2312" w:hAnsi="宋体" w:eastAsia="仿宋_GB2312" w:cs="宋体"/>
                <w:color w:val="000000"/>
                <w:kern w:val="0"/>
                <w:szCs w:val="21"/>
              </w:rPr>
              <w:t>4</w:t>
            </w:r>
          </w:p>
        </w:tc>
        <w:tc>
          <w:tcPr>
            <w:tcW w:w="813" w:type="dxa"/>
            <w:noWrap w:val="0"/>
            <w:vAlign w:val="center"/>
          </w:tcPr>
          <w:p>
            <w:pPr>
              <w:widowControl/>
              <w:jc w:val="center"/>
              <w:rPr>
                <w:rFonts w:ascii="仿宋_GB2312" w:hAnsi="宋体" w:eastAsia="仿宋_GB2312" w:cs="宋体"/>
                <w:color w:val="000000"/>
                <w:kern w:val="0"/>
                <w:sz w:val="22"/>
              </w:rPr>
            </w:pPr>
          </w:p>
        </w:tc>
        <w:tc>
          <w:tcPr>
            <w:tcW w:w="924" w:type="dxa"/>
            <w:noWrap w:val="0"/>
            <w:vAlign w:val="center"/>
          </w:tcPr>
          <w:p>
            <w:pPr>
              <w:widowControl/>
              <w:jc w:val="center"/>
              <w:rPr>
                <w:rFonts w:ascii="仿宋_GB2312" w:hAnsi="宋体" w:eastAsia="仿宋_GB2312" w:cs="宋体"/>
                <w:color w:val="000000"/>
                <w:kern w:val="0"/>
                <w:sz w:val="22"/>
              </w:rPr>
            </w:pPr>
          </w:p>
        </w:tc>
        <w:tc>
          <w:tcPr>
            <w:tcW w:w="934" w:type="dxa"/>
            <w:noWrap w:val="0"/>
            <w:vAlign w:val="center"/>
          </w:tcPr>
          <w:p>
            <w:pPr>
              <w:widowControl/>
              <w:jc w:val="center"/>
              <w:rPr>
                <w:rFonts w:ascii="仿宋_GB2312" w:hAnsi="宋体" w:eastAsia="仿宋_GB2312" w:cs="宋体"/>
                <w:color w:val="000000"/>
                <w:kern w:val="0"/>
                <w:sz w:val="22"/>
              </w:rPr>
            </w:pPr>
          </w:p>
        </w:tc>
        <w:tc>
          <w:tcPr>
            <w:tcW w:w="773" w:type="dxa"/>
            <w:noWrap w:val="0"/>
            <w:vAlign w:val="center"/>
          </w:tcPr>
          <w:p>
            <w:pPr>
              <w:widowControl/>
              <w:jc w:val="center"/>
              <w:rPr>
                <w:rFonts w:ascii="仿宋_GB2312" w:hAnsi="宋体" w:eastAsia="仿宋_GB2312" w:cs="宋体"/>
                <w:color w:val="000000"/>
                <w:kern w:val="0"/>
                <w:sz w:val="22"/>
              </w:rPr>
            </w:pPr>
          </w:p>
        </w:tc>
        <w:tc>
          <w:tcPr>
            <w:tcW w:w="1477" w:type="dxa"/>
            <w:noWrap w:val="0"/>
            <w:vAlign w:val="center"/>
          </w:tcPr>
          <w:p>
            <w:pPr>
              <w:widowControl/>
              <w:jc w:val="center"/>
              <w:rPr>
                <w:rFonts w:ascii="仿宋_GB2312" w:hAnsi="宋体" w:eastAsia="仿宋_GB2312" w:cs="宋体"/>
                <w:color w:val="000000"/>
                <w:kern w:val="0"/>
                <w:sz w:val="22"/>
              </w:rPr>
            </w:pPr>
          </w:p>
        </w:tc>
        <w:tc>
          <w:tcPr>
            <w:tcW w:w="1766" w:type="dxa"/>
            <w:noWrap w:val="0"/>
            <w:vAlign w:val="center"/>
          </w:tcPr>
          <w:p>
            <w:pPr>
              <w:widowControl/>
              <w:jc w:val="center"/>
              <w:rPr>
                <w:rFonts w:ascii="仿宋_GB2312" w:hAnsi="宋体" w:eastAsia="仿宋_GB2312" w:cs="宋体"/>
                <w:color w:val="000000"/>
                <w:kern w:val="0"/>
                <w:sz w:val="22"/>
              </w:rPr>
            </w:pPr>
          </w:p>
        </w:tc>
        <w:tc>
          <w:tcPr>
            <w:tcW w:w="1430" w:type="dxa"/>
            <w:noWrap w:val="0"/>
            <w:vAlign w:val="center"/>
          </w:tcPr>
          <w:p>
            <w:pPr>
              <w:widowControl/>
              <w:jc w:val="center"/>
              <w:rPr>
                <w:rFonts w:ascii="仿宋_GB2312" w:hAnsi="宋体" w:eastAsia="仿宋_GB2312" w:cs="宋体"/>
                <w:color w:val="000000"/>
                <w:kern w:val="0"/>
                <w:sz w:val="22"/>
              </w:rPr>
            </w:pPr>
          </w:p>
        </w:tc>
        <w:tc>
          <w:tcPr>
            <w:tcW w:w="1904" w:type="dxa"/>
            <w:noWrap w:val="0"/>
            <w:vAlign w:val="center"/>
          </w:tcPr>
          <w:p>
            <w:pPr>
              <w:widowControl/>
              <w:jc w:val="center"/>
              <w:rPr>
                <w:rFonts w:ascii="仿宋_GB2312" w:hAnsi="宋体" w:eastAsia="仿宋_GB2312" w:cs="宋体"/>
                <w:color w:val="000000"/>
                <w:kern w:val="0"/>
                <w:sz w:val="22"/>
              </w:rPr>
            </w:pPr>
          </w:p>
        </w:tc>
        <w:tc>
          <w:tcPr>
            <w:tcW w:w="2389" w:type="dxa"/>
            <w:noWrap w:val="0"/>
            <w:vAlign w:val="center"/>
          </w:tcPr>
          <w:p>
            <w:pPr>
              <w:widowControl/>
              <w:jc w:val="center"/>
              <w:rPr>
                <w:rFonts w:ascii="仿宋_GB2312" w:hAnsi="宋体" w:eastAsia="仿宋_GB2312" w:cs="宋体"/>
                <w:color w:val="000000"/>
                <w:kern w:val="0"/>
                <w:sz w:val="22"/>
              </w:rPr>
            </w:pPr>
          </w:p>
        </w:tc>
        <w:tc>
          <w:tcPr>
            <w:tcW w:w="1384" w:type="dxa"/>
            <w:noWrap w:val="0"/>
            <w:vAlign w:val="center"/>
          </w:tcPr>
          <w:p>
            <w:pPr>
              <w:widowControl/>
              <w:jc w:val="center"/>
              <w:rPr>
                <w:rFonts w:ascii="仿宋_GB2312" w:hAnsi="宋体" w:eastAsia="仿宋_GB2312" w:cs="宋体"/>
                <w:color w:val="000000"/>
                <w:kern w:val="0"/>
                <w:sz w:val="22"/>
              </w:rPr>
            </w:pPr>
          </w:p>
        </w:tc>
        <w:tc>
          <w:tcPr>
            <w:tcW w:w="948" w:type="dxa"/>
            <w:noWrap w:val="0"/>
            <w:vAlign w:val="center"/>
          </w:tcPr>
          <w:p>
            <w:pPr>
              <w:widowControl/>
              <w:jc w:val="center"/>
              <w:rPr>
                <w:rFonts w:ascii="仿宋_GB2312" w:hAnsi="宋体" w:eastAsia="仿宋_GB2312" w:cs="宋体"/>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93" w:type="dxa"/>
            <w:noWrap w:val="0"/>
            <w:vAlign w:val="center"/>
          </w:tcPr>
          <w:p>
            <w:pPr>
              <w:widowControl/>
              <w:jc w:val="center"/>
              <w:rPr>
                <w:rFonts w:ascii="仿宋_GB2312" w:hAnsi="宋体" w:eastAsia="仿宋_GB2312" w:cs="宋体"/>
                <w:color w:val="000000"/>
                <w:kern w:val="0"/>
                <w:szCs w:val="21"/>
              </w:rPr>
            </w:pPr>
            <w:r>
              <w:rPr>
                <w:rFonts w:ascii="仿宋_GB2312" w:hAnsi="宋体" w:eastAsia="仿宋_GB2312" w:cs="宋体"/>
                <w:color w:val="000000"/>
                <w:kern w:val="0"/>
                <w:szCs w:val="21"/>
              </w:rPr>
              <w:t>5</w:t>
            </w:r>
          </w:p>
        </w:tc>
        <w:tc>
          <w:tcPr>
            <w:tcW w:w="813" w:type="dxa"/>
            <w:noWrap w:val="0"/>
            <w:vAlign w:val="center"/>
          </w:tcPr>
          <w:p>
            <w:pPr>
              <w:widowControl/>
              <w:jc w:val="center"/>
              <w:rPr>
                <w:rFonts w:ascii="仿宋_GB2312" w:hAnsi="宋体" w:eastAsia="仿宋_GB2312" w:cs="宋体"/>
                <w:color w:val="000000"/>
                <w:kern w:val="0"/>
                <w:sz w:val="22"/>
              </w:rPr>
            </w:pPr>
          </w:p>
        </w:tc>
        <w:tc>
          <w:tcPr>
            <w:tcW w:w="924" w:type="dxa"/>
            <w:noWrap w:val="0"/>
            <w:vAlign w:val="center"/>
          </w:tcPr>
          <w:p>
            <w:pPr>
              <w:widowControl/>
              <w:jc w:val="center"/>
              <w:rPr>
                <w:rFonts w:ascii="仿宋_GB2312" w:hAnsi="宋体" w:eastAsia="仿宋_GB2312" w:cs="宋体"/>
                <w:color w:val="000000"/>
                <w:kern w:val="0"/>
                <w:sz w:val="22"/>
              </w:rPr>
            </w:pPr>
          </w:p>
        </w:tc>
        <w:tc>
          <w:tcPr>
            <w:tcW w:w="934" w:type="dxa"/>
            <w:noWrap w:val="0"/>
            <w:vAlign w:val="center"/>
          </w:tcPr>
          <w:p>
            <w:pPr>
              <w:widowControl/>
              <w:jc w:val="center"/>
              <w:rPr>
                <w:rFonts w:ascii="仿宋_GB2312" w:hAnsi="宋体" w:eastAsia="仿宋_GB2312" w:cs="宋体"/>
                <w:color w:val="000000"/>
                <w:kern w:val="0"/>
                <w:sz w:val="22"/>
              </w:rPr>
            </w:pPr>
          </w:p>
        </w:tc>
        <w:tc>
          <w:tcPr>
            <w:tcW w:w="773" w:type="dxa"/>
            <w:noWrap w:val="0"/>
            <w:vAlign w:val="center"/>
          </w:tcPr>
          <w:p>
            <w:pPr>
              <w:widowControl/>
              <w:jc w:val="center"/>
              <w:rPr>
                <w:rFonts w:ascii="仿宋_GB2312" w:hAnsi="宋体" w:eastAsia="仿宋_GB2312" w:cs="宋体"/>
                <w:color w:val="000000"/>
                <w:kern w:val="0"/>
                <w:sz w:val="22"/>
              </w:rPr>
            </w:pPr>
          </w:p>
        </w:tc>
        <w:tc>
          <w:tcPr>
            <w:tcW w:w="1477" w:type="dxa"/>
            <w:noWrap w:val="0"/>
            <w:vAlign w:val="center"/>
          </w:tcPr>
          <w:p>
            <w:pPr>
              <w:widowControl/>
              <w:jc w:val="center"/>
              <w:rPr>
                <w:rFonts w:ascii="仿宋_GB2312" w:hAnsi="宋体" w:eastAsia="仿宋_GB2312" w:cs="宋体"/>
                <w:color w:val="000000"/>
                <w:kern w:val="0"/>
                <w:sz w:val="22"/>
              </w:rPr>
            </w:pPr>
          </w:p>
        </w:tc>
        <w:tc>
          <w:tcPr>
            <w:tcW w:w="1766" w:type="dxa"/>
            <w:noWrap w:val="0"/>
            <w:vAlign w:val="center"/>
          </w:tcPr>
          <w:p>
            <w:pPr>
              <w:widowControl/>
              <w:jc w:val="center"/>
              <w:rPr>
                <w:rFonts w:ascii="仿宋_GB2312" w:hAnsi="宋体" w:eastAsia="仿宋_GB2312" w:cs="宋体"/>
                <w:color w:val="000000"/>
                <w:kern w:val="0"/>
                <w:sz w:val="22"/>
              </w:rPr>
            </w:pPr>
          </w:p>
        </w:tc>
        <w:tc>
          <w:tcPr>
            <w:tcW w:w="1430" w:type="dxa"/>
            <w:noWrap w:val="0"/>
            <w:vAlign w:val="center"/>
          </w:tcPr>
          <w:p>
            <w:pPr>
              <w:widowControl/>
              <w:jc w:val="center"/>
              <w:rPr>
                <w:rFonts w:ascii="仿宋_GB2312" w:hAnsi="宋体" w:eastAsia="仿宋_GB2312" w:cs="宋体"/>
                <w:color w:val="000000"/>
                <w:kern w:val="0"/>
                <w:sz w:val="22"/>
              </w:rPr>
            </w:pPr>
          </w:p>
        </w:tc>
        <w:tc>
          <w:tcPr>
            <w:tcW w:w="1904" w:type="dxa"/>
            <w:noWrap w:val="0"/>
            <w:vAlign w:val="center"/>
          </w:tcPr>
          <w:p>
            <w:pPr>
              <w:widowControl/>
              <w:jc w:val="center"/>
              <w:rPr>
                <w:rFonts w:ascii="仿宋_GB2312" w:hAnsi="宋体" w:eastAsia="仿宋_GB2312" w:cs="宋体"/>
                <w:color w:val="000000"/>
                <w:kern w:val="0"/>
                <w:sz w:val="22"/>
              </w:rPr>
            </w:pPr>
          </w:p>
        </w:tc>
        <w:tc>
          <w:tcPr>
            <w:tcW w:w="2389" w:type="dxa"/>
            <w:noWrap w:val="0"/>
            <w:vAlign w:val="center"/>
          </w:tcPr>
          <w:p>
            <w:pPr>
              <w:widowControl/>
              <w:jc w:val="center"/>
              <w:rPr>
                <w:rFonts w:ascii="仿宋_GB2312" w:hAnsi="宋体" w:eastAsia="仿宋_GB2312" w:cs="宋体"/>
                <w:color w:val="000000"/>
                <w:kern w:val="0"/>
                <w:sz w:val="22"/>
              </w:rPr>
            </w:pPr>
          </w:p>
        </w:tc>
        <w:tc>
          <w:tcPr>
            <w:tcW w:w="1384" w:type="dxa"/>
            <w:noWrap w:val="0"/>
            <w:vAlign w:val="center"/>
          </w:tcPr>
          <w:p>
            <w:pPr>
              <w:widowControl/>
              <w:jc w:val="center"/>
              <w:rPr>
                <w:rFonts w:ascii="仿宋_GB2312" w:hAnsi="宋体" w:eastAsia="仿宋_GB2312" w:cs="宋体"/>
                <w:color w:val="000000"/>
                <w:kern w:val="0"/>
                <w:sz w:val="22"/>
              </w:rPr>
            </w:pPr>
          </w:p>
        </w:tc>
        <w:tc>
          <w:tcPr>
            <w:tcW w:w="948" w:type="dxa"/>
            <w:noWrap w:val="0"/>
            <w:vAlign w:val="center"/>
          </w:tcPr>
          <w:p>
            <w:pPr>
              <w:widowControl/>
              <w:jc w:val="center"/>
              <w:rPr>
                <w:rFonts w:ascii="仿宋_GB2312" w:hAnsi="宋体" w:eastAsia="仿宋_GB2312" w:cs="宋体"/>
                <w:color w:val="000000"/>
                <w:kern w:val="0"/>
                <w:sz w:val="22"/>
              </w:rPr>
            </w:pPr>
          </w:p>
        </w:tc>
      </w:tr>
    </w:tbl>
    <w:p>
      <w:pPr>
        <w:keepNext w:val="0"/>
        <w:keepLines w:val="0"/>
        <w:pageBreakBefore w:val="0"/>
        <w:widowControl w:val="0"/>
        <w:kinsoku/>
        <w:wordWrap/>
        <w:overflowPunct/>
        <w:topLinePunct w:val="0"/>
        <w:autoSpaceDE/>
        <w:autoSpaceDN/>
        <w:bidi w:val="0"/>
        <w:spacing w:line="600" w:lineRule="exact"/>
        <w:textAlignment w:val="auto"/>
      </w:pPr>
      <w:r>
        <w:rPr>
          <w:rFonts w:hint="eastAsia" w:ascii="方正仿宋_GBK" w:hAnsi="宋体" w:cs="宋体"/>
          <w:bCs/>
          <w:color w:val="000000"/>
          <w:kern w:val="0"/>
          <w:sz w:val="30"/>
          <w:szCs w:val="30"/>
        </w:rPr>
        <w:t>主要领导签字：            分管领导审核签字：        科室负责人签字：       经手人签字：</w:t>
      </w:r>
    </w:p>
    <w:sectPr>
      <w:headerReference r:id="rId12" w:type="default"/>
      <w:footerReference r:id="rId13" w:type="default"/>
      <w:pgSz w:w="16838" w:h="11906" w:orient="landscape"/>
      <w:pgMar w:top="1446" w:right="1984" w:bottom="1446" w:left="1644" w:header="851" w:footer="992" w:gutter="0"/>
      <w:pgNumType w:fmt="decimal"/>
      <w:cols w:space="0" w:num="1"/>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5185AB5-B933-4772-B8ED-0957FF553111}"/>
  </w:font>
  <w:font w:name="Arial">
    <w:panose1 w:val="020B0604020202020204"/>
    <w:charset w:val="01"/>
    <w:family w:val="swiss"/>
    <w:pitch w:val="default"/>
    <w:sig w:usb0="E0002EFF" w:usb1="C000785B" w:usb2="00000009" w:usb3="00000000" w:csb0="400001FF" w:csb1="FFFF0000"/>
    <w:embedRegular r:id="rId2" w:fontKey="{1CB9FC46-4DE7-4FBE-8506-AD5803E50932}"/>
  </w:font>
  <w:font w:name="黑体">
    <w:panose1 w:val="02010609060101010101"/>
    <w:charset w:val="86"/>
    <w:family w:val="auto"/>
    <w:pitch w:val="default"/>
    <w:sig w:usb0="800002BF" w:usb1="38CF7CFA" w:usb2="00000016" w:usb3="00000000" w:csb0="00040001" w:csb1="00000000"/>
    <w:embedRegular r:id="rId3" w:fontKey="{D81E36F0-2108-4BB7-88BB-9EE2E44EAAEA}"/>
  </w:font>
  <w:font w:name="Courier New">
    <w:panose1 w:val="02070309020205020404"/>
    <w:charset w:val="01"/>
    <w:family w:val="modern"/>
    <w:pitch w:val="default"/>
    <w:sig w:usb0="E0002EFF" w:usb1="C0007843" w:usb2="00000009" w:usb3="00000000" w:csb0="400001FF" w:csb1="FFFF0000"/>
    <w:embedRegular r:id="rId4" w:fontKey="{96881823-0E05-4A30-9111-37CA64650C43}"/>
  </w:font>
  <w:font w:name="Symbol">
    <w:panose1 w:val="05050102010706020507"/>
    <w:charset w:val="02"/>
    <w:family w:val="roman"/>
    <w:pitch w:val="default"/>
    <w:sig w:usb0="00000000" w:usb1="00000000" w:usb2="00000000" w:usb3="00000000" w:csb0="80000000" w:csb1="00000000"/>
    <w:embedRegular r:id="rId5" w:fontKey="{99BF5FFA-C4C7-4D69-8E6F-1972DCED1173}"/>
  </w:font>
  <w:font w:name="Calibri">
    <w:panose1 w:val="020F0502020204030204"/>
    <w:charset w:val="00"/>
    <w:family w:val="swiss"/>
    <w:pitch w:val="default"/>
    <w:sig w:usb0="E0002EFF" w:usb1="C000247B" w:usb2="00000009" w:usb3="00000000" w:csb0="200001FF" w:csb1="00000000"/>
    <w:embedRegular r:id="rId6" w:fontKey="{F41597A3-F077-47B3-A38E-011380F5C701}"/>
  </w:font>
  <w:font w:name="方正仿宋_GBK">
    <w:panose1 w:val="03000509000000000000"/>
    <w:charset w:val="86"/>
    <w:family w:val="script"/>
    <w:pitch w:val="default"/>
    <w:sig w:usb0="00000001" w:usb1="080E0000" w:usb2="00000000" w:usb3="00000000" w:csb0="00040000" w:csb1="00000000"/>
    <w:embedRegular r:id="rId7" w:fontKey="{21315F45-7F10-4D36-AAFB-44D558CAA934}"/>
  </w:font>
  <w:font w:name="方正小标宋_GBK">
    <w:panose1 w:val="03000509000000000000"/>
    <w:charset w:val="86"/>
    <w:family w:val="script"/>
    <w:pitch w:val="default"/>
    <w:sig w:usb0="00000001" w:usb1="080E0000" w:usb2="00000000" w:usb3="00000000" w:csb0="00040000" w:csb1="00000000"/>
    <w:embedRegular r:id="rId8" w:fontKey="{C6CE5811-9F38-4253-80F3-265CF5F1E18D}"/>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embedRegular r:id="rId9" w:fontKey="{5C590897-67CD-4A13-A236-95E086BF7D35}"/>
  </w:font>
  <w:font w:name="方正楷体_GBK">
    <w:panose1 w:val="03000509000000000000"/>
    <w:charset w:val="86"/>
    <w:family w:val="script"/>
    <w:pitch w:val="default"/>
    <w:sig w:usb0="00000001" w:usb1="080E0000" w:usb2="00000000" w:usb3="00000000" w:csb0="00040000" w:csb1="00000000"/>
    <w:embedRegular r:id="rId10" w:fontKey="{113DC9C7-B52B-4919-8ECD-9EEC5B52C251}"/>
  </w:font>
  <w:font w:name="仿宋_GB2312">
    <w:altName w:val="仿宋"/>
    <w:panose1 w:val="02010609030101010101"/>
    <w:charset w:val="86"/>
    <w:family w:val="modern"/>
    <w:pitch w:val="default"/>
    <w:sig w:usb0="00000000" w:usb1="00000000" w:usb2="00000010" w:usb3="00000000" w:csb0="00040000" w:csb1="00000000"/>
    <w:embedRegular r:id="rId11" w:fontKey="{DCDE1C0A-1E00-445E-A1EA-F3CDFE15E701}"/>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4097" o:spid="_x0000_s4097"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pPr>
                  <w:pStyle w:val="6"/>
                </w:pPr>
                <w:r>
                  <w:rPr>
                    <w:rStyle w:val="12"/>
                    <w:rFonts w:ascii="仿宋_GB2312" w:eastAsia="仿宋_GB2312"/>
                    <w:sz w:val="28"/>
                    <w:szCs w:val="28"/>
                  </w:rPr>
                  <w:t xml:space="preserve">— </w:t>
                </w:r>
                <w:r>
                  <w:rPr>
                    <w:rStyle w:val="12"/>
                    <w:rFonts w:ascii="仿宋_GB2312" w:eastAsia="仿宋_GB2312"/>
                    <w:sz w:val="28"/>
                    <w:szCs w:val="28"/>
                  </w:rPr>
                  <w:fldChar w:fldCharType="begin"/>
                </w:r>
                <w:r>
                  <w:rPr>
                    <w:rStyle w:val="12"/>
                    <w:rFonts w:ascii="仿宋_GB2312" w:eastAsia="仿宋_GB2312"/>
                    <w:sz w:val="28"/>
                    <w:szCs w:val="28"/>
                  </w:rPr>
                  <w:instrText xml:space="preserve">PAGE  </w:instrText>
                </w:r>
                <w:r>
                  <w:rPr>
                    <w:rStyle w:val="12"/>
                    <w:rFonts w:ascii="仿宋_GB2312" w:eastAsia="仿宋_GB2312"/>
                    <w:sz w:val="28"/>
                    <w:szCs w:val="28"/>
                  </w:rPr>
                  <w:fldChar w:fldCharType="separate"/>
                </w:r>
                <w:r>
                  <w:rPr>
                    <w:rStyle w:val="12"/>
                    <w:rFonts w:ascii="仿宋_GB2312" w:eastAsia="仿宋_GB2312"/>
                    <w:sz w:val="28"/>
                    <w:szCs w:val="28"/>
                  </w:rPr>
                  <w:t>1</w:t>
                </w:r>
                <w:r>
                  <w:rPr>
                    <w:rStyle w:val="12"/>
                    <w:rFonts w:ascii="仿宋_GB2312" w:eastAsia="仿宋_GB2312"/>
                    <w:sz w:val="28"/>
                    <w:szCs w:val="28"/>
                  </w:rPr>
                  <w:fldChar w:fldCharType="end"/>
                </w:r>
                <w:r>
                  <w:rPr>
                    <w:rStyle w:val="12"/>
                    <w:rFonts w:ascii="仿宋_GB2312" w:eastAsia="仿宋_GB2312"/>
                    <w:sz w:val="28"/>
                    <w:szCs w:val="2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Fonts w:ascii="仿宋_GB2312" w:eastAsia="仿宋_GB2312"/>
        <w:sz w:val="28"/>
        <w:szCs w:val="28"/>
      </w:rPr>
    </w:pPr>
    <w:r>
      <w:rPr>
        <w:rStyle w:val="12"/>
        <w:rFonts w:ascii="仿宋_GB2312" w:eastAsia="仿宋_GB2312"/>
        <w:sz w:val="28"/>
        <w:szCs w:val="28"/>
      </w:rPr>
      <w:t xml:space="preserve">— </w:t>
    </w:r>
    <w:r>
      <w:rPr>
        <w:rStyle w:val="12"/>
        <w:rFonts w:ascii="仿宋_GB2312" w:eastAsia="仿宋_GB2312"/>
        <w:sz w:val="28"/>
        <w:szCs w:val="28"/>
      </w:rPr>
      <w:fldChar w:fldCharType="begin"/>
    </w:r>
    <w:r>
      <w:rPr>
        <w:rStyle w:val="12"/>
        <w:rFonts w:ascii="仿宋_GB2312" w:eastAsia="仿宋_GB2312"/>
        <w:sz w:val="28"/>
        <w:szCs w:val="28"/>
      </w:rPr>
      <w:instrText xml:space="preserve">PAGE  </w:instrText>
    </w:r>
    <w:r>
      <w:rPr>
        <w:rStyle w:val="12"/>
        <w:rFonts w:ascii="仿宋_GB2312" w:eastAsia="仿宋_GB2312"/>
        <w:sz w:val="28"/>
        <w:szCs w:val="28"/>
      </w:rPr>
      <w:fldChar w:fldCharType="separate"/>
    </w:r>
    <w:r>
      <w:rPr>
        <w:rStyle w:val="12"/>
        <w:rFonts w:ascii="仿宋_GB2312" w:eastAsia="仿宋_GB2312"/>
        <w:sz w:val="28"/>
        <w:szCs w:val="28"/>
      </w:rPr>
      <w:t>2</w:t>
    </w:r>
    <w:r>
      <w:rPr>
        <w:rStyle w:val="12"/>
        <w:rFonts w:ascii="仿宋_GB2312" w:eastAsia="仿宋_GB2312"/>
        <w:sz w:val="28"/>
        <w:szCs w:val="28"/>
      </w:rPr>
      <w:fldChar w:fldCharType="end"/>
    </w:r>
    <w:r>
      <w:rPr>
        <w:rStyle w:val="12"/>
        <w:rFonts w:ascii="仿宋_GB2312" w:eastAsia="仿宋_GB2312"/>
        <w:sz w:val="28"/>
        <w:szCs w:val="28"/>
      </w:rPr>
      <w:t xml:space="preserve"> —</w:t>
    </w:r>
  </w:p>
  <w:p>
    <w:pPr>
      <w:pStyle w:val="6"/>
      <w:rPr>
        <w:rFonts w:ascii="宋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w:pict>
        <v:shape id="_x0000_s4105" o:spid="_x0000_s4105"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weight="0.5pt"/>
          <v:imagedata o:title=""/>
          <o:lock v:ext="edit" aspectratio="f"/>
          <v:textbox inset="0mm,0mm,0mm,0mm" style="mso-fit-shape-to-text:t;">
            <w:txbxContent>
              <w:p>
                <w:r>
                  <w:rPr>
                    <w:rStyle w:val="12"/>
                    <w:rFonts w:ascii="仿宋_GB2312" w:eastAsia="仿宋_GB2312"/>
                    <w:sz w:val="28"/>
                    <w:szCs w:val="28"/>
                  </w:rPr>
                  <w:t xml:space="preserve">— </w:t>
                </w:r>
                <w:r>
                  <w:rPr>
                    <w:rStyle w:val="12"/>
                    <w:rFonts w:ascii="仿宋_GB2312" w:eastAsia="仿宋_GB2312"/>
                    <w:sz w:val="28"/>
                    <w:szCs w:val="28"/>
                  </w:rPr>
                  <w:fldChar w:fldCharType="begin"/>
                </w:r>
                <w:r>
                  <w:rPr>
                    <w:rStyle w:val="12"/>
                    <w:rFonts w:ascii="仿宋_GB2312" w:eastAsia="仿宋_GB2312"/>
                    <w:sz w:val="28"/>
                    <w:szCs w:val="28"/>
                  </w:rPr>
                  <w:instrText xml:space="preserve">PAGE  </w:instrText>
                </w:r>
                <w:r>
                  <w:rPr>
                    <w:rStyle w:val="12"/>
                    <w:rFonts w:ascii="仿宋_GB2312" w:eastAsia="仿宋_GB2312"/>
                    <w:sz w:val="28"/>
                    <w:szCs w:val="28"/>
                  </w:rPr>
                  <w:fldChar w:fldCharType="separate"/>
                </w:r>
                <w:r>
                  <w:rPr>
                    <w:rStyle w:val="12"/>
                    <w:rFonts w:ascii="仿宋_GB2312" w:eastAsia="仿宋_GB2312"/>
                    <w:sz w:val="28"/>
                    <w:szCs w:val="28"/>
                  </w:rPr>
                  <w:t>8</w:t>
                </w:r>
                <w:r>
                  <w:rPr>
                    <w:rStyle w:val="12"/>
                    <w:rFonts w:ascii="仿宋_GB2312" w:eastAsia="仿宋_GB2312"/>
                    <w:sz w:val="28"/>
                    <w:szCs w:val="28"/>
                  </w:rPr>
                  <w:fldChar w:fldCharType="end"/>
                </w:r>
                <w:r>
                  <w:rPr>
                    <w:rStyle w:val="12"/>
                    <w:rFonts w:ascii="仿宋_GB2312" w:eastAsia="仿宋_GB2312"/>
                    <w:sz w:val="28"/>
                    <w:szCs w:val="28"/>
                  </w:rPr>
                  <w:t xml:space="preserve"> —</w:t>
                </w:r>
              </w:p>
            </w:txbxContent>
          </v:textbox>
        </v:shape>
      </w:pict>
    </w:r>
    <w:r>
      <w:pict>
        <v:rect id="_x0000_s4106" o:spid="_x0000_s4106" o:spt="1" style="position:absolute;left:0pt;margin-top:0pt;height:18.15pt;width:81.05pt;mso-position-horizontal:outside;mso-position-horizontal-relative:margin;mso-wrap-style:none;z-index:251659264;mso-width-relative:page;mso-height-relative:page;" filled="f" stroked="f" coordsize="21600,21600" o:gfxdata="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BEKMO0gAAAAQBAAAPAAAAAAAAAAEAIAAAACIAAABkcnMvZG93bnJldi54bWxQ&#10;SwECFAAUAAAACACHTuJAeRKsbcQBAACLAwAADgAAAAAAAAABACAAAAAhAQAAZHJzL2Uyb0RvYy54&#10;bWxQSwUGAAAAAAYABgBZAQAAVwUAAAAA&#10;">
          <v:path/>
          <v:fill on="f" focussize="0,0"/>
          <v:stroke on="f"/>
          <v:imagedata o:title=""/>
          <o:lock v:ext="edit"/>
          <v:textbox inset="0mm,0mm,0mm,0mm" style="mso-fit-shape-to-text:t;">
            <w:txbxContent>
              <w:p/>
            </w:txbxContent>
          </v:textbox>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方正仿宋_GBK"/>
        <w:sz w:val="32"/>
        <w:szCs w:val="32"/>
      </w:rPr>
    </w:pPr>
    <w:r>
      <w:rPr>
        <w:rFonts w:hint="eastAsia" w:ascii="方正仿宋_GBK"/>
        <w:sz w:val="32"/>
        <w:szCs w:val="32"/>
      </w:rPr>
      <w:t xml:space="preserve">— </w:t>
    </w:r>
    <w:r>
      <w:rPr>
        <w:rFonts w:hint="eastAsia" w:ascii="方正仿宋_GBK"/>
        <w:sz w:val="32"/>
        <w:szCs w:val="32"/>
      </w:rPr>
      <w:fldChar w:fldCharType="begin"/>
    </w:r>
    <w:r>
      <w:rPr>
        <w:rFonts w:hint="eastAsia" w:ascii="方正仿宋_GBK"/>
        <w:sz w:val="32"/>
        <w:szCs w:val="32"/>
      </w:rPr>
      <w:instrText xml:space="preserve"> PAGE   \* MERGEFORMAT </w:instrText>
    </w:r>
    <w:r>
      <w:rPr>
        <w:rFonts w:hint="eastAsia" w:ascii="方正仿宋_GBK"/>
        <w:sz w:val="32"/>
        <w:szCs w:val="32"/>
      </w:rPr>
      <w:fldChar w:fldCharType="separate"/>
    </w:r>
    <w:r>
      <w:rPr>
        <w:rFonts w:ascii="方正仿宋_GBK"/>
        <w:sz w:val="32"/>
        <w:szCs w:val="32"/>
        <w:lang w:val="zh-CN"/>
      </w:rPr>
      <w:t>3</w:t>
    </w:r>
    <w:r>
      <w:rPr>
        <w:rFonts w:hint="eastAsia" w:ascii="方正仿宋_GBK"/>
        <w:sz w:val="32"/>
        <w:szCs w:val="32"/>
      </w:rPr>
      <w:fldChar w:fldCharType="end"/>
    </w:r>
    <w:r>
      <w:rPr>
        <w:rFonts w:hint="eastAsia" w:ascii="方正仿宋_GBK"/>
        <w:sz w:val="32"/>
        <w:szCs w:val="3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方正仿宋_GBK"/>
        <w:sz w:val="32"/>
        <w:szCs w:val="32"/>
      </w:rPr>
    </w:pPr>
    <w:r>
      <w:rPr>
        <w:rFonts w:hint="eastAsia" w:ascii="方正仿宋_GBK"/>
        <w:sz w:val="32"/>
        <w:szCs w:val="32"/>
      </w:rPr>
      <w:t xml:space="preserve">— </w:t>
    </w:r>
    <w:r>
      <w:rPr>
        <w:rFonts w:hint="eastAsia" w:ascii="方正仿宋_GBK"/>
        <w:sz w:val="32"/>
        <w:szCs w:val="32"/>
      </w:rPr>
      <w:fldChar w:fldCharType="begin"/>
    </w:r>
    <w:r>
      <w:rPr>
        <w:rFonts w:hint="eastAsia" w:ascii="方正仿宋_GBK"/>
        <w:sz w:val="32"/>
        <w:szCs w:val="32"/>
      </w:rPr>
      <w:instrText xml:space="preserve"> PAGE   \* MERGEFORMAT </w:instrText>
    </w:r>
    <w:r>
      <w:rPr>
        <w:rFonts w:hint="eastAsia" w:ascii="方正仿宋_GBK"/>
        <w:sz w:val="32"/>
        <w:szCs w:val="32"/>
      </w:rPr>
      <w:fldChar w:fldCharType="separate"/>
    </w:r>
    <w:r>
      <w:rPr>
        <w:rFonts w:ascii="方正仿宋_GBK"/>
        <w:sz w:val="32"/>
        <w:szCs w:val="32"/>
        <w:lang w:val="zh-CN"/>
      </w:rPr>
      <w:t>4</w:t>
    </w:r>
    <w:r>
      <w:rPr>
        <w:rFonts w:hint="eastAsia" w:ascii="方正仿宋_GBK"/>
        <w:sz w:val="32"/>
        <w:szCs w:val="32"/>
      </w:rPr>
      <w:fldChar w:fldCharType="end"/>
    </w:r>
    <w:r>
      <w:rPr>
        <w:rFonts w:hint="eastAsia" w:ascii="方正仿宋_GBK"/>
        <w:sz w:val="32"/>
        <w:szCs w:val="3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Style w:val="12"/>
        <w:rFonts w:ascii="仿宋_GB2312" w:eastAsia="仿宋_GB2312"/>
        <w:sz w:val="28"/>
        <w:szCs w:val="28"/>
      </w:rPr>
    </w:pPr>
    <w:r>
      <w:pict>
        <v:shape id="_x0000_s4100" o:spid="_x0000_s4100"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weight="0.5pt"/>
          <v:imagedata o:title=""/>
          <o:lock v:ext="edit" aspectratio="f"/>
          <v:textbox inset="0mm,0mm,0mm,0mm" style="mso-fit-shape-to-text:t;">
            <w:txbxContent>
              <w:p>
                <w:pPr>
                  <w:pStyle w:val="6"/>
                </w:pPr>
                <w:r>
                  <w:rPr>
                    <w:rStyle w:val="12"/>
                    <w:rFonts w:ascii="仿宋_GB2312" w:eastAsia="仿宋_GB2312"/>
                    <w:sz w:val="28"/>
                    <w:szCs w:val="28"/>
                  </w:rPr>
                  <w:t xml:space="preserve">— </w:t>
                </w:r>
                <w:r>
                  <w:rPr>
                    <w:rStyle w:val="12"/>
                    <w:rFonts w:ascii="仿宋_GB2312" w:eastAsia="仿宋_GB2312"/>
                    <w:sz w:val="28"/>
                    <w:szCs w:val="28"/>
                  </w:rPr>
                  <w:fldChar w:fldCharType="begin"/>
                </w:r>
                <w:r>
                  <w:rPr>
                    <w:rStyle w:val="12"/>
                    <w:rFonts w:ascii="仿宋_GB2312" w:eastAsia="仿宋_GB2312"/>
                    <w:sz w:val="28"/>
                    <w:szCs w:val="28"/>
                  </w:rPr>
                  <w:instrText xml:space="preserve">PAGE  </w:instrText>
                </w:r>
                <w:r>
                  <w:rPr>
                    <w:rStyle w:val="12"/>
                    <w:rFonts w:ascii="仿宋_GB2312" w:eastAsia="仿宋_GB2312"/>
                    <w:sz w:val="28"/>
                    <w:szCs w:val="28"/>
                  </w:rPr>
                  <w:fldChar w:fldCharType="separate"/>
                </w:r>
                <w:r>
                  <w:rPr>
                    <w:rStyle w:val="12"/>
                    <w:rFonts w:ascii="仿宋_GB2312" w:eastAsia="仿宋_GB2312"/>
                    <w:sz w:val="28"/>
                    <w:szCs w:val="28"/>
                  </w:rPr>
                  <w:t>9</w:t>
                </w:r>
                <w:r>
                  <w:rPr>
                    <w:rStyle w:val="12"/>
                    <w:rFonts w:ascii="仿宋_GB2312" w:eastAsia="仿宋_GB2312"/>
                    <w:sz w:val="28"/>
                    <w:szCs w:val="28"/>
                  </w:rPr>
                  <w:fldChar w:fldCharType="end"/>
                </w:r>
                <w:r>
                  <w:rPr>
                    <w:rStyle w:val="12"/>
                    <w:rFonts w:ascii="仿宋_GB2312" w:eastAsia="仿宋_GB2312"/>
                    <w:sz w:val="28"/>
                    <w:szCs w:val="28"/>
                  </w:rPr>
                  <w:t xml:space="preserve"> —</w:t>
                </w:r>
              </w:p>
            </w:txbxContent>
          </v:textbox>
        </v:shape>
      </w:pic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auto" w:sz="0" w:space="0"/>
        <w:left w:val="none" w:color="auto" w:sz="0" w:space="0"/>
        <w:bottom w:val="none" w:color="auto" w:sz="0" w:space="0"/>
        <w:right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5E81C7"/>
    <w:multiLevelType w:val="singleLevel"/>
    <w:tmpl w:val="EB5E81C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TrueTypeFonts/>
  <w:bordersDoNotSurroundHeader w:val="1"/>
  <w:bordersDoNotSurroundFooter w:val="1"/>
  <w:documentProtection w:enforcement="0"/>
  <w:defaultTabStop w:val="420"/>
  <w:drawingGridVerticalSpacing w:val="160"/>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75FA2C5F"/>
    <w:rsid w:val="000906E7"/>
    <w:rsid w:val="00857012"/>
    <w:rsid w:val="0091043C"/>
    <w:rsid w:val="00A93B85"/>
    <w:rsid w:val="00C77013"/>
    <w:rsid w:val="00E43AF1"/>
    <w:rsid w:val="00E770E7"/>
    <w:rsid w:val="00FD6CD4"/>
    <w:rsid w:val="017E7F96"/>
    <w:rsid w:val="01E12366"/>
    <w:rsid w:val="03F61F4E"/>
    <w:rsid w:val="048F3456"/>
    <w:rsid w:val="04B103FB"/>
    <w:rsid w:val="052C769E"/>
    <w:rsid w:val="06083433"/>
    <w:rsid w:val="06142FD3"/>
    <w:rsid w:val="062E7E0B"/>
    <w:rsid w:val="06CC05ED"/>
    <w:rsid w:val="06D26E40"/>
    <w:rsid w:val="07D51011"/>
    <w:rsid w:val="08834EFC"/>
    <w:rsid w:val="089E5E9D"/>
    <w:rsid w:val="08A4712E"/>
    <w:rsid w:val="09027ADA"/>
    <w:rsid w:val="0AA452E5"/>
    <w:rsid w:val="0B3C79C7"/>
    <w:rsid w:val="0B91399F"/>
    <w:rsid w:val="0B9D1202"/>
    <w:rsid w:val="0BCF4DEC"/>
    <w:rsid w:val="0BF37A6A"/>
    <w:rsid w:val="0FF11307"/>
    <w:rsid w:val="102A28EF"/>
    <w:rsid w:val="118720C0"/>
    <w:rsid w:val="11D0292D"/>
    <w:rsid w:val="126C5711"/>
    <w:rsid w:val="133F3D86"/>
    <w:rsid w:val="13644AAA"/>
    <w:rsid w:val="145F7E16"/>
    <w:rsid w:val="15C97E6E"/>
    <w:rsid w:val="1656273C"/>
    <w:rsid w:val="17453DAE"/>
    <w:rsid w:val="18CC0527"/>
    <w:rsid w:val="19792722"/>
    <w:rsid w:val="1A174853"/>
    <w:rsid w:val="1B9A6D00"/>
    <w:rsid w:val="1E9F0A72"/>
    <w:rsid w:val="1FCF4948"/>
    <w:rsid w:val="213D492C"/>
    <w:rsid w:val="219F612F"/>
    <w:rsid w:val="22FB3E18"/>
    <w:rsid w:val="231762A6"/>
    <w:rsid w:val="232F1F59"/>
    <w:rsid w:val="247C4923"/>
    <w:rsid w:val="25680E5C"/>
    <w:rsid w:val="25AD6E00"/>
    <w:rsid w:val="2659799C"/>
    <w:rsid w:val="269C728C"/>
    <w:rsid w:val="26E50A20"/>
    <w:rsid w:val="276D756C"/>
    <w:rsid w:val="2A1F54E8"/>
    <w:rsid w:val="2A48068A"/>
    <w:rsid w:val="2A4A18FB"/>
    <w:rsid w:val="2B946F3C"/>
    <w:rsid w:val="2C290729"/>
    <w:rsid w:val="2C3D4430"/>
    <w:rsid w:val="2C940C33"/>
    <w:rsid w:val="2D1C0897"/>
    <w:rsid w:val="2EB40940"/>
    <w:rsid w:val="30E62692"/>
    <w:rsid w:val="316C607B"/>
    <w:rsid w:val="323732AC"/>
    <w:rsid w:val="33293355"/>
    <w:rsid w:val="34995270"/>
    <w:rsid w:val="35773AA0"/>
    <w:rsid w:val="36276CF9"/>
    <w:rsid w:val="36D83033"/>
    <w:rsid w:val="377015F5"/>
    <w:rsid w:val="37F11A69"/>
    <w:rsid w:val="386E1942"/>
    <w:rsid w:val="3903015C"/>
    <w:rsid w:val="392C1CBC"/>
    <w:rsid w:val="3A6273EF"/>
    <w:rsid w:val="3A8E2343"/>
    <w:rsid w:val="3ABA6DF6"/>
    <w:rsid w:val="3BAE3ABA"/>
    <w:rsid w:val="3E5D3BFA"/>
    <w:rsid w:val="3F7C6DE7"/>
    <w:rsid w:val="3FE83E40"/>
    <w:rsid w:val="3FFF1A0D"/>
    <w:rsid w:val="41391925"/>
    <w:rsid w:val="41780BE1"/>
    <w:rsid w:val="427A7264"/>
    <w:rsid w:val="431714A2"/>
    <w:rsid w:val="44114013"/>
    <w:rsid w:val="442A6A87"/>
    <w:rsid w:val="45D44B1F"/>
    <w:rsid w:val="46371ADA"/>
    <w:rsid w:val="46990A86"/>
    <w:rsid w:val="46E330C4"/>
    <w:rsid w:val="470573E4"/>
    <w:rsid w:val="48F860BA"/>
    <w:rsid w:val="494C6A1F"/>
    <w:rsid w:val="4A0E76F1"/>
    <w:rsid w:val="4B0E588C"/>
    <w:rsid w:val="4C486F18"/>
    <w:rsid w:val="4CA8186D"/>
    <w:rsid w:val="4EAC6138"/>
    <w:rsid w:val="4FE90B4A"/>
    <w:rsid w:val="524B7DAF"/>
    <w:rsid w:val="53A06C3C"/>
    <w:rsid w:val="53DF7CC9"/>
    <w:rsid w:val="53EA5F9F"/>
    <w:rsid w:val="54E93E69"/>
    <w:rsid w:val="55652620"/>
    <w:rsid w:val="55AC23B6"/>
    <w:rsid w:val="56050AE2"/>
    <w:rsid w:val="56A46AD3"/>
    <w:rsid w:val="57205FC9"/>
    <w:rsid w:val="572A1314"/>
    <w:rsid w:val="576337A9"/>
    <w:rsid w:val="5A3B7E8B"/>
    <w:rsid w:val="5A7E3773"/>
    <w:rsid w:val="5AE2766F"/>
    <w:rsid w:val="5AE62FA4"/>
    <w:rsid w:val="5B633D1B"/>
    <w:rsid w:val="5B65735D"/>
    <w:rsid w:val="5CBD4998"/>
    <w:rsid w:val="5D2B1772"/>
    <w:rsid w:val="5D327BF2"/>
    <w:rsid w:val="5E381B44"/>
    <w:rsid w:val="5F791CEF"/>
    <w:rsid w:val="61BD27DE"/>
    <w:rsid w:val="62CD6F98"/>
    <w:rsid w:val="64EA687C"/>
    <w:rsid w:val="65C57A84"/>
    <w:rsid w:val="66454CE3"/>
    <w:rsid w:val="670A390D"/>
    <w:rsid w:val="676B536E"/>
    <w:rsid w:val="68155153"/>
    <w:rsid w:val="6A27554A"/>
    <w:rsid w:val="6A6A79AD"/>
    <w:rsid w:val="6AD32DA4"/>
    <w:rsid w:val="6C031DC0"/>
    <w:rsid w:val="6CB246A8"/>
    <w:rsid w:val="6DE1594C"/>
    <w:rsid w:val="6DE7754D"/>
    <w:rsid w:val="6E0B0921"/>
    <w:rsid w:val="6EC66AC2"/>
    <w:rsid w:val="70962CA2"/>
    <w:rsid w:val="70966E33"/>
    <w:rsid w:val="70E455AC"/>
    <w:rsid w:val="7134283D"/>
    <w:rsid w:val="71724D7C"/>
    <w:rsid w:val="72DC56EE"/>
    <w:rsid w:val="749F2A58"/>
    <w:rsid w:val="75FA2C5F"/>
    <w:rsid w:val="762A4F90"/>
    <w:rsid w:val="76351213"/>
    <w:rsid w:val="77593A08"/>
    <w:rsid w:val="77F06250"/>
    <w:rsid w:val="77FE4987"/>
    <w:rsid w:val="7B612828"/>
    <w:rsid w:val="7D47387B"/>
    <w:rsid w:val="7DCF2E05"/>
    <w:rsid w:val="7E592F8F"/>
    <w:rsid w:val="7E73420D"/>
    <w:rsid w:val="7F1F35EF"/>
    <w:rsid w:val="7FB60ED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qFormat/>
    <w:uiPriority w:val="99"/>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正文（缩进）"/>
    <w:basedOn w:val="1"/>
    <w:qFormat/>
    <w:uiPriority w:val="0"/>
    <w:pPr>
      <w:spacing w:line="594" w:lineRule="exact"/>
      <w:ind w:firstLine="482"/>
    </w:pPr>
    <w:rPr>
      <w:rFonts w:eastAsia="方正仿宋_GBK"/>
      <w:sz w:val="32"/>
    </w:rPr>
  </w:style>
  <w:style w:type="paragraph" w:styleId="3">
    <w:name w:val="Body Text"/>
    <w:basedOn w:val="1"/>
    <w:next w:val="4"/>
    <w:link w:val="14"/>
    <w:qFormat/>
    <w:uiPriority w:val="99"/>
  </w:style>
  <w:style w:type="paragraph" w:styleId="4">
    <w:name w:val="toc 5"/>
    <w:basedOn w:val="1"/>
    <w:next w:val="1"/>
    <w:semiHidden/>
    <w:qFormat/>
    <w:uiPriority w:val="0"/>
    <w:pPr>
      <w:spacing w:line="600" w:lineRule="exact"/>
      <w:jc w:val="center"/>
    </w:pPr>
    <w:rPr>
      <w:rFonts w:ascii="方正小标宋_GBK" w:eastAsia="方正小标宋_GBK"/>
      <w:color w:val="000000"/>
      <w:sz w:val="44"/>
      <w:szCs w:val="44"/>
    </w:rPr>
  </w:style>
  <w:style w:type="paragraph" w:styleId="5">
    <w:name w:val="Body Text Indent"/>
    <w:basedOn w:val="1"/>
    <w:link w:val="15"/>
    <w:qFormat/>
    <w:uiPriority w:val="99"/>
    <w:pPr>
      <w:spacing w:after="120"/>
      <w:ind w:left="420" w:leftChars="200"/>
    </w:pPr>
  </w:style>
  <w:style w:type="paragraph" w:styleId="6">
    <w:name w:val="footer"/>
    <w:basedOn w:val="1"/>
    <w:link w:val="16"/>
    <w:qFormat/>
    <w:uiPriority w:val="99"/>
    <w:pPr>
      <w:tabs>
        <w:tab w:val="center" w:pos="4153"/>
        <w:tab w:val="right" w:pos="8306"/>
      </w:tabs>
      <w:snapToGrid w:val="0"/>
      <w:jc w:val="left"/>
    </w:pPr>
    <w:rPr>
      <w:kern w:val="0"/>
      <w:sz w:val="18"/>
      <w:szCs w:val="18"/>
    </w:rPr>
  </w:style>
  <w:style w:type="paragraph" w:styleId="7">
    <w:name w:val="header"/>
    <w:basedOn w:val="1"/>
    <w:link w:val="1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qFormat/>
    <w:uiPriority w:val="0"/>
    <w:rPr>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99"/>
    <w:rPr>
      <w:rFonts w:ascii="Calibri" w:hAnsi="Calibri" w:eastAsia="宋体" w:cs="Times New Roman"/>
    </w:rPr>
  </w:style>
  <w:style w:type="paragraph" w:customStyle="1" w:styleId="13">
    <w:name w:val="Body Text First Indent1"/>
    <w:basedOn w:val="3"/>
    <w:qFormat/>
    <w:uiPriority w:val="99"/>
  </w:style>
  <w:style w:type="character" w:customStyle="1" w:styleId="14">
    <w:name w:val="Body Text Char"/>
    <w:basedOn w:val="11"/>
    <w:link w:val="3"/>
    <w:semiHidden/>
    <w:qFormat/>
    <w:uiPriority w:val="99"/>
    <w:rPr>
      <w:szCs w:val="24"/>
    </w:rPr>
  </w:style>
  <w:style w:type="character" w:customStyle="1" w:styleId="15">
    <w:name w:val="Body Text Indent Char"/>
    <w:basedOn w:val="11"/>
    <w:link w:val="5"/>
    <w:semiHidden/>
    <w:qFormat/>
    <w:uiPriority w:val="99"/>
    <w:rPr>
      <w:szCs w:val="24"/>
    </w:rPr>
  </w:style>
  <w:style w:type="character" w:customStyle="1" w:styleId="16">
    <w:name w:val="Footer Char"/>
    <w:basedOn w:val="11"/>
    <w:link w:val="6"/>
    <w:semiHidden/>
    <w:qFormat/>
    <w:uiPriority w:val="99"/>
    <w:rPr>
      <w:sz w:val="18"/>
      <w:szCs w:val="18"/>
    </w:rPr>
  </w:style>
  <w:style w:type="character" w:customStyle="1" w:styleId="17">
    <w:name w:val="Header Char"/>
    <w:basedOn w:val="11"/>
    <w:link w:val="7"/>
    <w:semiHidden/>
    <w:qFormat/>
    <w:uiPriority w:val="99"/>
    <w:rPr>
      <w:sz w:val="18"/>
      <w:szCs w:val="18"/>
    </w:rPr>
  </w:style>
  <w:style w:type="paragraph" w:customStyle="1" w:styleId="18">
    <w:name w:val="Body Text First Indent2"/>
    <w:basedOn w:val="3"/>
    <w:qFormat/>
    <w:uiPriority w:val="99"/>
    <w:pPr>
      <w:adjustRightInd w:val="0"/>
      <w:spacing w:line="275" w:lineRule="atLeast"/>
      <w:ind w:firstLine="420"/>
      <w:textAlignment w:val="baseline"/>
    </w:pPr>
    <w:rPr>
      <w:rFonts w:ascii="宋体" w:eastAsia="楷体_GB2312"/>
      <w:sz w:val="24"/>
    </w:rPr>
  </w:style>
  <w:style w:type="paragraph" w:customStyle="1" w:styleId="19">
    <w:name w:val="目录 51"/>
    <w:basedOn w:val="1"/>
    <w:next w:val="1"/>
    <w:semiHidden/>
    <w:qFormat/>
    <w:uiPriority w:val="0"/>
    <w:pPr>
      <w:spacing w:line="600" w:lineRule="exact"/>
      <w:ind w:firstLine="200" w:firstLineChars="200"/>
      <w:jc w:val="left"/>
    </w:pPr>
    <w:rPr>
      <w:rFonts w:ascii="方正黑体_GBK" w:cs="宋体"/>
      <w:sz w:val="32"/>
      <w:szCs w:val="32"/>
    </w:rPr>
  </w:style>
  <w:style w:type="paragraph" w:customStyle="1" w:styleId="20">
    <w:name w:val="Default"/>
    <w:qFormat/>
    <w:uiPriority w:val="0"/>
    <w:pPr>
      <w:widowControl w:val="0"/>
      <w:autoSpaceDE w:val="0"/>
      <w:autoSpaceDN w:val="0"/>
      <w:adjustRightInd w:val="0"/>
    </w:pPr>
    <w:rPr>
      <w:rFonts w:ascii="方正楷体_GBK" w:hAnsi="方正楷体_GBK" w:eastAsia="宋体" w:cs="方正楷体_GBK"/>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4097"/>
    <customShpInfo spid="_x0000_s4105"/>
    <customShpInfo spid="_x0000_s4106"/>
    <customShpInfo spid="_x0000_s4100"/>
    <customShpInfo spid="_x0000_s2062"/>
    <customShpInfo spid="_x0000_s2061"/>
    <customShpInfo spid="_x0000_s2060"/>
    <customShpInfo spid="_x0000_s2052"/>
    <customShpInfo spid="_x0000_s2053"/>
    <customShpInfo spid="_x0000_s2050"/>
    <customShpInfo spid="_x0000_s2054"/>
    <customShpInfo spid="_x0000_s2057"/>
    <customShpInfo spid="_x0000_s2051"/>
    <customShpInfo spid="_x0000_s2058"/>
    <customShpInfo spid="_x0000_s2055"/>
    <customShpInfo spid="_x0000_s2056"/>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9</Pages>
  <Words>599</Words>
  <Characters>3420</Characters>
  <Lines>0</Lines>
  <Paragraphs>0</Paragraphs>
  <TotalTime>37</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2019-07-17T08:12:00Z</dcterms:created>
  <dc:creator>陈飞</dc:creator>
  <cp:lastModifiedBy>ASUS</cp:lastModifiedBy>
  <cp:lastPrinted>2021-05-18T01:34:37Z</cp:lastPrinted>
  <dcterms:modified xsi:type="dcterms:W3CDTF">2021-05-18T01:43:25Z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0_embed</vt:lpwstr>
  </property>
  <property fmtid="{D5CDD505-2E9C-101B-9397-08002B2CF9AE}" pid="4" name="ICV">
    <vt:lpwstr>35E1E9D50B044977A278A9FF62772403</vt:lpwstr>
  </property>
</Properties>
</file>