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棠香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红星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俊博新天地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>单元楼公示栏、单元楼下及棠香街道网站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559"/>
      <w:bookmarkStart w:id="3" w:name="_Toc20682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大足区棠香街道红星社区居民委员会盖章确认：（盖章）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2025年6月 5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7CA6E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业主代表姓名：李寿海  房号： 3-2  联系电话：15086673892</w:t>
      </w:r>
    </w:p>
    <w:p w14:paraId="303E4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镇（街）地址：大足区棠香街道二环北路东段151号    联系电话：43760312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社区居委会地址：大足区棠香街道蓝湖路77号  联系电话：43772083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9D37663"/>
    <w:rsid w:val="0ED65CAC"/>
    <w:rsid w:val="18100A81"/>
    <w:rsid w:val="1E6F0AC0"/>
    <w:rsid w:val="1F505606"/>
    <w:rsid w:val="1FD55B0C"/>
    <w:rsid w:val="2338088B"/>
    <w:rsid w:val="36C26992"/>
    <w:rsid w:val="3B852BCB"/>
    <w:rsid w:val="3D204412"/>
    <w:rsid w:val="3D5E4F3B"/>
    <w:rsid w:val="400B3158"/>
    <w:rsid w:val="42224789"/>
    <w:rsid w:val="483748BC"/>
    <w:rsid w:val="4AD23137"/>
    <w:rsid w:val="4B667DDC"/>
    <w:rsid w:val="50577CF3"/>
    <w:rsid w:val="57E36310"/>
    <w:rsid w:val="62634C1E"/>
    <w:rsid w:val="649015CE"/>
    <w:rsid w:val="6C9A123C"/>
    <w:rsid w:val="6DBC51E2"/>
    <w:rsid w:val="789F7DE8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545</Characters>
  <Lines>0</Lines>
  <Paragraphs>0</Paragraphs>
  <TotalTime>33</TotalTime>
  <ScaleCrop>false</ScaleCrop>
  <LinksUpToDate>false</LinksUpToDate>
  <CharactersWithSpaces>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伤心马铃薯</cp:lastModifiedBy>
  <cp:lastPrinted>2025-05-30T01:12:00Z</cp:lastPrinted>
  <dcterms:modified xsi:type="dcterms:W3CDTF">2025-06-05T06:19:28Z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C3795A7A50614A869254330671632493_13</vt:lpwstr>
  </property>
  <property fmtid="{D5CDD505-2E9C-101B-9397-08002B2CF9AE}" pid="4" name="KSOTemplateDocerSaveRecord">
    <vt:lpwstr>eyJoZGlkIjoiZDE0NGZmMzk4MzQ1ZDZhNWJhMDY3YjcwMzYyYTlkZjYiLCJ1c2VySWQiOiIzNDkwMjM5ODAifQ==</vt:lpwstr>
  </property>
</Properties>
</file>