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1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bCs/>
          <w:color w:val="000000"/>
          <w:spacing w:val="18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棠香办事处</w:t>
      </w:r>
      <w:r>
        <w:rPr>
          <w:rFonts w:hint="default" w:ascii="Times New Roman" w:hAnsi="Times New Roman" w:cs="Times New Roman"/>
          <w:bCs/>
          <w:color w:val="000000"/>
          <w:spacing w:val="18"/>
        </w:rPr>
        <w:t>发〔202</w:t>
      </w:r>
      <w:r>
        <w:rPr>
          <w:rFonts w:hint="default" w:ascii="Times New Roman" w:hAnsi="Times New Roman" w:cs="Times New Roman"/>
          <w:bCs/>
          <w:color w:val="000000"/>
          <w:spacing w:val="18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/>
          <w:spacing w:val="18"/>
        </w:rPr>
        <w:t>〕</w:t>
      </w:r>
      <w:r>
        <w:rPr>
          <w:rFonts w:hint="eastAsia" w:cs="Times New Roman"/>
          <w:bCs/>
          <w:color w:val="000000"/>
          <w:spacing w:val="18"/>
          <w:lang w:val="en-US" w:eastAsia="zh-CN"/>
        </w:rPr>
        <w:t>26</w:t>
      </w:r>
      <w:r>
        <w:rPr>
          <w:rFonts w:hint="default" w:ascii="Times New Roman" w:hAnsi="Times New Roman" w:cs="Times New Roman"/>
          <w:bCs/>
          <w:color w:val="000000"/>
          <w:spacing w:val="1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重庆市大足区人民政府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棠香街道办事处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关于建立未成年人保护工作站的通知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各村（社区）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各办、站、队、所、中心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深入贯彻落实《中华人民共和国未成年人保护法》《中华人民共和国妇女权益保障法》等法律法规和上级工作要求，根据重庆市大足区未成年人保护工作领导小组办公室《关于建立未成年人保护工作站、未成年人保护工作室以及村（社区）妇女和儿童工作委员会的通知》（大足未保办〔2022〕7号）要求，经研究，决定建立棠香街道未成年人保护工作站，其组成人员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站  长：杨思泉    宣传委员、办事处副主任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副站长：宋禄莉    民政和社区事务办主任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成  员：张田甜    党政办主任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许成兰    妇联副主席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刘含桥    财政所所长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卢之良    学区办主任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郑光霞    农业综合服务中心主任、团工委书记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赵  君    平安办负责人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谢  恒    北门派出所所长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顾  鑫    南门派出所所长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赵志强    司法所所长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各村（社区）主任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未成年人保护工作站下设办公室于民政和社区事务办，由宋䘵莉兼任办公室主任和儿童督导员，许成兰负责未成年人保护工作站日常工作。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重庆市大足区人民政府棠香街道办事处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2022年</w:t>
      </w:r>
      <w:r>
        <w:rPr>
          <w:rFonts w:hint="default" w:ascii="Times New Roman" w:hAnsi="Times New Roman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此件主动公开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spacing w:line="594" w:lineRule="exact"/>
        <w:ind w:firstLine="800" w:firstLineChars="250"/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6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重庆市大足区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eastAsia="zh-CN"/>
        </w:rPr>
        <w:t>棠香街道党政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 xml:space="preserve">办公室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年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月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日印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NDIzODlhZWI2YjNmMmM5NDUxY2E5YWVkZGIwNTcifQ=="/>
  </w:docVars>
  <w:rsids>
    <w:rsidRoot w:val="00552272"/>
    <w:rsid w:val="002A3367"/>
    <w:rsid w:val="003A38C1"/>
    <w:rsid w:val="00552272"/>
    <w:rsid w:val="00AF485B"/>
    <w:rsid w:val="00DC6931"/>
    <w:rsid w:val="029758B2"/>
    <w:rsid w:val="03F82469"/>
    <w:rsid w:val="08B96147"/>
    <w:rsid w:val="09CB386E"/>
    <w:rsid w:val="0A8E68F6"/>
    <w:rsid w:val="0C8760DC"/>
    <w:rsid w:val="12990983"/>
    <w:rsid w:val="15150AFB"/>
    <w:rsid w:val="15B03544"/>
    <w:rsid w:val="168766BF"/>
    <w:rsid w:val="1875452B"/>
    <w:rsid w:val="1AA34F0D"/>
    <w:rsid w:val="1EDB1787"/>
    <w:rsid w:val="1FB057E7"/>
    <w:rsid w:val="29852A09"/>
    <w:rsid w:val="29CE524E"/>
    <w:rsid w:val="2B497D39"/>
    <w:rsid w:val="2F9C4D38"/>
    <w:rsid w:val="39A005F9"/>
    <w:rsid w:val="39F17544"/>
    <w:rsid w:val="3AA0276B"/>
    <w:rsid w:val="3CBF17A9"/>
    <w:rsid w:val="3E2A0C32"/>
    <w:rsid w:val="506755B2"/>
    <w:rsid w:val="53970A64"/>
    <w:rsid w:val="56503B63"/>
    <w:rsid w:val="5B222732"/>
    <w:rsid w:val="5B236571"/>
    <w:rsid w:val="5CF324D6"/>
    <w:rsid w:val="5D050027"/>
    <w:rsid w:val="5D26732B"/>
    <w:rsid w:val="60EE57B4"/>
    <w:rsid w:val="610815B1"/>
    <w:rsid w:val="62CA557C"/>
    <w:rsid w:val="64605322"/>
    <w:rsid w:val="67A91619"/>
    <w:rsid w:val="71ED4C8F"/>
    <w:rsid w:val="75F37E56"/>
    <w:rsid w:val="763A4C12"/>
    <w:rsid w:val="77073A60"/>
    <w:rsid w:val="7C764215"/>
    <w:rsid w:val="7CD51259"/>
    <w:rsid w:val="7E6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488</Characters>
  <Lines>3</Lines>
  <Paragraphs>1</Paragraphs>
  <TotalTime>7</TotalTime>
  <ScaleCrop>false</ScaleCrop>
  <LinksUpToDate>false</LinksUpToDate>
  <CharactersWithSpaces>631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2021-07-14T04:34:00Z</dcterms:created>
  <dc:creator>踏 浪</dc:creator>
  <cp:lastModifiedBy>绘摩绘摩</cp:lastModifiedBy>
  <cp:lastPrinted>2022-09-29T08:29:00Z</cp:lastPrinted>
  <dcterms:modified xsi:type="dcterms:W3CDTF">2022-09-30T02:58:51Z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31546DFDBF2D48CCB378008E414F83A4</vt:lpwstr>
  </property>
</Properties>
</file>