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1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both"/>
        <w:textAlignment w:val="auto"/>
        <w:rPr>
          <w:rFonts w:hint="default" w:ascii="Times New Roman" w:hAnsi="Times New Roman" w:eastAsia="方正楷体_GBK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bCs/>
          <w:color w:val="000000"/>
          <w:spacing w:val="18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棠香办事处</w:t>
      </w:r>
      <w:r>
        <w:rPr>
          <w:rFonts w:hint="default" w:ascii="Times New Roman" w:hAnsi="Times New Roman" w:cs="Times New Roman"/>
          <w:bCs/>
          <w:color w:val="000000"/>
          <w:spacing w:val="18"/>
        </w:rPr>
        <w:t>发〔202</w:t>
      </w:r>
      <w:r>
        <w:rPr>
          <w:rFonts w:hint="default" w:ascii="Times New Roman" w:hAnsi="Times New Roman" w:cs="Times New Roman"/>
          <w:bCs/>
          <w:color w:val="000000"/>
          <w:spacing w:val="18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color w:val="000000"/>
          <w:spacing w:val="18"/>
        </w:rPr>
        <w:t>〕</w:t>
      </w:r>
      <w:r>
        <w:rPr>
          <w:rFonts w:hint="default" w:ascii="Times New Roman" w:hAnsi="Times New Roman" w:cs="Times New Roman"/>
          <w:bCs/>
          <w:color w:val="000000"/>
          <w:spacing w:val="18"/>
          <w:lang w:val="en-US" w:eastAsia="zh-CN"/>
        </w:rPr>
        <w:t>22</w:t>
      </w:r>
      <w:r>
        <w:rPr>
          <w:rFonts w:hint="default" w:ascii="Times New Roman" w:hAnsi="Times New Roman" w:cs="Times New Roman"/>
          <w:bCs/>
          <w:color w:val="000000"/>
          <w:spacing w:val="1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  <w:bCs/>
          <w:color w:val="000000"/>
          <w:spacing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重庆市大足区人民政府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棠香街道办事处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0"/>
          <w:sz w:val="44"/>
          <w:szCs w:val="36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pacing w:val="20"/>
          <w:sz w:val="44"/>
          <w:szCs w:val="36"/>
          <w:lang w:val="en-US" w:eastAsia="zh-CN"/>
        </w:rPr>
        <w:t>周心齐等3名</w:t>
      </w:r>
      <w:r>
        <w:rPr>
          <w:rFonts w:hint="default" w:ascii="Times New Roman" w:hAnsi="Times New Roman" w:eastAsia="方正小标宋_GBK" w:cs="Times New Roman"/>
          <w:b w:val="0"/>
          <w:bCs w:val="0"/>
          <w:spacing w:val="20"/>
          <w:sz w:val="44"/>
          <w:szCs w:val="36"/>
        </w:rPr>
        <w:t>同志岗位聘用的通知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各村（社区）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各办、站、队、所、中心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根据《关于做好事业单位工作人员岗位聘用备案的通知》（大足人社发〔2021〕81号）和《重庆市大足区事业单位工作人员竞聘上岗实施意见》（大足人社发〔2021〕57号）文件要求</w:t>
      </w:r>
      <w:r>
        <w:rPr>
          <w:rFonts w:hint="default" w:ascii="Times New Roman" w:hAnsi="Times New Roman" w:cs="Times New Roman"/>
        </w:rPr>
        <w:t>，按照</w:t>
      </w:r>
      <w:r>
        <w:rPr>
          <w:rFonts w:hint="default" w:ascii="Times New Roman" w:hAnsi="Times New Roman" w:cs="Times New Roman"/>
          <w:lang w:val="en-US" w:eastAsia="zh-CN"/>
        </w:rPr>
        <w:t>棠香街道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年事业单位</w:t>
      </w:r>
      <w:r>
        <w:rPr>
          <w:rFonts w:hint="default" w:ascii="Times New Roman" w:hAnsi="Times New Roman" w:cs="Times New Roman"/>
          <w:lang w:val="en-US" w:eastAsia="zh-CN"/>
        </w:rPr>
        <w:t>专业技术</w:t>
      </w:r>
      <w:r>
        <w:rPr>
          <w:rFonts w:hint="default" w:ascii="Times New Roman" w:hAnsi="Times New Roman" w:cs="Times New Roman"/>
        </w:rPr>
        <w:t>人员竞聘上岗工作方案，严格按照文件的方法和程序后，经党</w:t>
      </w:r>
      <w:r>
        <w:rPr>
          <w:rFonts w:hint="default" w:ascii="Times New Roman" w:hAnsi="Times New Roman" w:cs="Times New Roman"/>
          <w:lang w:eastAsia="zh-CN"/>
        </w:rPr>
        <w:t>工</w:t>
      </w:r>
      <w:r>
        <w:rPr>
          <w:rFonts w:hint="default" w:ascii="Times New Roman" w:hAnsi="Times New Roman" w:cs="Times New Roman"/>
        </w:rPr>
        <w:t>委会研究同意：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周心齐</w:t>
      </w:r>
      <w:r>
        <w:rPr>
          <w:rFonts w:hint="default" w:ascii="Times New Roman" w:hAnsi="Times New Roman" w:cs="Times New Roman"/>
        </w:rPr>
        <w:t>同志聘用为重庆市大足区</w:t>
      </w:r>
      <w:r>
        <w:rPr>
          <w:rFonts w:hint="default" w:ascii="Times New Roman" w:hAnsi="Times New Roman" w:cs="Times New Roman"/>
          <w:lang w:val="en-US" w:eastAsia="zh-CN"/>
        </w:rPr>
        <w:t>棠香街道村居建设</w:t>
      </w:r>
      <w:r>
        <w:rPr>
          <w:rFonts w:hint="default" w:ascii="Times New Roman" w:hAnsi="Times New Roman" w:cs="Times New Roman"/>
        </w:rPr>
        <w:t>服务中心专技8级岗位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孙怡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重庆市大足区棠香街道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社区文化服务中心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专技10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级岗位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杨兰同志聘用为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劳动就业和社会保障服务所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专技12级岗位。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重庆市大足区人民政府棠香街道办事处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2022年8月</w:t>
      </w:r>
      <w:r>
        <w:rPr>
          <w:rFonts w:hint="default" w:ascii="Times New Roman" w:hAnsi="Times New Roman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 xml:space="preserve">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lang w:eastAsia="zh-CN"/>
        </w:rPr>
        <w:t>此件主动公开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spacing w:line="594" w:lineRule="exact"/>
        <w:ind w:firstLine="800" w:firstLineChars="250"/>
        <w:jc w:val="left"/>
        <w:rPr>
          <w:rFonts w:hint="default" w:ascii="Times New Roman" w:hAnsi="Times New Roman" w:cs="Times New Roman"/>
        </w:rPr>
      </w:pPr>
    </w:p>
    <w:p>
      <w:pPr>
        <w:spacing w:line="594" w:lineRule="exact"/>
        <w:ind w:firstLine="800" w:firstLineChars="250"/>
        <w:jc w:val="left"/>
        <w:rPr>
          <w:rFonts w:hint="default" w:ascii="Times New Roman" w:hAnsi="Times New Roman" w:cs="Times New Roman"/>
        </w:rPr>
      </w:pPr>
    </w:p>
    <w:p>
      <w:pPr>
        <w:spacing w:line="594" w:lineRule="exact"/>
        <w:ind w:firstLine="800" w:firstLineChars="250"/>
        <w:jc w:val="left"/>
        <w:rPr>
          <w:rFonts w:hint="default" w:ascii="Times New Roman" w:hAnsi="Times New Roman" w:cs="Times New Roman"/>
        </w:rPr>
      </w:pPr>
    </w:p>
    <w:p>
      <w:pPr>
        <w:spacing w:line="594" w:lineRule="exact"/>
        <w:ind w:firstLine="800" w:firstLineChars="250"/>
        <w:jc w:val="left"/>
        <w:rPr>
          <w:rFonts w:hint="default" w:ascii="Times New Roman" w:hAnsi="Times New Roman" w:cs="Times New Roman"/>
        </w:rPr>
      </w:pPr>
    </w:p>
    <w:p>
      <w:pPr>
        <w:spacing w:line="594" w:lineRule="exact"/>
        <w:ind w:firstLine="800" w:firstLineChars="250"/>
        <w:jc w:val="left"/>
        <w:rPr>
          <w:rFonts w:hint="default" w:ascii="Times New Roman" w:hAnsi="Times New Roman" w:cs="Times New Roman"/>
        </w:rPr>
      </w:pPr>
    </w:p>
    <w:p>
      <w:pPr>
        <w:spacing w:line="594" w:lineRule="exact"/>
        <w:jc w:val="left"/>
        <w:rPr>
          <w:rFonts w:hint="default" w:ascii="Times New Roman" w:hAnsi="Times New Roman" w:cs="Times New Roman"/>
        </w:rPr>
      </w:pPr>
    </w:p>
    <w:p>
      <w:pPr>
        <w:spacing w:line="594" w:lineRule="exact"/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6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重庆市大足区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eastAsia="zh-CN"/>
        </w:rPr>
        <w:t>棠香街道党政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 xml:space="preserve">办公室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年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月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  <w:lang w:val="en-US" w:eastAsia="zh-CN"/>
        </w:rPr>
        <w:t>日印</w:t>
      </w:r>
      <w:r>
        <w:rPr>
          <w:rFonts w:hint="default" w:ascii="Times New Roman" w:hAnsi="Times New Roman" w:eastAsia="方正仿宋_GBK" w:cs="Times New Roman"/>
          <w:color w:val="auto"/>
          <w:spacing w:val="-10"/>
          <w:sz w:val="28"/>
          <w:szCs w:val="28"/>
          <w:u w:val="none"/>
        </w:rPr>
        <w:t>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NDIzODlhZWI2YjNmMmM5NDUxY2E5YWVkZGIwNTcifQ=="/>
  </w:docVars>
  <w:rsids>
    <w:rsidRoot w:val="00552272"/>
    <w:rsid w:val="002A3367"/>
    <w:rsid w:val="003A38C1"/>
    <w:rsid w:val="00552272"/>
    <w:rsid w:val="00AF485B"/>
    <w:rsid w:val="00DC6931"/>
    <w:rsid w:val="029758B2"/>
    <w:rsid w:val="03F82469"/>
    <w:rsid w:val="08B96147"/>
    <w:rsid w:val="09CB386E"/>
    <w:rsid w:val="0A8E68F6"/>
    <w:rsid w:val="0C8760DC"/>
    <w:rsid w:val="12990983"/>
    <w:rsid w:val="15B03544"/>
    <w:rsid w:val="168766BF"/>
    <w:rsid w:val="1875452B"/>
    <w:rsid w:val="1AA34F0D"/>
    <w:rsid w:val="1EDB1787"/>
    <w:rsid w:val="29852A09"/>
    <w:rsid w:val="29CE524E"/>
    <w:rsid w:val="2F9C4D38"/>
    <w:rsid w:val="39A005F9"/>
    <w:rsid w:val="39F17544"/>
    <w:rsid w:val="3AA0276B"/>
    <w:rsid w:val="3E2A0C32"/>
    <w:rsid w:val="506755B2"/>
    <w:rsid w:val="53970A64"/>
    <w:rsid w:val="5B222732"/>
    <w:rsid w:val="5B236571"/>
    <w:rsid w:val="5D050027"/>
    <w:rsid w:val="60EE57B4"/>
    <w:rsid w:val="610815B1"/>
    <w:rsid w:val="62CA557C"/>
    <w:rsid w:val="64605322"/>
    <w:rsid w:val="67A91619"/>
    <w:rsid w:val="71ED4C8F"/>
    <w:rsid w:val="75F37E56"/>
    <w:rsid w:val="763A4C12"/>
    <w:rsid w:val="77073A60"/>
    <w:rsid w:val="7C764215"/>
    <w:rsid w:val="7CD51259"/>
    <w:rsid w:val="7E6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388</Characters>
  <Lines>3</Lines>
  <Paragraphs>1</Paragraphs>
  <TotalTime>34</TotalTime>
  <ScaleCrop>false</ScaleCrop>
  <LinksUpToDate>false</LinksUpToDate>
  <CharactersWithSpaces>448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2021-07-14T04:34:00Z</dcterms:created>
  <dc:creator>踏 浪</dc:creator>
  <cp:lastModifiedBy>绘摩绘摩</cp:lastModifiedBy>
  <cp:lastPrinted>2022-08-04T01:18:00Z</cp:lastPrinted>
  <dcterms:modified xsi:type="dcterms:W3CDTF">2022-08-12T07:35:36Z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84781880D18946F3B61AFEBB9F43D8FD</vt:lpwstr>
  </property>
</Properties>
</file>