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left"/>
        <w:textAlignment w:val="auto"/>
        <w:outlineLvl w:val="9"/>
        <w:rPr>
          <w:rFonts w:hint="default" w:ascii="Times New Roman" w:hAnsi="Times New Roman" w:eastAsia="黑体" w:cs="Times New Roman"/>
          <w:b w:val="0"/>
          <w:bCs w:val="0"/>
          <w:sz w:val="36"/>
          <w:szCs w:val="36"/>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left"/>
        <w:textAlignment w:val="auto"/>
        <w:outlineLvl w:val="9"/>
        <w:rPr>
          <w:rFonts w:hint="default" w:ascii="Times New Roman" w:hAnsi="Times New Roman" w:eastAsia="黑体" w:cs="Times New Roman"/>
          <w:b w:val="0"/>
          <w:bCs w:val="0"/>
          <w:sz w:val="36"/>
          <w:szCs w:val="36"/>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left"/>
        <w:textAlignment w:val="auto"/>
        <w:outlineLvl w:val="9"/>
        <w:rPr>
          <w:rFonts w:hint="default" w:ascii="Times New Roman" w:hAnsi="Times New Roman" w:eastAsia="黑体" w:cs="Times New Roman"/>
          <w:b w:val="0"/>
          <w:bCs w:val="0"/>
          <w:sz w:val="36"/>
          <w:szCs w:val="36"/>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left"/>
        <w:textAlignment w:val="auto"/>
        <w:outlineLvl w:val="9"/>
        <w:rPr>
          <w:rFonts w:hint="default" w:ascii="Times New Roman" w:hAnsi="Times New Roman" w:eastAsia="黑体" w:cs="Times New Roman"/>
          <w:b w:val="0"/>
          <w:bCs w:val="0"/>
          <w:sz w:val="36"/>
          <w:szCs w:val="36"/>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left"/>
        <w:textAlignment w:val="auto"/>
        <w:outlineLvl w:val="9"/>
        <w:rPr>
          <w:rFonts w:hint="default" w:ascii="Times New Roman" w:hAnsi="Times New Roman" w:eastAsia="黑体" w:cs="Times New Roman"/>
          <w:b w:val="0"/>
          <w:bCs w:val="0"/>
          <w:sz w:val="36"/>
          <w:szCs w:val="36"/>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left"/>
        <w:textAlignment w:val="auto"/>
        <w:outlineLvl w:val="9"/>
        <w:rPr>
          <w:rFonts w:hint="default" w:ascii="Times New Roman" w:hAnsi="Times New Roman" w:eastAsia="黑体" w:cs="Times New Roman"/>
          <w:b w:val="0"/>
          <w:bCs w:val="0"/>
          <w:sz w:val="36"/>
          <w:szCs w:val="36"/>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left"/>
        <w:textAlignment w:val="auto"/>
        <w:outlineLvl w:val="9"/>
        <w:rPr>
          <w:rFonts w:hint="default" w:ascii="Times New Roman" w:hAnsi="Times New Roman" w:eastAsia="黑体" w:cs="Times New Roman"/>
          <w:b w:val="0"/>
          <w:bCs w:val="0"/>
          <w:sz w:val="36"/>
          <w:szCs w:val="36"/>
        </w:rPr>
      </w:pPr>
    </w:p>
    <w:p>
      <w:pPr>
        <w:spacing w:line="400" w:lineRule="exact"/>
        <w:jc w:val="left"/>
        <w:rPr>
          <w:rFonts w:hint="default" w:ascii="Times New Roman" w:hAnsi="Times New Roman" w:eastAsia="方正仿宋_GBK" w:cs="Times New Roman"/>
          <w:b w:val="0"/>
          <w:bCs w:val="0"/>
          <w:sz w:val="32"/>
          <w:szCs w:val="32"/>
        </w:rPr>
      </w:pPr>
    </w:p>
    <w:p>
      <w:pPr>
        <w:spacing w:line="400" w:lineRule="exact"/>
        <w:jc w:val="center"/>
        <w:rPr>
          <w:rFonts w:hint="default" w:ascii="Times New Roman" w:hAnsi="Times New Roman" w:eastAsia="方正仿宋_GBK" w:cs="Times New Roman"/>
          <w:b w:val="0"/>
          <w:bCs w:val="0"/>
          <w:sz w:val="32"/>
          <w:szCs w:val="32"/>
        </w:rPr>
      </w:pPr>
      <w:bookmarkStart w:id="0" w:name="_GoBack"/>
      <w:r>
        <w:rPr>
          <w:rFonts w:hint="default" w:ascii="Times New Roman" w:hAnsi="Times New Roman" w:eastAsia="方正仿宋_GBK" w:cs="Times New Roman"/>
          <w:b w:val="0"/>
          <w:bCs w:val="0"/>
          <w:sz w:val="32"/>
          <w:szCs w:val="32"/>
        </w:rPr>
        <w:t>大足</w:t>
      </w:r>
      <w:r>
        <w:rPr>
          <w:rFonts w:hint="default" w:ascii="Times New Roman" w:hAnsi="Times New Roman" w:eastAsia="方正仿宋_GBK" w:cs="Times New Roman"/>
          <w:b w:val="0"/>
          <w:bCs w:val="0"/>
          <w:sz w:val="32"/>
          <w:szCs w:val="32"/>
          <w:lang w:eastAsia="zh-CN"/>
        </w:rPr>
        <w:t>民</w:t>
      </w:r>
      <w:r>
        <w:rPr>
          <w:rFonts w:hint="default" w:ascii="Times New Roman" w:hAnsi="Times New Roman" w:eastAsia="方正仿宋_GBK" w:cs="Times New Roman"/>
          <w:b w:val="0"/>
          <w:bCs w:val="0"/>
          <w:sz w:val="32"/>
          <w:szCs w:val="32"/>
        </w:rPr>
        <w:t>〔20</w:t>
      </w:r>
      <w:r>
        <w:rPr>
          <w:rFonts w:hint="default" w:ascii="Times New Roman" w:hAnsi="Times New Roman" w:eastAsia="方正仿宋_GBK" w:cs="Times New Roman"/>
          <w:b w:val="0"/>
          <w:bCs w:val="0"/>
          <w:sz w:val="32"/>
          <w:szCs w:val="32"/>
          <w:lang w:val="en-US" w:eastAsia="zh-CN"/>
        </w:rPr>
        <w:t>2</w:t>
      </w:r>
      <w:r>
        <w:rPr>
          <w:rFonts w:hint="eastAsia" w:ascii="Times New Roman" w:hAnsi="Times New Roman" w:eastAsia="方正仿宋_GBK" w:cs="Times New Roman"/>
          <w:b w:val="0"/>
          <w:bCs w:val="0"/>
          <w:sz w:val="32"/>
          <w:szCs w:val="32"/>
          <w:lang w:val="en-US" w:eastAsia="zh-CN"/>
        </w:rPr>
        <w:t>4</w:t>
      </w:r>
      <w:r>
        <w:rPr>
          <w:rFonts w:hint="default" w:ascii="Times New Roman" w:hAnsi="Times New Roman" w:eastAsia="方正仿宋_GBK" w:cs="Times New Roman"/>
          <w:b w:val="0"/>
          <w:bCs w:val="0"/>
          <w:sz w:val="32"/>
          <w:szCs w:val="32"/>
        </w:rPr>
        <w:t>〕</w:t>
      </w:r>
      <w:r>
        <w:rPr>
          <w:rFonts w:hint="eastAsia" w:ascii="Times New Roman" w:hAnsi="Times New Roman" w:cs="Times New Roman"/>
          <w:b w:val="0"/>
          <w:bCs w:val="0"/>
          <w:sz w:val="32"/>
          <w:szCs w:val="32"/>
          <w:lang w:val="en-US" w:eastAsia="zh-CN"/>
        </w:rPr>
        <w:t>26</w:t>
      </w:r>
      <w:r>
        <w:rPr>
          <w:rFonts w:hint="default" w:ascii="Times New Roman" w:hAnsi="Times New Roman" w:eastAsia="方正仿宋_GBK" w:cs="Times New Roman"/>
          <w:b w:val="0"/>
          <w:bCs w:val="0"/>
          <w:sz w:val="32"/>
          <w:szCs w:val="32"/>
        </w:rPr>
        <w:t>号</w:t>
      </w:r>
    </w:p>
    <w:bookmarkEnd w:id="0"/>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0" w:firstLineChars="0"/>
        <w:jc w:val="left"/>
        <w:textAlignment w:val="auto"/>
        <w:outlineLvl w:val="9"/>
        <w:rPr>
          <w:rFonts w:hint="default" w:ascii="Times New Roman" w:hAnsi="Times New Roman" w:eastAsia="方正小标宋_GBK" w:cs="Times New Roman"/>
          <w:b w:val="0"/>
          <w:bCs w:val="0"/>
          <w:color w:val="auto"/>
          <w:sz w:val="44"/>
          <w:szCs w:val="44"/>
        </w:rPr>
      </w:pP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center"/>
        <w:textAlignment w:val="auto"/>
        <w:outlineLvl w:val="9"/>
        <w:rPr>
          <w:rFonts w:hint="default" w:ascii="Times New Roman" w:hAnsi="Times New Roman" w:eastAsia="方正小标宋_GBK" w:cs="Times New Roman"/>
          <w:b w:val="0"/>
          <w:bCs w:val="0"/>
          <w:color w:val="auto"/>
          <w:spacing w:val="0"/>
          <w:w w:val="100"/>
          <w:sz w:val="44"/>
          <w:szCs w:val="44"/>
        </w:rPr>
      </w:pPr>
      <w:r>
        <w:rPr>
          <w:rFonts w:hint="default" w:ascii="Times New Roman" w:hAnsi="Times New Roman" w:eastAsia="方正小标宋_GBK" w:cs="Times New Roman"/>
          <w:b w:val="0"/>
          <w:bCs w:val="0"/>
          <w:color w:val="auto"/>
          <w:spacing w:val="0"/>
          <w:sz w:val="44"/>
          <w:szCs w:val="44"/>
        </w:rPr>
        <w:t>重庆市大足区民政局</w:t>
      </w:r>
    </w:p>
    <w:p>
      <w:pPr>
        <w:keepNext w:val="0"/>
        <w:keepLines w:val="0"/>
        <w:pageBreakBefore w:val="0"/>
        <w:widowControl w:val="0"/>
        <w:tabs>
          <w:tab w:val="left" w:pos="2520"/>
        </w:tabs>
        <w:kinsoku/>
        <w:wordWrap/>
        <w:overflowPunct/>
        <w:topLinePunct w:val="0"/>
        <w:autoSpaceDE/>
        <w:autoSpaceDN/>
        <w:bidi w:val="0"/>
        <w:adjustRightInd/>
        <w:snapToGrid/>
        <w:spacing w:line="594" w:lineRule="exact"/>
        <w:ind w:left="0" w:leftChars="0" w:right="0" w:rightChars="0" w:firstLine="0" w:firstLineChars="0"/>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关于开展</w:t>
      </w:r>
      <w:r>
        <w:rPr>
          <w:rFonts w:hint="default" w:ascii="Times New Roman" w:hAnsi="Times New Roman" w:eastAsia="方正小标宋_GBK" w:cs="Times New Roman"/>
          <w:sz w:val="44"/>
          <w:szCs w:val="44"/>
          <w:lang w:val="en-US" w:eastAsia="zh-CN"/>
        </w:rPr>
        <w:t>2024年</w:t>
      </w:r>
      <w:r>
        <w:rPr>
          <w:rFonts w:hint="default" w:ascii="Times New Roman" w:hAnsi="Times New Roman" w:eastAsia="方正小标宋_GBK" w:cs="Times New Roman"/>
          <w:sz w:val="44"/>
          <w:szCs w:val="44"/>
        </w:rPr>
        <w:t>社会办养老机构建设补贴申报工作的通知</w:t>
      </w:r>
    </w:p>
    <w:p>
      <w:pPr>
        <w:tabs>
          <w:tab w:val="left" w:pos="2520"/>
        </w:tabs>
        <w:adjustRightInd w:val="0"/>
        <w:snapToGrid w:val="0"/>
        <w:spacing w:line="579" w:lineRule="exact"/>
        <w:jc w:val="center"/>
        <w:rPr>
          <w:rFonts w:ascii="Times New Roman" w:hAnsi="Times New Roman" w:eastAsia="方正小标宋_GBK" w:cs="Times New Roman"/>
          <w:sz w:val="44"/>
          <w:szCs w:val="44"/>
        </w:rPr>
      </w:pPr>
    </w:p>
    <w:p>
      <w:pPr>
        <w:keepNext w:val="0"/>
        <w:keepLines w:val="0"/>
        <w:pageBreakBefore w:val="0"/>
        <w:widowControl w:val="0"/>
        <w:kinsoku/>
        <w:wordWrap/>
        <w:overflowPunct/>
        <w:topLinePunct w:val="0"/>
        <w:autoSpaceDE/>
        <w:autoSpaceDN/>
        <w:bidi w:val="0"/>
        <w:adjustRightInd/>
        <w:snapToGrid/>
        <w:spacing w:beforeAutospacing="0" w:afterAutospacing="0" w:line="594" w:lineRule="exact"/>
        <w:ind w:right="0" w:rightChars="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w:t>
      </w:r>
      <w:r>
        <w:rPr>
          <w:rFonts w:hint="default" w:ascii="Times New Roman" w:hAnsi="Times New Roman" w:eastAsia="方正仿宋_GBK" w:cs="Times New Roman"/>
          <w:sz w:val="32"/>
          <w:szCs w:val="32"/>
          <w:lang w:eastAsia="zh-CN"/>
        </w:rPr>
        <w:t>镇街民政和社会（社区）事务办、养老机构</w:t>
      </w:r>
      <w:r>
        <w:rPr>
          <w:rFonts w:hint="default" w:ascii="Times New Roman" w:hAnsi="Times New Roman" w:eastAsia="方正仿宋_GBK" w:cs="Times New Roman"/>
          <w:sz w:val="32"/>
          <w:szCs w:val="32"/>
        </w:rPr>
        <w:t>：</w:t>
      </w:r>
    </w:p>
    <w:p>
      <w:pPr>
        <w:keepNext w:val="0"/>
        <w:keepLines w:val="0"/>
        <w:pageBreakBefore w:val="0"/>
        <w:widowControl w:val="0"/>
        <w:tabs>
          <w:tab w:val="left" w:pos="2520"/>
        </w:tabs>
        <w:kinsoku/>
        <w:wordWrap/>
        <w:overflowPunct/>
        <w:topLinePunct w:val="0"/>
        <w:autoSpaceDE/>
        <w:autoSpaceDN/>
        <w:bidi w:val="0"/>
        <w:adjustRightInd/>
        <w:snapToGrid/>
        <w:spacing w:beforeAutospacing="0" w:afterAutospacing="0" w:line="594"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根据重庆市民政局办公室《关于开展社会办养老机构建设补贴申报工作的通知》（渝民办〔202</w:t>
      </w: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40</w:t>
      </w:r>
      <w:r>
        <w:rPr>
          <w:rFonts w:hint="default" w:ascii="Times New Roman" w:hAnsi="Times New Roman" w:eastAsia="方正仿宋_GBK" w:cs="Times New Roman"/>
          <w:sz w:val="32"/>
          <w:szCs w:val="32"/>
          <w:lang w:eastAsia="zh-CN"/>
        </w:rPr>
        <w:t>号）文件要求，</w:t>
      </w:r>
      <w:r>
        <w:rPr>
          <w:rFonts w:hint="default" w:ascii="Times New Roman" w:hAnsi="Times New Roman" w:eastAsia="方正仿宋_GBK" w:cs="Times New Roman"/>
          <w:sz w:val="32"/>
          <w:szCs w:val="32"/>
        </w:rPr>
        <w:t>鼓励扶持社会力量兴办养老机构，推进民办公助和公建民营改革，促进我</w:t>
      </w:r>
      <w:r>
        <w:rPr>
          <w:rFonts w:hint="default" w:ascii="Times New Roman" w:hAnsi="Times New Roman" w:eastAsia="方正仿宋_GBK" w:cs="Times New Roman"/>
          <w:sz w:val="32"/>
          <w:szCs w:val="32"/>
          <w:lang w:eastAsia="zh-CN"/>
        </w:rPr>
        <w:t>区</w:t>
      </w:r>
      <w:r>
        <w:rPr>
          <w:rFonts w:hint="default" w:ascii="Times New Roman" w:hAnsi="Times New Roman" w:eastAsia="方正仿宋_GBK" w:cs="Times New Roman"/>
          <w:sz w:val="32"/>
          <w:szCs w:val="32"/>
        </w:rPr>
        <w:t>养老服务业健康有序发展。现将202</w:t>
      </w: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年社会办养老机构申报补贴事宜通知如下：</w:t>
      </w:r>
    </w:p>
    <w:p>
      <w:pPr>
        <w:keepNext w:val="0"/>
        <w:keepLines w:val="0"/>
        <w:pageBreakBefore w:val="0"/>
        <w:widowControl w:val="0"/>
        <w:tabs>
          <w:tab w:val="left" w:pos="2520"/>
        </w:tabs>
        <w:kinsoku/>
        <w:wordWrap/>
        <w:overflowPunct/>
        <w:topLinePunct w:val="0"/>
        <w:autoSpaceDE/>
        <w:autoSpaceDN/>
        <w:bidi w:val="0"/>
        <w:adjustRightInd/>
        <w:snapToGrid/>
        <w:spacing w:beforeAutospacing="0" w:afterAutospacing="0" w:line="594" w:lineRule="exact"/>
        <w:ind w:left="0" w:leftChars="0" w:right="0" w:rightChars="0" w:firstLine="640" w:firstLineChars="200"/>
        <w:jc w:val="both"/>
        <w:textAlignment w:val="auto"/>
        <w:outlineLvl w:val="9"/>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一、申报范围</w:t>
      </w:r>
    </w:p>
    <w:p>
      <w:pPr>
        <w:keepNext w:val="0"/>
        <w:keepLines w:val="0"/>
        <w:pageBreakBefore w:val="0"/>
        <w:widowControl w:val="0"/>
        <w:kinsoku/>
        <w:wordWrap/>
        <w:overflowPunct/>
        <w:topLinePunct w:val="0"/>
        <w:autoSpaceDE/>
        <w:autoSpaceDN/>
        <w:bidi w:val="0"/>
        <w:adjustRightInd/>
        <w:snapToGrid/>
        <w:spacing w:beforeAutospacing="0" w:afterAutospacing="0" w:line="594"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大足区</w:t>
      </w:r>
      <w:r>
        <w:rPr>
          <w:rFonts w:hint="default" w:ascii="Times New Roman" w:hAnsi="Times New Roman" w:eastAsia="方正仿宋_GBK" w:cs="Times New Roman"/>
          <w:sz w:val="32"/>
          <w:szCs w:val="32"/>
        </w:rPr>
        <w:t>行政区域内，由企事业单位、社会组织及公民个人投资兴办，依法取得《养老机构设立许可证》（或依法备案登记），且</w:t>
      </w:r>
      <w:r>
        <w:rPr>
          <w:rFonts w:hint="default" w:ascii="Times New Roman" w:hAnsi="Times New Roman" w:eastAsia="方正仿宋_GBK" w:cs="Times New Roman"/>
          <w:spacing w:val="-6"/>
          <w:sz w:val="32"/>
          <w:szCs w:val="32"/>
        </w:rPr>
        <w:t>未享受过市级养老机构建设补贴或市级财政资金支持的养老机构</w:t>
      </w:r>
      <w:r>
        <w:rPr>
          <w:rFonts w:hint="default"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adjustRightInd/>
        <w:snapToGrid/>
        <w:spacing w:beforeAutospacing="0" w:afterAutospacing="0" w:line="594" w:lineRule="exact"/>
        <w:ind w:left="0" w:leftChars="0" w:right="0" w:rightChars="0" w:firstLine="640" w:firstLineChars="200"/>
        <w:jc w:val="both"/>
        <w:textAlignment w:val="auto"/>
        <w:outlineLvl w:val="9"/>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二、申报条件</w:t>
      </w:r>
    </w:p>
    <w:p>
      <w:pPr>
        <w:keepNext w:val="0"/>
        <w:keepLines w:val="0"/>
        <w:pageBreakBefore w:val="0"/>
        <w:widowControl w:val="0"/>
        <w:kinsoku/>
        <w:wordWrap/>
        <w:overflowPunct/>
        <w:topLinePunct w:val="0"/>
        <w:autoSpaceDE/>
        <w:autoSpaceDN/>
        <w:bidi w:val="0"/>
        <w:adjustRightInd/>
        <w:snapToGrid/>
        <w:spacing w:beforeAutospacing="0" w:afterAutospacing="0" w:line="594" w:lineRule="exact"/>
        <w:ind w:left="0" w:leftChars="0" w:right="0" w:rightChars="0" w:firstLine="640" w:firstLineChars="200"/>
        <w:textAlignment w:val="auto"/>
        <w:outlineLvl w:val="9"/>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lang w:eastAsia="zh-CN"/>
        </w:rPr>
        <w:t>（</w:t>
      </w:r>
      <w:r>
        <w:rPr>
          <w:rFonts w:hint="default" w:ascii="Times New Roman" w:hAnsi="Times New Roman" w:eastAsia="方正楷体_GBK" w:cs="Times New Roman"/>
          <w:sz w:val="32"/>
          <w:szCs w:val="32"/>
        </w:rPr>
        <w:t>一）依法取得养老机构设立许可证书（或备案）。</w:t>
      </w:r>
    </w:p>
    <w:p>
      <w:pPr>
        <w:keepNext w:val="0"/>
        <w:keepLines w:val="0"/>
        <w:pageBreakBefore w:val="0"/>
        <w:widowControl w:val="0"/>
        <w:kinsoku/>
        <w:wordWrap/>
        <w:overflowPunct/>
        <w:topLinePunct w:val="0"/>
        <w:autoSpaceDE/>
        <w:autoSpaceDN/>
        <w:bidi w:val="0"/>
        <w:adjustRightInd/>
        <w:snapToGrid/>
        <w:spacing w:beforeAutospacing="0" w:afterAutospacing="0" w:line="594" w:lineRule="exact"/>
        <w:ind w:left="0" w:leftChars="0" w:right="0" w:rightChars="0" w:firstLine="640" w:firstLineChars="200"/>
        <w:textAlignment w:val="auto"/>
        <w:outlineLvl w:val="9"/>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（二）未享受过市级养老机构建设补贴或养老机构建设市级财政专项支持资金。</w:t>
      </w:r>
    </w:p>
    <w:p>
      <w:pPr>
        <w:keepNext w:val="0"/>
        <w:keepLines w:val="0"/>
        <w:pageBreakBefore w:val="0"/>
        <w:widowControl w:val="0"/>
        <w:kinsoku/>
        <w:wordWrap/>
        <w:overflowPunct/>
        <w:topLinePunct w:val="0"/>
        <w:autoSpaceDE/>
        <w:autoSpaceDN/>
        <w:bidi w:val="0"/>
        <w:adjustRightInd/>
        <w:snapToGrid/>
        <w:spacing w:beforeAutospacing="0" w:afterAutospacing="0" w:line="594" w:lineRule="exact"/>
        <w:ind w:left="0" w:leftChars="0" w:right="0" w:rightChars="0" w:firstLine="640" w:firstLineChars="200"/>
        <w:textAlignment w:val="auto"/>
        <w:outlineLvl w:val="9"/>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（三）利用自有产权建设养老机构需新增床位50张（含）以上，利用租赁产权（房屋租期5年及以上）建设养老机构需新增床位20张（含）以上。</w:t>
      </w:r>
    </w:p>
    <w:p>
      <w:pPr>
        <w:keepNext w:val="0"/>
        <w:keepLines w:val="0"/>
        <w:pageBreakBefore w:val="0"/>
        <w:widowControl w:val="0"/>
        <w:kinsoku/>
        <w:wordWrap/>
        <w:overflowPunct/>
        <w:topLinePunct w:val="0"/>
        <w:autoSpaceDE/>
        <w:autoSpaceDN/>
        <w:bidi w:val="0"/>
        <w:adjustRightInd/>
        <w:snapToGrid/>
        <w:spacing w:beforeAutospacing="0" w:afterAutospacing="0" w:line="594" w:lineRule="exact"/>
        <w:ind w:left="0" w:leftChars="0" w:right="0" w:rightChars="0" w:firstLine="640" w:firstLineChars="200"/>
        <w:textAlignment w:val="auto"/>
        <w:outlineLvl w:val="9"/>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（四）养老机构入住率达到50%（含）以上或依法运营2年以上的养老机构。</w:t>
      </w:r>
    </w:p>
    <w:p>
      <w:pPr>
        <w:keepNext w:val="0"/>
        <w:keepLines w:val="0"/>
        <w:pageBreakBefore w:val="0"/>
        <w:widowControl w:val="0"/>
        <w:kinsoku/>
        <w:wordWrap/>
        <w:overflowPunct/>
        <w:topLinePunct w:val="0"/>
        <w:autoSpaceDE/>
        <w:autoSpaceDN/>
        <w:bidi w:val="0"/>
        <w:adjustRightInd/>
        <w:snapToGrid/>
        <w:spacing w:beforeAutospacing="0" w:afterAutospacing="0" w:line="594" w:lineRule="exact"/>
        <w:ind w:left="0" w:leftChars="0" w:right="0" w:rightChars="0" w:firstLine="640" w:firstLineChars="200"/>
        <w:textAlignment w:val="auto"/>
        <w:outlineLvl w:val="9"/>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（五）养老机构享受建设补贴后，运营年限不得少于5年。</w:t>
      </w:r>
    </w:p>
    <w:p>
      <w:pPr>
        <w:keepNext w:val="0"/>
        <w:keepLines w:val="0"/>
        <w:pageBreakBefore w:val="0"/>
        <w:widowControl w:val="0"/>
        <w:kinsoku/>
        <w:wordWrap/>
        <w:overflowPunct/>
        <w:topLinePunct w:val="0"/>
        <w:autoSpaceDE/>
        <w:autoSpaceDN/>
        <w:bidi w:val="0"/>
        <w:adjustRightInd/>
        <w:snapToGrid/>
        <w:spacing w:beforeAutospacing="0" w:afterAutospacing="0" w:line="594" w:lineRule="exact"/>
        <w:ind w:left="0" w:leftChars="0" w:right="0" w:rightChars="0" w:firstLine="640" w:firstLineChars="200"/>
        <w:jc w:val="both"/>
        <w:textAlignment w:val="auto"/>
        <w:outlineLvl w:val="9"/>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三、补贴标准</w:t>
      </w:r>
    </w:p>
    <w:p>
      <w:pPr>
        <w:keepNext w:val="0"/>
        <w:keepLines w:val="0"/>
        <w:pageBreakBefore w:val="0"/>
        <w:widowControl w:val="0"/>
        <w:kinsoku/>
        <w:wordWrap/>
        <w:overflowPunct/>
        <w:topLinePunct w:val="0"/>
        <w:autoSpaceDE/>
        <w:autoSpaceDN/>
        <w:bidi w:val="0"/>
        <w:adjustRightInd/>
        <w:snapToGrid/>
        <w:spacing w:beforeAutospacing="0" w:afterAutospacing="0" w:line="594" w:lineRule="exact"/>
        <w:ind w:left="0" w:leftChars="0" w:right="0" w:rightChars="0" w:firstLine="640" w:firstLineChars="200"/>
        <w:textAlignment w:val="auto"/>
        <w:outlineLvl w:val="9"/>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（一）利用自有产权建设养老机构新增床位50张以上的，对其新增床位给予每张10000元的建设补贴。</w:t>
      </w:r>
    </w:p>
    <w:p>
      <w:pPr>
        <w:keepNext w:val="0"/>
        <w:keepLines w:val="0"/>
        <w:pageBreakBefore w:val="0"/>
        <w:widowControl w:val="0"/>
        <w:kinsoku/>
        <w:wordWrap/>
        <w:overflowPunct/>
        <w:topLinePunct w:val="0"/>
        <w:autoSpaceDE/>
        <w:autoSpaceDN/>
        <w:bidi w:val="0"/>
        <w:adjustRightInd/>
        <w:snapToGrid/>
        <w:spacing w:beforeAutospacing="0" w:afterAutospacing="0" w:line="594" w:lineRule="exact"/>
        <w:ind w:left="0" w:leftChars="0" w:right="0" w:rightChars="0" w:firstLine="640" w:firstLineChars="200"/>
        <w:textAlignment w:val="auto"/>
        <w:outlineLvl w:val="9"/>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（二）利用租赁产权（房屋租期5年及以上）建设养老机构新增床位</w:t>
      </w:r>
      <w:r>
        <w:rPr>
          <w:rFonts w:hint="default" w:ascii="Times New Roman" w:hAnsi="Times New Roman" w:eastAsia="方正楷体_GBK" w:cs="Times New Roman"/>
          <w:spacing w:val="-6"/>
          <w:sz w:val="32"/>
          <w:szCs w:val="32"/>
        </w:rPr>
        <w:t>20张以上的，对其新增床位给予每张5000元的建设补贴。</w:t>
      </w:r>
    </w:p>
    <w:p>
      <w:pPr>
        <w:keepNext w:val="0"/>
        <w:keepLines w:val="0"/>
        <w:pageBreakBefore w:val="0"/>
        <w:widowControl w:val="0"/>
        <w:kinsoku/>
        <w:wordWrap/>
        <w:overflowPunct/>
        <w:topLinePunct w:val="0"/>
        <w:autoSpaceDE/>
        <w:autoSpaceDN/>
        <w:bidi w:val="0"/>
        <w:adjustRightInd/>
        <w:snapToGrid/>
        <w:spacing w:beforeAutospacing="0" w:afterAutospacing="0" w:line="594" w:lineRule="exact"/>
        <w:ind w:left="0" w:leftChars="0" w:right="0" w:rightChars="0" w:firstLine="640" w:firstLineChars="200"/>
        <w:textAlignment w:val="auto"/>
        <w:outlineLvl w:val="9"/>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四、申报及审核程序</w:t>
      </w:r>
    </w:p>
    <w:p>
      <w:pPr>
        <w:keepNext w:val="0"/>
        <w:keepLines w:val="0"/>
        <w:pageBreakBefore w:val="0"/>
        <w:widowControl w:val="0"/>
        <w:kinsoku/>
        <w:wordWrap/>
        <w:overflowPunct/>
        <w:topLinePunct w:val="0"/>
        <w:autoSpaceDE/>
        <w:autoSpaceDN/>
        <w:bidi w:val="0"/>
        <w:adjustRightInd/>
        <w:snapToGrid/>
        <w:spacing w:beforeAutospacing="0" w:afterAutospacing="0" w:line="594"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rPr>
        <w:t>（一）申请。</w:t>
      </w:r>
      <w:r>
        <w:rPr>
          <w:rFonts w:hint="default" w:ascii="Times New Roman" w:hAnsi="Times New Roman" w:eastAsia="方正仿宋_GBK" w:cs="Times New Roman"/>
          <w:sz w:val="32"/>
          <w:szCs w:val="32"/>
        </w:rPr>
        <w:t>由社会办养老机构向</w:t>
      </w:r>
      <w:r>
        <w:rPr>
          <w:rFonts w:hint="default" w:ascii="Times New Roman" w:hAnsi="Times New Roman" w:eastAsia="方正仿宋_GBK" w:cs="Times New Roman"/>
          <w:sz w:val="32"/>
          <w:szCs w:val="32"/>
          <w:lang w:eastAsia="zh-CN"/>
        </w:rPr>
        <w:t>区民政局</w:t>
      </w:r>
      <w:r>
        <w:rPr>
          <w:rFonts w:hint="default" w:ascii="Times New Roman" w:hAnsi="Times New Roman" w:eastAsia="方正仿宋_GBK" w:cs="Times New Roman"/>
          <w:sz w:val="32"/>
          <w:szCs w:val="32"/>
        </w:rPr>
        <w:t>提出书面申请。</w:t>
      </w:r>
    </w:p>
    <w:p>
      <w:pPr>
        <w:keepNext w:val="0"/>
        <w:keepLines w:val="0"/>
        <w:pageBreakBefore w:val="0"/>
        <w:widowControl w:val="0"/>
        <w:kinsoku/>
        <w:wordWrap/>
        <w:overflowPunct/>
        <w:topLinePunct w:val="0"/>
        <w:autoSpaceDE/>
        <w:autoSpaceDN/>
        <w:bidi w:val="0"/>
        <w:adjustRightInd/>
        <w:snapToGrid/>
        <w:spacing w:beforeAutospacing="0" w:afterAutospacing="0" w:line="594"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rPr>
        <w:t>（二）实地调查。</w:t>
      </w:r>
      <w:r>
        <w:rPr>
          <w:rFonts w:hint="default" w:ascii="Times New Roman" w:hAnsi="Times New Roman" w:eastAsia="方正仿宋_GBK" w:cs="Times New Roman"/>
          <w:sz w:val="32"/>
          <w:szCs w:val="32"/>
        </w:rPr>
        <w:t>区民政</w:t>
      </w:r>
      <w:r>
        <w:rPr>
          <w:rFonts w:hint="default" w:ascii="Times New Roman" w:hAnsi="Times New Roman" w:eastAsia="方正仿宋_GBK" w:cs="Times New Roman"/>
          <w:sz w:val="32"/>
          <w:szCs w:val="32"/>
          <w:lang w:eastAsia="zh-CN"/>
        </w:rPr>
        <w:t>局</w:t>
      </w:r>
      <w:r>
        <w:rPr>
          <w:rFonts w:hint="default" w:ascii="Times New Roman" w:hAnsi="Times New Roman" w:eastAsia="方正仿宋_GBK" w:cs="Times New Roman"/>
          <w:sz w:val="32"/>
          <w:szCs w:val="32"/>
        </w:rPr>
        <w:t>对申请材料进行初审，并会同区财政</w:t>
      </w:r>
      <w:r>
        <w:rPr>
          <w:rFonts w:hint="default" w:ascii="Times New Roman" w:hAnsi="Times New Roman" w:eastAsia="方正仿宋_GBK" w:cs="Times New Roman"/>
          <w:sz w:val="32"/>
          <w:szCs w:val="32"/>
          <w:lang w:eastAsia="zh-CN"/>
        </w:rPr>
        <w:t>局</w:t>
      </w:r>
      <w:r>
        <w:rPr>
          <w:rFonts w:hint="default" w:ascii="Times New Roman" w:hAnsi="Times New Roman" w:eastAsia="方正仿宋_GBK" w:cs="Times New Roman"/>
          <w:sz w:val="32"/>
          <w:szCs w:val="32"/>
        </w:rPr>
        <w:t>对养老机构设施建设和运营情况进行实地调查。</w:t>
      </w:r>
    </w:p>
    <w:p>
      <w:pPr>
        <w:keepNext w:val="0"/>
        <w:keepLines w:val="0"/>
        <w:pageBreakBefore w:val="0"/>
        <w:widowControl w:val="0"/>
        <w:kinsoku/>
        <w:wordWrap/>
        <w:overflowPunct/>
        <w:topLinePunct w:val="0"/>
        <w:autoSpaceDE/>
        <w:autoSpaceDN/>
        <w:bidi w:val="0"/>
        <w:adjustRightInd/>
        <w:snapToGrid/>
        <w:spacing w:beforeAutospacing="0" w:afterAutospacing="0" w:line="594"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rPr>
        <w:t>（三）评审。</w:t>
      </w:r>
      <w:r>
        <w:rPr>
          <w:rFonts w:hint="default" w:ascii="Times New Roman" w:hAnsi="Times New Roman" w:eastAsia="方正仿宋_GBK" w:cs="Times New Roman"/>
          <w:sz w:val="32"/>
          <w:szCs w:val="32"/>
        </w:rPr>
        <w:t>区民政</w:t>
      </w:r>
      <w:r>
        <w:rPr>
          <w:rFonts w:hint="default" w:ascii="Times New Roman" w:hAnsi="Times New Roman" w:eastAsia="方正仿宋_GBK" w:cs="Times New Roman"/>
          <w:sz w:val="32"/>
          <w:szCs w:val="32"/>
          <w:lang w:eastAsia="zh-CN"/>
        </w:rPr>
        <w:t>局</w:t>
      </w:r>
      <w:r>
        <w:rPr>
          <w:rFonts w:hint="default" w:ascii="Times New Roman" w:hAnsi="Times New Roman" w:eastAsia="方正仿宋_GBK" w:cs="Times New Roman"/>
          <w:sz w:val="32"/>
          <w:szCs w:val="32"/>
        </w:rPr>
        <w:t>和</w:t>
      </w:r>
      <w:r>
        <w:rPr>
          <w:rFonts w:hint="default" w:ascii="Times New Roman" w:hAnsi="Times New Roman" w:eastAsia="方正仿宋_GBK" w:cs="Times New Roman"/>
          <w:sz w:val="32"/>
          <w:szCs w:val="32"/>
          <w:lang w:eastAsia="zh-CN"/>
        </w:rPr>
        <w:t>区</w:t>
      </w:r>
      <w:r>
        <w:rPr>
          <w:rFonts w:hint="default" w:ascii="Times New Roman" w:hAnsi="Times New Roman" w:eastAsia="方正仿宋_GBK" w:cs="Times New Roman"/>
          <w:sz w:val="32"/>
          <w:szCs w:val="32"/>
        </w:rPr>
        <w:t>财政</w:t>
      </w:r>
      <w:r>
        <w:rPr>
          <w:rFonts w:hint="default" w:ascii="Times New Roman" w:hAnsi="Times New Roman" w:eastAsia="方正仿宋_GBK" w:cs="Times New Roman"/>
          <w:sz w:val="32"/>
          <w:szCs w:val="32"/>
          <w:lang w:eastAsia="zh-CN"/>
        </w:rPr>
        <w:t>局</w:t>
      </w:r>
      <w:r>
        <w:rPr>
          <w:rFonts w:hint="default" w:ascii="Times New Roman" w:hAnsi="Times New Roman" w:eastAsia="方正仿宋_GBK" w:cs="Times New Roman"/>
          <w:sz w:val="32"/>
          <w:szCs w:val="32"/>
        </w:rPr>
        <w:t>及有关部门组成评审委员会，对申请建设补贴的社会办养老机构建设项目进行评审，评审结果形成评审会议纪要。</w:t>
      </w:r>
    </w:p>
    <w:p>
      <w:pPr>
        <w:keepNext w:val="0"/>
        <w:keepLines w:val="0"/>
        <w:pageBreakBefore w:val="0"/>
        <w:widowControl w:val="0"/>
        <w:kinsoku/>
        <w:wordWrap/>
        <w:overflowPunct/>
        <w:topLinePunct w:val="0"/>
        <w:autoSpaceDE/>
        <w:autoSpaceDN/>
        <w:bidi w:val="0"/>
        <w:adjustRightInd/>
        <w:snapToGrid/>
        <w:spacing w:beforeAutospacing="0" w:afterAutospacing="0" w:line="594"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rPr>
        <w:t>（四）公示。</w:t>
      </w:r>
      <w:r>
        <w:rPr>
          <w:rFonts w:hint="default" w:ascii="Times New Roman" w:hAnsi="Times New Roman" w:eastAsia="方正仿宋_GBK" w:cs="Times New Roman"/>
          <w:sz w:val="32"/>
          <w:szCs w:val="32"/>
        </w:rPr>
        <w:t>对符合条件并通过评审的项目予以公示，接受群众监督。经公示无异议，或有反映但经调查确实符合申报条件的，由区民政</w:t>
      </w:r>
      <w:r>
        <w:rPr>
          <w:rFonts w:hint="default" w:ascii="Times New Roman" w:hAnsi="Times New Roman" w:eastAsia="方正仿宋_GBK" w:cs="Times New Roman"/>
          <w:sz w:val="32"/>
          <w:szCs w:val="32"/>
          <w:lang w:eastAsia="zh-CN"/>
        </w:rPr>
        <w:t>局</w:t>
      </w:r>
      <w:r>
        <w:rPr>
          <w:rFonts w:hint="default" w:ascii="Times New Roman" w:hAnsi="Times New Roman" w:eastAsia="方正仿宋_GBK" w:cs="Times New Roman"/>
          <w:sz w:val="32"/>
          <w:szCs w:val="32"/>
        </w:rPr>
        <w:t>报市民政局。</w:t>
      </w:r>
    </w:p>
    <w:p>
      <w:pPr>
        <w:keepNext w:val="0"/>
        <w:keepLines w:val="0"/>
        <w:pageBreakBefore w:val="0"/>
        <w:widowControl w:val="0"/>
        <w:kinsoku/>
        <w:wordWrap/>
        <w:overflowPunct/>
        <w:topLinePunct w:val="0"/>
        <w:autoSpaceDE/>
        <w:autoSpaceDN/>
        <w:bidi w:val="0"/>
        <w:adjustRightInd/>
        <w:snapToGrid/>
        <w:spacing w:beforeAutospacing="0" w:afterAutospacing="0" w:line="594" w:lineRule="exact"/>
        <w:ind w:left="0" w:leftChars="0" w:right="0" w:rightChars="0" w:firstLine="640" w:firstLineChars="200"/>
        <w:textAlignment w:val="auto"/>
        <w:outlineLvl w:val="9"/>
        <w:rPr>
          <w:rFonts w:hint="default" w:ascii="Times New Roman" w:hAnsi="Times New Roman" w:eastAsia="方正仿宋_GBK" w:cs="Times New Roman"/>
          <w:sz w:val="32"/>
          <w:szCs w:val="32"/>
          <w:lang w:eastAsia="zh-CN"/>
        </w:rPr>
      </w:pPr>
      <w:r>
        <w:rPr>
          <w:rFonts w:hint="eastAsia" w:ascii="方正楷体_GBK" w:hAnsi="方正楷体_GBK" w:eastAsia="方正楷体_GBK" w:cs="方正楷体_GBK"/>
          <w:sz w:val="32"/>
          <w:szCs w:val="32"/>
        </w:rPr>
        <w:t>（五）市级审定。</w:t>
      </w:r>
      <w:r>
        <w:rPr>
          <w:rFonts w:hint="default" w:ascii="Times New Roman" w:hAnsi="Times New Roman" w:eastAsia="方正仿宋_GBK" w:cs="Times New Roman"/>
          <w:sz w:val="32"/>
          <w:szCs w:val="32"/>
        </w:rPr>
        <w:t>市民政局、市财政局组织</w:t>
      </w:r>
      <w:r>
        <w:rPr>
          <w:rFonts w:hint="default" w:ascii="Times New Roman" w:hAnsi="Times New Roman" w:eastAsia="方正仿宋_GBK" w:cs="Times New Roman"/>
          <w:sz w:val="32"/>
          <w:szCs w:val="32"/>
          <w:lang w:eastAsia="zh-CN"/>
        </w:rPr>
        <w:t>将</w:t>
      </w:r>
      <w:r>
        <w:rPr>
          <w:rFonts w:hint="default" w:ascii="Times New Roman" w:hAnsi="Times New Roman" w:eastAsia="方正仿宋_GBK" w:cs="Times New Roman"/>
          <w:sz w:val="32"/>
          <w:szCs w:val="32"/>
        </w:rPr>
        <w:t>开展申报项目材料的审核和调查核实工作</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符合条件的，确定为当年建设补贴项目。</w:t>
      </w:r>
    </w:p>
    <w:p>
      <w:pPr>
        <w:keepNext w:val="0"/>
        <w:keepLines w:val="0"/>
        <w:pageBreakBefore w:val="0"/>
        <w:widowControl w:val="0"/>
        <w:kinsoku/>
        <w:wordWrap/>
        <w:overflowPunct/>
        <w:topLinePunct w:val="0"/>
        <w:autoSpaceDE/>
        <w:autoSpaceDN/>
        <w:bidi w:val="0"/>
        <w:adjustRightInd/>
        <w:snapToGrid/>
        <w:spacing w:beforeAutospacing="0" w:afterAutospacing="0" w:line="594" w:lineRule="exact"/>
        <w:ind w:left="0" w:leftChars="0" w:right="0" w:rightChars="0" w:firstLine="640" w:firstLineChars="200"/>
        <w:textAlignment w:val="auto"/>
        <w:outlineLvl w:val="9"/>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五、工作要求</w:t>
      </w:r>
    </w:p>
    <w:p>
      <w:pPr>
        <w:keepNext w:val="0"/>
        <w:keepLines w:val="0"/>
        <w:pageBreakBefore w:val="0"/>
        <w:widowControl w:val="0"/>
        <w:kinsoku/>
        <w:wordWrap/>
        <w:overflowPunct/>
        <w:topLinePunct w:val="0"/>
        <w:autoSpaceDE/>
        <w:autoSpaceDN/>
        <w:bidi w:val="0"/>
        <w:adjustRightInd/>
        <w:snapToGrid/>
        <w:spacing w:beforeAutospacing="0" w:afterAutospacing="0" w:line="594"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（一）</w:t>
      </w:r>
      <w:r>
        <w:rPr>
          <w:rFonts w:hint="default" w:ascii="Times New Roman" w:hAnsi="Times New Roman" w:eastAsia="方正楷体_GBK" w:cs="Times New Roman"/>
          <w:sz w:val="32"/>
          <w:szCs w:val="32"/>
          <w:lang w:eastAsia="zh-CN"/>
        </w:rPr>
        <w:t>各镇街要加强宣传，引导符合条件的养老机构积极申报。</w:t>
      </w:r>
      <w:r>
        <w:rPr>
          <w:rFonts w:hint="default" w:ascii="Times New Roman" w:hAnsi="Times New Roman" w:eastAsia="方正仿宋_GBK" w:cs="Times New Roman"/>
          <w:sz w:val="32"/>
          <w:szCs w:val="32"/>
          <w:lang w:eastAsia="zh-CN"/>
        </w:rPr>
        <w:t>符合条件的</w:t>
      </w:r>
      <w:r>
        <w:rPr>
          <w:rFonts w:hint="default" w:ascii="Times New Roman" w:hAnsi="Times New Roman" w:eastAsia="方正仿宋_GBK" w:cs="Times New Roman"/>
          <w:sz w:val="32"/>
          <w:szCs w:val="32"/>
        </w:rPr>
        <w:t>养老机构</w:t>
      </w:r>
      <w:r>
        <w:rPr>
          <w:rFonts w:hint="default" w:ascii="Times New Roman" w:hAnsi="Times New Roman" w:eastAsia="方正仿宋_GBK" w:cs="Times New Roman"/>
          <w:sz w:val="32"/>
          <w:szCs w:val="32"/>
          <w:lang w:eastAsia="zh-CN"/>
        </w:rPr>
        <w:t>要认真对照文件要求</w:t>
      </w:r>
      <w:r>
        <w:rPr>
          <w:rFonts w:hint="default" w:ascii="Times New Roman" w:hAnsi="Times New Roman" w:eastAsia="方正仿宋_GBK" w:cs="Times New Roman"/>
          <w:sz w:val="32"/>
          <w:szCs w:val="32"/>
        </w:rPr>
        <w:t>填报表格</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提供</w:t>
      </w:r>
      <w:r>
        <w:rPr>
          <w:rFonts w:hint="default" w:ascii="Times New Roman" w:hAnsi="Times New Roman" w:eastAsia="方正仿宋_GBK" w:cs="Times New Roman"/>
          <w:sz w:val="32"/>
          <w:szCs w:val="32"/>
          <w:lang w:eastAsia="zh-CN"/>
        </w:rPr>
        <w:t>相应的</w:t>
      </w:r>
      <w:r>
        <w:rPr>
          <w:rFonts w:hint="default" w:ascii="Times New Roman" w:hAnsi="Times New Roman" w:eastAsia="方正仿宋_GBK" w:cs="Times New Roman"/>
          <w:sz w:val="32"/>
          <w:szCs w:val="32"/>
        </w:rPr>
        <w:t>材料原件，</w:t>
      </w:r>
      <w:r>
        <w:rPr>
          <w:rFonts w:hint="default" w:ascii="Times New Roman" w:hAnsi="Times New Roman" w:eastAsia="方正仿宋_GBK" w:cs="Times New Roman"/>
          <w:sz w:val="32"/>
          <w:szCs w:val="32"/>
          <w:lang w:eastAsia="zh-CN"/>
        </w:rPr>
        <w:t>并对</w:t>
      </w:r>
      <w:r>
        <w:rPr>
          <w:rFonts w:hint="default" w:ascii="Times New Roman" w:hAnsi="Times New Roman" w:eastAsia="方正仿宋_GBK" w:cs="Times New Roman"/>
          <w:sz w:val="32"/>
          <w:szCs w:val="32"/>
        </w:rPr>
        <w:t>上报材料的真实性负责。</w:t>
      </w:r>
    </w:p>
    <w:p>
      <w:pPr>
        <w:keepNext w:val="0"/>
        <w:keepLines w:val="0"/>
        <w:pageBreakBefore w:val="0"/>
        <w:widowControl w:val="0"/>
        <w:kinsoku/>
        <w:wordWrap/>
        <w:overflowPunct/>
        <w:topLinePunct w:val="0"/>
        <w:autoSpaceDE/>
        <w:autoSpaceDN/>
        <w:bidi w:val="0"/>
        <w:adjustRightInd/>
        <w:snapToGrid/>
        <w:spacing w:beforeAutospacing="0" w:afterAutospacing="0" w:line="594" w:lineRule="exact"/>
        <w:ind w:left="0" w:leftChars="0" w:right="0" w:rightChars="0" w:firstLine="640" w:firstLineChars="200"/>
        <w:textAlignment w:val="auto"/>
        <w:outlineLvl w:val="9"/>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（二）</w:t>
      </w:r>
      <w:r>
        <w:rPr>
          <w:rFonts w:hint="default" w:ascii="Times New Roman" w:hAnsi="Times New Roman" w:eastAsia="方正楷体_GBK" w:cs="Times New Roman"/>
          <w:sz w:val="32"/>
          <w:szCs w:val="32"/>
          <w:lang w:eastAsia="zh-CN"/>
        </w:rPr>
        <w:t>区民政局将到申报养老机构实地</w:t>
      </w:r>
      <w:r>
        <w:rPr>
          <w:rFonts w:hint="default" w:ascii="Times New Roman" w:hAnsi="Times New Roman" w:eastAsia="方正楷体_GBK" w:cs="Times New Roman"/>
          <w:sz w:val="32"/>
          <w:szCs w:val="32"/>
        </w:rPr>
        <w:t>调查核实</w:t>
      </w:r>
      <w:r>
        <w:rPr>
          <w:rFonts w:hint="default" w:ascii="Times New Roman" w:hAnsi="Times New Roman" w:eastAsia="方正楷体_GBK" w:cs="Times New Roman"/>
          <w:sz w:val="32"/>
          <w:szCs w:val="32"/>
          <w:lang w:eastAsia="zh-CN"/>
        </w:rPr>
        <w:t>入住率等情况，并收集</w:t>
      </w:r>
      <w:r>
        <w:rPr>
          <w:rFonts w:hint="default" w:ascii="Times New Roman" w:hAnsi="Times New Roman" w:eastAsia="方正楷体_GBK" w:cs="Times New Roman"/>
          <w:sz w:val="32"/>
          <w:szCs w:val="32"/>
        </w:rPr>
        <w:t>入院评估、入住合同、收据等佐证材料</w:t>
      </w:r>
      <w:r>
        <w:rPr>
          <w:rFonts w:hint="default" w:ascii="Times New Roman" w:hAnsi="Times New Roman" w:eastAsia="方正楷体_GBK" w:cs="Times New Roman"/>
          <w:sz w:val="32"/>
          <w:szCs w:val="32"/>
          <w:lang w:eastAsia="zh-CN"/>
        </w:rPr>
        <w:t>，</w:t>
      </w:r>
      <w:r>
        <w:rPr>
          <w:rFonts w:hint="default" w:ascii="Times New Roman" w:hAnsi="Times New Roman" w:eastAsia="方正楷体_GBK" w:cs="Times New Roman"/>
          <w:sz w:val="32"/>
          <w:szCs w:val="32"/>
          <w:lang w:val="en-US" w:eastAsia="zh-CN"/>
        </w:rPr>
        <w:t>并规范资料做成一机构一册</w:t>
      </w:r>
      <w:r>
        <w:rPr>
          <w:rFonts w:hint="default" w:ascii="Times New Roman" w:hAnsi="Times New Roman" w:eastAsia="方正楷体_GBK" w:cs="Times New Roman"/>
          <w:sz w:val="32"/>
          <w:szCs w:val="32"/>
        </w:rPr>
        <w:t>。</w:t>
      </w:r>
    </w:p>
    <w:p>
      <w:pPr>
        <w:keepNext w:val="0"/>
        <w:keepLines w:val="0"/>
        <w:pageBreakBefore w:val="0"/>
        <w:widowControl w:val="0"/>
        <w:kinsoku/>
        <w:wordWrap/>
        <w:overflowPunct/>
        <w:topLinePunct w:val="0"/>
        <w:autoSpaceDE/>
        <w:autoSpaceDN/>
        <w:bidi w:val="0"/>
        <w:adjustRightInd/>
        <w:snapToGrid/>
        <w:spacing w:beforeAutospacing="0" w:afterAutospacing="0" w:line="594"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w:t>
      </w:r>
      <w:r>
        <w:rPr>
          <w:rFonts w:hint="default" w:ascii="Times New Roman" w:hAnsi="Times New Roman" w:eastAsia="方正楷体_GBK" w:cs="Times New Roman"/>
          <w:sz w:val="32"/>
          <w:szCs w:val="32"/>
          <w:lang w:eastAsia="zh-CN"/>
        </w:rPr>
        <w:t>三</w:t>
      </w:r>
      <w:r>
        <w:rPr>
          <w:rFonts w:hint="default" w:ascii="Times New Roman" w:hAnsi="Times New Roman" w:eastAsia="方正楷体_GBK" w:cs="Times New Roman"/>
          <w:sz w:val="32"/>
          <w:szCs w:val="32"/>
        </w:rPr>
        <w:t>）请于</w:t>
      </w:r>
      <w:r>
        <w:rPr>
          <w:rFonts w:hint="default" w:ascii="Times New Roman" w:hAnsi="Times New Roman" w:eastAsia="方正楷体_GBK" w:cs="Times New Roman"/>
          <w:sz w:val="32"/>
          <w:szCs w:val="32"/>
          <w:lang w:eastAsia="zh-CN"/>
        </w:rPr>
        <w:t>需要申报的机构于</w:t>
      </w:r>
      <w:r>
        <w:rPr>
          <w:rFonts w:hint="default" w:ascii="Times New Roman" w:hAnsi="Times New Roman" w:eastAsia="方正楷体_GBK" w:cs="Times New Roman"/>
          <w:sz w:val="32"/>
          <w:szCs w:val="32"/>
        </w:rPr>
        <w:t>2022年5月</w:t>
      </w:r>
      <w:r>
        <w:rPr>
          <w:rFonts w:hint="default" w:ascii="Times New Roman" w:hAnsi="Times New Roman" w:eastAsia="方正楷体_GBK" w:cs="Times New Roman"/>
          <w:sz w:val="32"/>
          <w:szCs w:val="32"/>
          <w:lang w:val="en-US" w:eastAsia="zh-CN"/>
        </w:rPr>
        <w:t>20</w:t>
      </w:r>
      <w:r>
        <w:rPr>
          <w:rFonts w:hint="default" w:ascii="Times New Roman" w:hAnsi="Times New Roman" w:eastAsia="方正楷体_GBK" w:cs="Times New Roman"/>
          <w:sz w:val="32"/>
          <w:szCs w:val="32"/>
        </w:rPr>
        <w:t>日前将申报材料报送至</w:t>
      </w:r>
      <w:r>
        <w:rPr>
          <w:rFonts w:hint="default" w:ascii="Times New Roman" w:hAnsi="Times New Roman" w:eastAsia="方正楷体_GBK" w:cs="Times New Roman"/>
          <w:sz w:val="32"/>
          <w:szCs w:val="32"/>
          <w:lang w:eastAsia="zh-CN"/>
        </w:rPr>
        <w:t>区</w:t>
      </w:r>
      <w:r>
        <w:rPr>
          <w:rFonts w:hint="default" w:ascii="Times New Roman" w:hAnsi="Times New Roman" w:eastAsia="方正楷体_GBK" w:cs="Times New Roman"/>
          <w:sz w:val="32"/>
          <w:szCs w:val="32"/>
        </w:rPr>
        <w:t>民政局养老服务</w:t>
      </w:r>
      <w:r>
        <w:rPr>
          <w:rFonts w:hint="default" w:ascii="Times New Roman" w:hAnsi="Times New Roman" w:eastAsia="方正楷体_GBK" w:cs="Times New Roman"/>
          <w:sz w:val="32"/>
          <w:szCs w:val="32"/>
          <w:lang w:eastAsia="zh-CN"/>
        </w:rPr>
        <w:t>和儿童福利科（区民政局</w:t>
      </w:r>
      <w:r>
        <w:rPr>
          <w:rFonts w:hint="default" w:ascii="Times New Roman" w:hAnsi="Times New Roman" w:eastAsia="方正楷体_GBK" w:cs="Times New Roman"/>
          <w:sz w:val="32"/>
          <w:szCs w:val="32"/>
          <w:lang w:val="en-US" w:eastAsia="zh-CN"/>
        </w:rPr>
        <w:t>217、218室</w:t>
      </w:r>
      <w:r>
        <w:rPr>
          <w:rFonts w:hint="default" w:ascii="Times New Roman" w:hAnsi="Times New Roman" w:eastAsia="方正楷体_GBK" w:cs="Times New Roman"/>
          <w:sz w:val="32"/>
          <w:szCs w:val="32"/>
          <w:lang w:eastAsia="zh-CN"/>
        </w:rPr>
        <w:t>）。</w:t>
      </w:r>
    </w:p>
    <w:p>
      <w:pPr>
        <w:keepNext w:val="0"/>
        <w:keepLines w:val="0"/>
        <w:pageBreakBefore w:val="0"/>
        <w:widowControl/>
        <w:kinsoku/>
        <w:wordWrap/>
        <w:overflowPunct/>
        <w:topLinePunct w:val="0"/>
        <w:bidi w:val="0"/>
        <w:adjustRightInd/>
        <w:snapToGrid/>
        <w:spacing w:line="594" w:lineRule="exact"/>
        <w:ind w:left="0" w:leftChars="0" w:right="0" w:rightChars="0" w:firstLine="640" w:firstLineChars="200"/>
        <w:jc w:val="both"/>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kinsoku/>
        <w:wordWrap/>
        <w:overflowPunct/>
        <w:topLinePunct w:val="0"/>
        <w:bidi w:val="0"/>
        <w:adjustRightInd/>
        <w:snapToGrid/>
        <w:spacing w:line="594" w:lineRule="exact"/>
        <w:ind w:left="0" w:leftChars="0" w:right="0" w:rightChars="0"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附件：1</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承诺书</w:t>
      </w:r>
    </w:p>
    <w:p>
      <w:pPr>
        <w:pStyle w:val="8"/>
        <w:keepNext w:val="0"/>
        <w:keepLines w:val="0"/>
        <w:pageBreakBefore w:val="0"/>
        <w:numPr>
          <w:ilvl w:val="0"/>
          <w:numId w:val="0"/>
        </w:numPr>
        <w:kinsoku/>
        <w:wordWrap/>
        <w:overflowPunct/>
        <w:topLinePunct w:val="0"/>
        <w:bidi w:val="0"/>
        <w:adjustRightInd/>
        <w:snapToGrid/>
        <w:spacing w:line="594" w:lineRule="exact"/>
        <w:ind w:left="0" w:leftChars="0" w:right="0" w:rightChars="0" w:firstLine="640" w:firstLineChars="200"/>
        <w:textAlignment w:val="auto"/>
        <w:rPr>
          <w:rFonts w:hint="default"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 xml:space="preserve">      </w:t>
      </w:r>
      <w:r>
        <w:rPr>
          <w:rFonts w:hint="default" w:ascii="Times New Roman" w:hAnsi="Times New Roman" w:eastAsia="方正仿宋_GBK" w:cs="Times New Roman"/>
          <w:color w:val="auto"/>
          <w:kern w:val="2"/>
          <w:sz w:val="32"/>
          <w:szCs w:val="32"/>
          <w:lang w:val="en-US" w:eastAsia="zh-CN" w:bidi="ar-SA"/>
        </w:rPr>
        <w:t>2.重庆市社会办养老机构建设补贴申请审批表</w:t>
      </w:r>
    </w:p>
    <w:p>
      <w:pPr>
        <w:pStyle w:val="8"/>
        <w:keepNext w:val="0"/>
        <w:keepLines w:val="0"/>
        <w:pageBreakBefore w:val="0"/>
        <w:numPr>
          <w:ilvl w:val="0"/>
          <w:numId w:val="0"/>
        </w:numPr>
        <w:kinsoku/>
        <w:wordWrap/>
        <w:overflowPunct/>
        <w:topLinePunct w:val="0"/>
        <w:bidi w:val="0"/>
        <w:adjustRightInd/>
        <w:snapToGrid/>
        <w:spacing w:line="594" w:lineRule="exact"/>
        <w:ind w:left="0" w:leftChars="0" w:right="0" w:rightChars="0" w:firstLine="640" w:firstLineChars="200"/>
        <w:textAlignment w:val="auto"/>
        <w:rPr>
          <w:rFonts w:hint="default"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 xml:space="preserve">      </w:t>
      </w:r>
      <w:r>
        <w:rPr>
          <w:rFonts w:hint="default" w:ascii="Times New Roman" w:hAnsi="Times New Roman" w:eastAsia="方正仿宋_GBK" w:cs="Times New Roman"/>
          <w:color w:val="auto"/>
          <w:kern w:val="2"/>
          <w:sz w:val="32"/>
          <w:szCs w:val="32"/>
          <w:lang w:val="en-US" w:eastAsia="zh-CN" w:bidi="ar-SA"/>
        </w:rPr>
        <w:t>3.重庆市社会办养老机构建设补贴项目调查表</w:t>
      </w:r>
    </w:p>
    <w:p>
      <w:pPr>
        <w:pStyle w:val="8"/>
        <w:keepNext w:val="0"/>
        <w:keepLines w:val="0"/>
        <w:pageBreakBefore w:val="0"/>
        <w:numPr>
          <w:ilvl w:val="0"/>
          <w:numId w:val="0"/>
        </w:numPr>
        <w:kinsoku/>
        <w:wordWrap/>
        <w:overflowPunct/>
        <w:topLinePunct w:val="0"/>
        <w:bidi w:val="0"/>
        <w:adjustRightInd/>
        <w:snapToGrid/>
        <w:spacing w:line="594" w:lineRule="exact"/>
        <w:ind w:left="0" w:leftChars="0" w:right="0" w:rightChars="0"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color w:val="auto"/>
          <w:kern w:val="2"/>
          <w:sz w:val="32"/>
          <w:szCs w:val="32"/>
          <w:lang w:val="en-US" w:eastAsia="zh-CN" w:bidi="ar-SA"/>
        </w:rPr>
        <w:t xml:space="preserve">      </w:t>
      </w:r>
      <w:r>
        <w:rPr>
          <w:rFonts w:hint="default" w:ascii="Times New Roman" w:hAnsi="Times New Roman" w:eastAsia="方正仿宋_GBK" w:cs="Times New Roman"/>
          <w:color w:val="auto"/>
          <w:kern w:val="2"/>
          <w:sz w:val="32"/>
          <w:szCs w:val="32"/>
          <w:lang w:val="en-US" w:eastAsia="zh-CN" w:bidi="ar-SA"/>
        </w:rPr>
        <w:t>4.支持社会办养老机构建设协议书（样本）</w:t>
      </w: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 xml:space="preserve"> </w:t>
      </w:r>
    </w:p>
    <w:p>
      <w:pPr>
        <w:keepNext w:val="0"/>
        <w:keepLines w:val="0"/>
        <w:pageBreakBefore w:val="0"/>
        <w:widowControl w:val="0"/>
        <w:kinsoku/>
        <w:wordWrap/>
        <w:overflowPunct/>
        <w:topLinePunct w:val="0"/>
        <w:autoSpaceDE/>
        <w:autoSpaceDN/>
        <w:bidi w:val="0"/>
        <w:adjustRightInd/>
        <w:snapToGrid/>
        <w:spacing w:beforeAutospacing="0" w:afterAutospacing="0" w:line="594" w:lineRule="exact"/>
        <w:ind w:left="0" w:leftChars="0" w:right="0" w:rightChars="0" w:firstLine="640" w:firstLineChars="200"/>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Autospacing="0" w:afterAutospacing="0" w:line="594" w:lineRule="exact"/>
        <w:ind w:left="0" w:leftChars="0" w:right="0" w:rightChars="0" w:firstLine="640" w:firstLineChars="200"/>
        <w:textAlignment w:val="auto"/>
        <w:outlineLvl w:val="9"/>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（此页无正文）</w:t>
      </w:r>
    </w:p>
    <w:p>
      <w:pPr>
        <w:keepNext w:val="0"/>
        <w:keepLines w:val="0"/>
        <w:pageBreakBefore w:val="0"/>
        <w:widowControl w:val="0"/>
        <w:kinsoku/>
        <w:wordWrap/>
        <w:overflowPunct/>
        <w:topLinePunct w:val="0"/>
        <w:autoSpaceDE/>
        <w:autoSpaceDN/>
        <w:bidi w:val="0"/>
        <w:adjustRightInd/>
        <w:snapToGrid/>
        <w:spacing w:beforeAutospacing="0" w:afterAutospacing="0" w:line="594" w:lineRule="exact"/>
        <w:ind w:left="0" w:leftChars="0" w:right="0" w:rightChars="0" w:firstLine="640" w:firstLineChars="200"/>
        <w:textAlignment w:val="auto"/>
        <w:outlineLvl w:val="9"/>
        <w:rPr>
          <w:rFonts w:hint="eastAsia"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94" w:lineRule="exact"/>
        <w:ind w:left="0" w:leftChars="0" w:right="0" w:rightChars="0" w:firstLine="640" w:firstLineChars="200"/>
        <w:textAlignment w:val="auto"/>
        <w:outlineLvl w:val="9"/>
        <w:rPr>
          <w:rFonts w:hint="eastAsia"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94"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val="en-US" w:eastAsia="zh-CN"/>
        </w:rPr>
        <w:t xml:space="preserve"> </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重庆市</w:t>
      </w:r>
      <w:r>
        <w:rPr>
          <w:rFonts w:hint="default" w:ascii="Times New Roman" w:hAnsi="Times New Roman" w:eastAsia="方正仿宋_GBK" w:cs="Times New Roman"/>
          <w:sz w:val="32"/>
          <w:szCs w:val="32"/>
          <w:lang w:eastAsia="zh-CN"/>
        </w:rPr>
        <w:t>大足区</w:t>
      </w:r>
      <w:r>
        <w:rPr>
          <w:rFonts w:hint="default" w:ascii="Times New Roman" w:hAnsi="Times New Roman" w:eastAsia="方正仿宋_GBK" w:cs="Times New Roman"/>
          <w:sz w:val="32"/>
          <w:szCs w:val="32"/>
        </w:rPr>
        <w:t>民政局</w:t>
      </w:r>
    </w:p>
    <w:p>
      <w:pPr>
        <w:keepNext w:val="0"/>
        <w:keepLines w:val="0"/>
        <w:pageBreakBefore w:val="0"/>
        <w:widowControl w:val="0"/>
        <w:kinsoku/>
        <w:wordWrap/>
        <w:overflowPunct/>
        <w:topLinePunct w:val="0"/>
        <w:autoSpaceDE/>
        <w:autoSpaceDN/>
        <w:bidi w:val="0"/>
        <w:adjustRightInd/>
        <w:snapToGrid/>
        <w:spacing w:beforeAutospacing="0" w:afterAutospacing="0" w:line="594"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 xml:space="preserve">    202</w:t>
      </w: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年4月</w:t>
      </w:r>
      <w:r>
        <w:rPr>
          <w:rFonts w:hint="default" w:ascii="Times New Roman" w:hAnsi="Times New Roman" w:eastAsia="方正仿宋_GBK" w:cs="Times New Roman"/>
          <w:sz w:val="32"/>
          <w:szCs w:val="32"/>
          <w:lang w:val="en-US" w:eastAsia="zh-CN"/>
        </w:rPr>
        <w:t>2</w:t>
      </w:r>
      <w:r>
        <w:rPr>
          <w:rFonts w:hint="eastAsia"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日</w:t>
      </w:r>
    </w:p>
    <w:p>
      <w:pPr>
        <w:pStyle w:val="8"/>
        <w:keepNext w:val="0"/>
        <w:keepLines w:val="0"/>
        <w:pageBreakBefore w:val="0"/>
        <w:widowControl w:val="0"/>
        <w:kinsoku/>
        <w:wordWrap/>
        <w:overflowPunct/>
        <w:topLinePunct w:val="0"/>
        <w:autoSpaceDE w:val="0"/>
        <w:autoSpaceDN w:val="0"/>
        <w:bidi w:val="0"/>
        <w:adjustRightInd/>
        <w:snapToGrid/>
        <w:spacing w:line="594"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联系人：</w:t>
      </w:r>
      <w:r>
        <w:rPr>
          <w:rFonts w:hint="default" w:ascii="Times New Roman" w:hAnsi="Times New Roman" w:eastAsia="方正仿宋_GBK" w:cs="Times New Roman"/>
          <w:sz w:val="32"/>
          <w:szCs w:val="32"/>
          <w:lang w:eastAsia="zh-CN"/>
        </w:rPr>
        <w:t>陈思羽</w:t>
      </w:r>
      <w:r>
        <w:rPr>
          <w:rFonts w:hint="default" w:ascii="Times New Roman" w:hAnsi="Times New Roman" w:eastAsia="方正仿宋_GBK" w:cs="Times New Roman"/>
          <w:sz w:val="32"/>
          <w:szCs w:val="32"/>
        </w:rPr>
        <w:t>，联系电话：</w:t>
      </w:r>
      <w:r>
        <w:rPr>
          <w:rFonts w:hint="default" w:ascii="Times New Roman" w:hAnsi="Times New Roman" w:eastAsia="方正仿宋_GBK" w:cs="Times New Roman"/>
          <w:sz w:val="32"/>
          <w:szCs w:val="32"/>
          <w:lang w:val="en-US" w:eastAsia="zh-CN"/>
        </w:rPr>
        <w:t>43796551）</w:t>
      </w:r>
    </w:p>
    <w:p>
      <w:pPr>
        <w:pStyle w:val="8"/>
        <w:keepNext w:val="0"/>
        <w:keepLines w:val="0"/>
        <w:pageBreakBefore w:val="0"/>
        <w:widowControl w:val="0"/>
        <w:kinsoku/>
        <w:wordWrap/>
        <w:overflowPunct/>
        <w:topLinePunct w:val="0"/>
        <w:autoSpaceDE w:val="0"/>
        <w:autoSpaceDN w:val="0"/>
        <w:bidi w:val="0"/>
        <w:adjustRightInd/>
        <w:snapToGrid/>
        <w:spacing w:line="594"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lang w:val="en-US" w:eastAsia="zh-CN"/>
        </w:rPr>
      </w:pPr>
    </w:p>
    <w:p>
      <w:pPr>
        <w:pStyle w:val="8"/>
        <w:keepNext w:val="0"/>
        <w:keepLines w:val="0"/>
        <w:pageBreakBefore w:val="0"/>
        <w:widowControl w:val="0"/>
        <w:kinsoku/>
        <w:wordWrap/>
        <w:overflowPunct/>
        <w:topLinePunct w:val="0"/>
        <w:autoSpaceDE w:val="0"/>
        <w:autoSpaceDN w:val="0"/>
        <w:bidi w:val="0"/>
        <w:adjustRightInd/>
        <w:snapToGrid/>
        <w:spacing w:line="594"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lang w:val="en-US" w:eastAsia="zh-CN"/>
        </w:rPr>
      </w:pPr>
    </w:p>
    <w:p>
      <w:pPr>
        <w:pStyle w:val="8"/>
        <w:keepNext w:val="0"/>
        <w:keepLines w:val="0"/>
        <w:pageBreakBefore w:val="0"/>
        <w:widowControl w:val="0"/>
        <w:kinsoku/>
        <w:wordWrap/>
        <w:overflowPunct/>
        <w:topLinePunct w:val="0"/>
        <w:autoSpaceDE w:val="0"/>
        <w:autoSpaceDN w:val="0"/>
        <w:bidi w:val="0"/>
        <w:adjustRightInd/>
        <w:snapToGrid/>
        <w:spacing w:line="594"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lang w:val="en-US" w:eastAsia="zh-CN"/>
        </w:rPr>
      </w:pPr>
    </w:p>
    <w:p>
      <w:pPr>
        <w:pStyle w:val="8"/>
        <w:keepNext w:val="0"/>
        <w:keepLines w:val="0"/>
        <w:pageBreakBefore w:val="0"/>
        <w:widowControl w:val="0"/>
        <w:kinsoku/>
        <w:wordWrap/>
        <w:overflowPunct/>
        <w:topLinePunct w:val="0"/>
        <w:autoSpaceDE w:val="0"/>
        <w:autoSpaceDN w:val="0"/>
        <w:bidi w:val="0"/>
        <w:adjustRightInd/>
        <w:snapToGrid/>
        <w:spacing w:line="594"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lang w:val="en-US" w:eastAsia="zh-CN"/>
        </w:rPr>
      </w:pPr>
    </w:p>
    <w:p>
      <w:pPr>
        <w:pStyle w:val="8"/>
        <w:keepNext w:val="0"/>
        <w:keepLines w:val="0"/>
        <w:pageBreakBefore w:val="0"/>
        <w:widowControl w:val="0"/>
        <w:kinsoku/>
        <w:wordWrap/>
        <w:overflowPunct/>
        <w:topLinePunct w:val="0"/>
        <w:autoSpaceDE w:val="0"/>
        <w:autoSpaceDN w:val="0"/>
        <w:bidi w:val="0"/>
        <w:adjustRightInd/>
        <w:snapToGrid/>
        <w:spacing w:line="594"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lang w:val="en-US" w:eastAsia="zh-CN"/>
        </w:rPr>
      </w:pPr>
    </w:p>
    <w:p>
      <w:pPr>
        <w:pStyle w:val="8"/>
        <w:keepNext w:val="0"/>
        <w:keepLines w:val="0"/>
        <w:pageBreakBefore w:val="0"/>
        <w:widowControl w:val="0"/>
        <w:kinsoku/>
        <w:wordWrap/>
        <w:overflowPunct/>
        <w:topLinePunct w:val="0"/>
        <w:autoSpaceDE w:val="0"/>
        <w:autoSpaceDN w:val="0"/>
        <w:bidi w:val="0"/>
        <w:adjustRightInd/>
        <w:snapToGrid/>
        <w:spacing w:line="594"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lang w:val="en-US" w:eastAsia="zh-CN"/>
        </w:rPr>
      </w:pPr>
    </w:p>
    <w:p>
      <w:pPr>
        <w:pStyle w:val="8"/>
        <w:keepNext w:val="0"/>
        <w:keepLines w:val="0"/>
        <w:pageBreakBefore w:val="0"/>
        <w:widowControl w:val="0"/>
        <w:kinsoku/>
        <w:wordWrap/>
        <w:overflowPunct/>
        <w:topLinePunct w:val="0"/>
        <w:autoSpaceDE w:val="0"/>
        <w:autoSpaceDN w:val="0"/>
        <w:bidi w:val="0"/>
        <w:adjustRightInd/>
        <w:snapToGrid/>
        <w:spacing w:line="594"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lang w:val="en-US" w:eastAsia="zh-CN"/>
        </w:rPr>
      </w:pPr>
    </w:p>
    <w:p>
      <w:pPr>
        <w:pStyle w:val="8"/>
        <w:keepNext w:val="0"/>
        <w:keepLines w:val="0"/>
        <w:pageBreakBefore w:val="0"/>
        <w:widowControl w:val="0"/>
        <w:kinsoku/>
        <w:wordWrap/>
        <w:overflowPunct/>
        <w:topLinePunct w:val="0"/>
        <w:autoSpaceDE w:val="0"/>
        <w:autoSpaceDN w:val="0"/>
        <w:bidi w:val="0"/>
        <w:adjustRightInd/>
        <w:snapToGrid/>
        <w:spacing w:line="594"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lang w:val="en-US" w:eastAsia="zh-CN"/>
        </w:rPr>
      </w:pPr>
    </w:p>
    <w:p>
      <w:pPr>
        <w:pStyle w:val="8"/>
        <w:keepNext w:val="0"/>
        <w:keepLines w:val="0"/>
        <w:pageBreakBefore w:val="0"/>
        <w:widowControl w:val="0"/>
        <w:kinsoku/>
        <w:wordWrap/>
        <w:overflowPunct/>
        <w:topLinePunct w:val="0"/>
        <w:autoSpaceDE w:val="0"/>
        <w:autoSpaceDN w:val="0"/>
        <w:bidi w:val="0"/>
        <w:adjustRightInd/>
        <w:snapToGrid/>
        <w:spacing w:line="594"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lang w:val="en-US" w:eastAsia="zh-CN"/>
        </w:rPr>
      </w:pPr>
    </w:p>
    <w:p>
      <w:pPr>
        <w:pStyle w:val="8"/>
        <w:keepNext w:val="0"/>
        <w:keepLines w:val="0"/>
        <w:pageBreakBefore w:val="0"/>
        <w:widowControl w:val="0"/>
        <w:kinsoku/>
        <w:wordWrap/>
        <w:overflowPunct/>
        <w:topLinePunct w:val="0"/>
        <w:autoSpaceDE w:val="0"/>
        <w:autoSpaceDN w:val="0"/>
        <w:bidi w:val="0"/>
        <w:adjustRightInd/>
        <w:snapToGrid/>
        <w:spacing w:line="594"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lang w:val="en-US" w:eastAsia="zh-CN"/>
        </w:rPr>
      </w:pPr>
    </w:p>
    <w:p>
      <w:pPr>
        <w:pStyle w:val="8"/>
        <w:keepNext w:val="0"/>
        <w:keepLines w:val="0"/>
        <w:pageBreakBefore w:val="0"/>
        <w:widowControl w:val="0"/>
        <w:kinsoku/>
        <w:wordWrap/>
        <w:overflowPunct/>
        <w:topLinePunct w:val="0"/>
        <w:autoSpaceDE w:val="0"/>
        <w:autoSpaceDN w:val="0"/>
        <w:bidi w:val="0"/>
        <w:adjustRightInd/>
        <w:snapToGrid/>
        <w:spacing w:line="594"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lang w:val="en-US" w:eastAsia="zh-CN"/>
        </w:rPr>
      </w:pPr>
    </w:p>
    <w:p>
      <w:pPr>
        <w:pStyle w:val="8"/>
        <w:keepNext w:val="0"/>
        <w:keepLines w:val="0"/>
        <w:pageBreakBefore w:val="0"/>
        <w:widowControl w:val="0"/>
        <w:kinsoku/>
        <w:wordWrap/>
        <w:overflowPunct/>
        <w:topLinePunct w:val="0"/>
        <w:autoSpaceDE w:val="0"/>
        <w:autoSpaceDN w:val="0"/>
        <w:bidi w:val="0"/>
        <w:adjustRightInd/>
        <w:snapToGrid/>
        <w:spacing w:line="594"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lang w:val="en-US" w:eastAsia="zh-CN"/>
        </w:rPr>
      </w:pPr>
    </w:p>
    <w:p>
      <w:pPr>
        <w:pStyle w:val="8"/>
        <w:keepNext w:val="0"/>
        <w:keepLines w:val="0"/>
        <w:pageBreakBefore w:val="0"/>
        <w:widowControl w:val="0"/>
        <w:kinsoku/>
        <w:wordWrap/>
        <w:overflowPunct/>
        <w:topLinePunct w:val="0"/>
        <w:autoSpaceDE w:val="0"/>
        <w:autoSpaceDN w:val="0"/>
        <w:bidi w:val="0"/>
        <w:adjustRightInd/>
        <w:snapToGrid/>
        <w:spacing w:line="594"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lang w:val="en-US" w:eastAsia="zh-CN"/>
        </w:rPr>
      </w:pPr>
    </w:p>
    <w:p>
      <w:pPr>
        <w:pStyle w:val="8"/>
        <w:keepNext w:val="0"/>
        <w:keepLines w:val="0"/>
        <w:pageBreakBefore w:val="0"/>
        <w:widowControl w:val="0"/>
        <w:kinsoku/>
        <w:wordWrap/>
        <w:overflowPunct/>
        <w:topLinePunct w:val="0"/>
        <w:autoSpaceDE w:val="0"/>
        <w:autoSpaceDN w:val="0"/>
        <w:bidi w:val="0"/>
        <w:adjustRightInd/>
        <w:snapToGrid/>
        <w:spacing w:line="594"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lang w:val="en-US" w:eastAsia="zh-CN"/>
        </w:rPr>
      </w:pPr>
    </w:p>
    <w:p>
      <w:pPr>
        <w:adjustRightInd w:val="0"/>
        <w:snapToGrid w:val="0"/>
        <w:rPr>
          <w:rFonts w:hint="default" w:ascii="Times New Roman" w:hAnsi="Times New Roman" w:eastAsia="方正黑体_GBK" w:cs="Times New Roman"/>
          <w:sz w:val="32"/>
          <w:szCs w:val="32"/>
          <w:lang w:val="en-US" w:eastAsia="zh-CN"/>
        </w:rPr>
      </w:pPr>
    </w:p>
    <w:p>
      <w:pPr>
        <w:adjustRightInd w:val="0"/>
        <w:snapToGrid w:val="0"/>
        <w:rPr>
          <w:rFonts w:hint="default" w:ascii="Times New Roman" w:hAnsi="Times New Roman" w:eastAsia="方正黑体_GBK" w:cs="Times New Roman"/>
          <w:sz w:val="32"/>
          <w:szCs w:val="32"/>
          <w:lang w:val="en-US" w:eastAsia="zh-CN"/>
        </w:rPr>
      </w:pPr>
    </w:p>
    <w:p>
      <w:pPr>
        <w:adjustRightInd w:val="0"/>
        <w:snapToGrid w:val="0"/>
        <w:rPr>
          <w:rFonts w:hint="default" w:ascii="Times New Roman" w:hAnsi="Times New Roman" w:eastAsia="方正黑体_GBK" w:cs="Times New Roman"/>
          <w:sz w:val="32"/>
          <w:szCs w:val="32"/>
          <w:lang w:val="en-US" w:eastAsia="zh-CN"/>
        </w:rPr>
      </w:pPr>
    </w:p>
    <w:p>
      <w:pPr>
        <w:adjustRightInd w:val="0"/>
        <w:snapToGrid w:val="0"/>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附件1</w:t>
      </w:r>
    </w:p>
    <w:p>
      <w:pPr>
        <w:widowControl/>
        <w:spacing w:line="579" w:lineRule="exact"/>
        <w:jc w:val="center"/>
        <w:rPr>
          <w:rFonts w:eastAsia="方正小标宋_GBK"/>
          <w:color w:val="000000"/>
          <w:kern w:val="0"/>
          <w:sz w:val="44"/>
          <w:szCs w:val="44"/>
        </w:rPr>
      </w:pPr>
      <w:r>
        <w:rPr>
          <w:rFonts w:hAnsi="方正小标宋_GBK" w:eastAsia="方正小标宋_GBK"/>
          <w:color w:val="000000"/>
          <w:kern w:val="0"/>
          <w:sz w:val="44"/>
          <w:szCs w:val="44"/>
        </w:rPr>
        <w:t>承诺书</w:t>
      </w:r>
    </w:p>
    <w:p>
      <w:pPr>
        <w:widowControl/>
        <w:spacing w:line="579" w:lineRule="exact"/>
        <w:jc w:val="left"/>
        <w:rPr>
          <w:rFonts w:eastAsia="仿宋_GB2312"/>
          <w:color w:val="000000"/>
          <w:kern w:val="0"/>
          <w:sz w:val="32"/>
          <w:szCs w:val="32"/>
        </w:rPr>
      </w:pPr>
    </w:p>
    <w:p>
      <w:pPr>
        <w:widowControl/>
        <w:spacing w:line="579" w:lineRule="exact"/>
        <w:ind w:firstLine="640" w:firstLineChars="200"/>
        <w:jc w:val="left"/>
        <w:rPr>
          <w:rFonts w:eastAsia="方正仿宋_GBK"/>
          <w:color w:val="000000"/>
          <w:kern w:val="0"/>
          <w:sz w:val="32"/>
          <w:szCs w:val="32"/>
        </w:rPr>
      </w:pPr>
    </w:p>
    <w:p>
      <w:pPr>
        <w:widowControl/>
        <w:spacing w:line="579" w:lineRule="exact"/>
        <w:ind w:firstLine="640" w:firstLineChars="200"/>
        <w:jc w:val="left"/>
        <w:rPr>
          <w:rFonts w:eastAsia="方正仿宋_GBK"/>
          <w:color w:val="000000"/>
          <w:kern w:val="0"/>
          <w:sz w:val="32"/>
          <w:szCs w:val="32"/>
        </w:rPr>
      </w:pPr>
      <w:r>
        <w:rPr>
          <w:rFonts w:hAnsi="方正仿宋_GBK" w:eastAsia="方正仿宋_GBK"/>
          <w:color w:val="000000"/>
          <w:kern w:val="0"/>
          <w:sz w:val="32"/>
          <w:szCs w:val="32"/>
        </w:rPr>
        <w:t>本机构（单位）保证</w:t>
      </w:r>
      <w:r>
        <w:rPr>
          <w:rFonts w:hint="eastAsia" w:hAnsi="方正仿宋_GBK" w:eastAsia="方正仿宋_GBK"/>
          <w:color w:val="000000"/>
          <w:kern w:val="0"/>
          <w:sz w:val="32"/>
          <w:szCs w:val="32"/>
          <w:u w:val="single"/>
        </w:rPr>
        <w:t xml:space="preserve">         （填</w:t>
      </w:r>
      <w:r>
        <w:rPr>
          <w:rFonts w:hAnsi="方正仿宋_GBK" w:eastAsia="方正仿宋_GBK"/>
          <w:color w:val="000000"/>
          <w:kern w:val="0"/>
          <w:sz w:val="32"/>
          <w:szCs w:val="32"/>
          <w:u w:val="single"/>
        </w:rPr>
        <w:t>养老机构</w:t>
      </w:r>
      <w:r>
        <w:rPr>
          <w:rFonts w:hint="eastAsia" w:hAnsi="方正仿宋_GBK" w:eastAsia="方正仿宋_GBK"/>
          <w:color w:val="000000"/>
          <w:kern w:val="0"/>
          <w:sz w:val="32"/>
          <w:szCs w:val="32"/>
          <w:u w:val="single"/>
        </w:rPr>
        <w:t>名称）</w:t>
      </w:r>
      <w:r>
        <w:rPr>
          <w:rFonts w:hAnsi="方正仿宋_GBK" w:eastAsia="方正仿宋_GBK"/>
          <w:color w:val="000000"/>
          <w:kern w:val="0"/>
          <w:sz w:val="32"/>
          <w:szCs w:val="32"/>
        </w:rPr>
        <w:t>未享受</w:t>
      </w:r>
      <w:r>
        <w:rPr>
          <w:rFonts w:hint="eastAsia" w:hAnsi="方正仿宋_GBK" w:eastAsia="方正仿宋_GBK"/>
          <w:color w:val="000000"/>
          <w:kern w:val="0"/>
          <w:sz w:val="32"/>
          <w:szCs w:val="32"/>
        </w:rPr>
        <w:t>过</w:t>
      </w:r>
      <w:r>
        <w:rPr>
          <w:rFonts w:hAnsi="方正仿宋_GBK" w:eastAsia="方正仿宋_GBK"/>
          <w:color w:val="000000"/>
          <w:kern w:val="0"/>
          <w:sz w:val="32"/>
          <w:szCs w:val="32"/>
        </w:rPr>
        <w:t>市级建设补贴或</w:t>
      </w:r>
      <w:r>
        <w:rPr>
          <w:rFonts w:hint="eastAsia" w:hAnsi="方正仿宋_GBK" w:eastAsia="方正仿宋_GBK"/>
          <w:color w:val="000000"/>
          <w:kern w:val="0"/>
          <w:sz w:val="32"/>
          <w:szCs w:val="32"/>
        </w:rPr>
        <w:t>养老机构建设</w:t>
      </w:r>
      <w:r>
        <w:rPr>
          <w:rFonts w:hAnsi="方正仿宋_GBK" w:eastAsia="方正仿宋_GBK"/>
          <w:color w:val="000000"/>
          <w:kern w:val="0"/>
          <w:sz w:val="32"/>
          <w:szCs w:val="32"/>
        </w:rPr>
        <w:t>市级财政</w:t>
      </w:r>
      <w:r>
        <w:rPr>
          <w:rFonts w:hint="eastAsia" w:hAnsi="方正仿宋_GBK" w:eastAsia="方正仿宋_GBK"/>
          <w:color w:val="000000"/>
          <w:kern w:val="0"/>
          <w:sz w:val="32"/>
          <w:szCs w:val="32"/>
        </w:rPr>
        <w:t>专项</w:t>
      </w:r>
      <w:r>
        <w:rPr>
          <w:rFonts w:hAnsi="方正仿宋_GBK" w:eastAsia="方正仿宋_GBK"/>
          <w:color w:val="000000"/>
          <w:kern w:val="0"/>
          <w:sz w:val="32"/>
          <w:szCs w:val="32"/>
        </w:rPr>
        <w:t>支持</w:t>
      </w:r>
      <w:r>
        <w:rPr>
          <w:rFonts w:hint="eastAsia" w:hAnsi="方正仿宋_GBK" w:eastAsia="方正仿宋_GBK"/>
          <w:color w:val="000000"/>
          <w:kern w:val="0"/>
          <w:sz w:val="32"/>
          <w:szCs w:val="32"/>
        </w:rPr>
        <w:t>资金</w:t>
      </w:r>
      <w:r>
        <w:rPr>
          <w:rFonts w:hAnsi="方正仿宋_GBK" w:eastAsia="方正仿宋_GBK"/>
          <w:color w:val="000000"/>
          <w:kern w:val="0"/>
          <w:sz w:val="32"/>
          <w:szCs w:val="32"/>
        </w:rPr>
        <w:t>，且提交养老机构申报资料内容真实，如有虚假，愿承担由此造成的法律后果。</w:t>
      </w:r>
    </w:p>
    <w:p>
      <w:pPr>
        <w:widowControl/>
        <w:spacing w:line="579" w:lineRule="exact"/>
        <w:ind w:firstLine="480" w:firstLineChars="200"/>
        <w:jc w:val="left"/>
        <w:rPr>
          <w:rFonts w:eastAsia="仿宋_GB2312"/>
          <w:color w:val="000000"/>
          <w:kern w:val="0"/>
          <w:sz w:val="24"/>
        </w:rPr>
      </w:pPr>
    </w:p>
    <w:p>
      <w:pPr>
        <w:widowControl/>
        <w:spacing w:line="579" w:lineRule="exact"/>
        <w:ind w:firstLine="4680" w:firstLineChars="1950"/>
        <w:rPr>
          <w:rFonts w:eastAsia="仿宋_GB2312"/>
          <w:color w:val="000000"/>
          <w:kern w:val="0"/>
          <w:sz w:val="24"/>
        </w:rPr>
      </w:pPr>
    </w:p>
    <w:p>
      <w:pPr>
        <w:widowControl/>
        <w:spacing w:line="579" w:lineRule="exact"/>
        <w:ind w:firstLine="640" w:firstLineChars="200"/>
        <w:jc w:val="left"/>
        <w:rPr>
          <w:rFonts w:eastAsia="方正仿宋_GBK"/>
          <w:color w:val="000000"/>
          <w:kern w:val="0"/>
          <w:sz w:val="32"/>
          <w:szCs w:val="32"/>
        </w:rPr>
      </w:pPr>
    </w:p>
    <w:p>
      <w:pPr>
        <w:widowControl/>
        <w:spacing w:line="579" w:lineRule="exact"/>
        <w:ind w:firstLine="3200" w:firstLineChars="1000"/>
        <w:jc w:val="left"/>
        <w:rPr>
          <w:rFonts w:eastAsia="方正仿宋_GBK"/>
          <w:color w:val="000000"/>
          <w:kern w:val="0"/>
          <w:sz w:val="32"/>
          <w:szCs w:val="32"/>
        </w:rPr>
      </w:pPr>
      <w:r>
        <w:rPr>
          <w:rFonts w:hAnsi="方正仿宋_GBK" w:eastAsia="方正仿宋_GBK"/>
          <w:color w:val="000000"/>
          <w:kern w:val="0"/>
          <w:sz w:val="32"/>
          <w:szCs w:val="32"/>
        </w:rPr>
        <w:t>申请人：</w:t>
      </w:r>
      <w:r>
        <w:rPr>
          <w:rFonts w:hint="eastAsia" w:hAnsi="方正仿宋_GBK" w:eastAsia="方正仿宋_GBK"/>
          <w:color w:val="000000"/>
          <w:kern w:val="0"/>
          <w:sz w:val="32"/>
          <w:szCs w:val="32"/>
        </w:rPr>
        <w:t xml:space="preserve">           </w:t>
      </w:r>
      <w:r>
        <w:rPr>
          <w:rFonts w:hAnsi="方正仿宋_GBK" w:eastAsia="方正仿宋_GBK"/>
          <w:color w:val="000000"/>
          <w:kern w:val="0"/>
          <w:sz w:val="32"/>
          <w:szCs w:val="32"/>
        </w:rPr>
        <w:t>签名</w:t>
      </w:r>
      <w:r>
        <w:rPr>
          <w:rFonts w:eastAsia="方正仿宋_GBK"/>
          <w:color w:val="000000"/>
          <w:kern w:val="0"/>
          <w:sz w:val="32"/>
          <w:szCs w:val="32"/>
        </w:rPr>
        <w:t>/</w:t>
      </w:r>
      <w:r>
        <w:rPr>
          <w:rFonts w:hAnsi="方正仿宋_GBK" w:eastAsia="方正仿宋_GBK"/>
          <w:color w:val="000000"/>
          <w:kern w:val="0"/>
          <w:sz w:val="32"/>
          <w:szCs w:val="32"/>
        </w:rPr>
        <w:t>（盖章）</w:t>
      </w:r>
    </w:p>
    <w:p>
      <w:pPr>
        <w:widowControl/>
        <w:spacing w:line="579" w:lineRule="exact"/>
        <w:ind w:firstLine="4160" w:firstLineChars="1300"/>
        <w:jc w:val="left"/>
        <w:rPr>
          <w:rFonts w:eastAsia="方正仿宋_GBK"/>
          <w:color w:val="000000"/>
          <w:kern w:val="0"/>
          <w:sz w:val="32"/>
          <w:szCs w:val="32"/>
        </w:rPr>
      </w:pPr>
      <w:r>
        <w:rPr>
          <w:rFonts w:hAnsi="方正仿宋_GBK" w:eastAsia="方正仿宋_GBK"/>
          <w:color w:val="000000"/>
          <w:kern w:val="0"/>
          <w:sz w:val="32"/>
          <w:szCs w:val="32"/>
        </w:rPr>
        <w:t>年</w:t>
      </w:r>
      <w:r>
        <w:rPr>
          <w:rFonts w:hint="eastAsia" w:hAnsi="方正仿宋_GBK" w:eastAsia="方正仿宋_GBK"/>
          <w:color w:val="000000"/>
          <w:kern w:val="0"/>
          <w:sz w:val="32"/>
          <w:szCs w:val="32"/>
        </w:rPr>
        <w:t xml:space="preserve">   </w:t>
      </w:r>
      <w:r>
        <w:rPr>
          <w:rFonts w:hAnsi="方正仿宋_GBK" w:eastAsia="方正仿宋_GBK"/>
          <w:color w:val="000000"/>
          <w:kern w:val="0"/>
          <w:sz w:val="32"/>
          <w:szCs w:val="32"/>
        </w:rPr>
        <w:t>月</w:t>
      </w:r>
      <w:r>
        <w:rPr>
          <w:rFonts w:hint="eastAsia" w:hAnsi="方正仿宋_GBK" w:eastAsia="方正仿宋_GBK"/>
          <w:color w:val="000000"/>
          <w:kern w:val="0"/>
          <w:sz w:val="32"/>
          <w:szCs w:val="32"/>
        </w:rPr>
        <w:t xml:space="preserve">   </w:t>
      </w:r>
      <w:r>
        <w:rPr>
          <w:rFonts w:hAnsi="方正仿宋_GBK" w:eastAsia="方正仿宋_GBK"/>
          <w:color w:val="000000"/>
          <w:kern w:val="0"/>
          <w:sz w:val="32"/>
          <w:szCs w:val="32"/>
        </w:rPr>
        <w:t>日</w:t>
      </w:r>
    </w:p>
    <w:p>
      <w:pPr>
        <w:widowControl/>
        <w:spacing w:line="579" w:lineRule="exact"/>
        <w:ind w:firstLine="4680" w:firstLineChars="1950"/>
        <w:rPr>
          <w:rFonts w:eastAsia="仿宋_GB2312"/>
          <w:color w:val="000000"/>
          <w:kern w:val="0"/>
          <w:sz w:val="24"/>
          <w:u w:val="single"/>
        </w:rPr>
      </w:pPr>
    </w:p>
    <w:p>
      <w:pPr>
        <w:spacing w:line="579" w:lineRule="exact"/>
        <w:rPr>
          <w:rFonts w:eastAsia="仿宋_GB2312"/>
          <w:color w:val="000000"/>
          <w:kern w:val="0"/>
          <w:sz w:val="24"/>
          <w:u w:val="single"/>
        </w:rPr>
      </w:pPr>
    </w:p>
    <w:p>
      <w:pPr>
        <w:spacing w:line="579" w:lineRule="exact"/>
        <w:rPr>
          <w:rFonts w:eastAsia="方正小标宋_GBK"/>
          <w:sz w:val="32"/>
          <w:szCs w:val="32"/>
        </w:rPr>
      </w:pPr>
    </w:p>
    <w:p>
      <w:pPr>
        <w:spacing w:line="579" w:lineRule="exact"/>
        <w:rPr>
          <w:rFonts w:eastAsia="方正小标宋_GBK"/>
          <w:sz w:val="32"/>
          <w:szCs w:val="32"/>
        </w:rPr>
      </w:pPr>
    </w:p>
    <w:p>
      <w:pPr>
        <w:spacing w:line="579" w:lineRule="exact"/>
        <w:rPr>
          <w:rFonts w:eastAsia="方正小标宋_GBK"/>
          <w:sz w:val="32"/>
          <w:szCs w:val="32"/>
        </w:rPr>
      </w:pPr>
    </w:p>
    <w:p>
      <w:pPr>
        <w:spacing w:line="579" w:lineRule="exact"/>
        <w:rPr>
          <w:rFonts w:eastAsia="方正小标宋_GBK"/>
          <w:sz w:val="32"/>
          <w:szCs w:val="32"/>
        </w:rPr>
      </w:pPr>
    </w:p>
    <w:p>
      <w:pPr>
        <w:spacing w:line="579" w:lineRule="exact"/>
        <w:rPr>
          <w:rFonts w:eastAsia="方正小标宋_GBK"/>
          <w:sz w:val="32"/>
          <w:szCs w:val="32"/>
        </w:rPr>
      </w:pPr>
    </w:p>
    <w:p>
      <w:pPr>
        <w:spacing w:line="579" w:lineRule="exact"/>
        <w:rPr>
          <w:rFonts w:eastAsia="方正小标宋_GBK"/>
          <w:sz w:val="32"/>
          <w:szCs w:val="32"/>
        </w:rPr>
      </w:pPr>
    </w:p>
    <w:p>
      <w:pPr>
        <w:spacing w:line="579" w:lineRule="exact"/>
        <w:rPr>
          <w:rFonts w:hAnsi="方正小标宋_GBK" w:eastAsia="方正小标宋_GBK"/>
          <w:sz w:val="32"/>
          <w:szCs w:val="32"/>
        </w:rPr>
      </w:pPr>
    </w:p>
    <w:p>
      <w:pPr>
        <w:adjustRightInd w:val="0"/>
        <w:snapToGrid w:val="0"/>
        <w:rPr>
          <w:rFonts w:hint="eastAsia" w:ascii="方正黑体_GBK" w:hAnsi="方正小标宋_GBK" w:eastAsia="方正黑体_GBK"/>
          <w:sz w:val="32"/>
          <w:szCs w:val="32"/>
        </w:rPr>
      </w:pPr>
    </w:p>
    <w:p>
      <w:pPr>
        <w:adjustRightInd w:val="0"/>
        <w:snapToGrid w:val="0"/>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附件2</w:t>
      </w:r>
    </w:p>
    <w:p>
      <w:pPr>
        <w:adjustRightInd w:val="0"/>
        <w:snapToGrid w:val="0"/>
        <w:jc w:val="center"/>
        <w:rPr>
          <w:rFonts w:eastAsia="方正小标宋_GBK"/>
          <w:sz w:val="44"/>
          <w:szCs w:val="44"/>
        </w:rPr>
      </w:pPr>
      <w:r>
        <w:rPr>
          <w:rFonts w:eastAsia="方正小标宋_GBK"/>
          <w:sz w:val="44"/>
          <w:szCs w:val="44"/>
        </w:rPr>
        <w:t>重庆市社会办养老机构建设补贴申请审批表</w:t>
      </w:r>
    </w:p>
    <w:p>
      <w:pPr>
        <w:adjustRightInd w:val="0"/>
        <w:snapToGrid w:val="0"/>
        <w:jc w:val="center"/>
        <w:rPr>
          <w:rFonts w:eastAsia="方正小标宋_GBK"/>
          <w:sz w:val="36"/>
          <w:szCs w:val="36"/>
        </w:rPr>
      </w:pPr>
    </w:p>
    <w:p>
      <w:pPr>
        <w:adjustRightInd w:val="0"/>
        <w:snapToGrid w:val="0"/>
        <w:rPr>
          <w:rFonts w:eastAsia="方正仿宋_GBK"/>
          <w:bCs/>
          <w:sz w:val="24"/>
        </w:rPr>
      </w:pPr>
      <w:r>
        <w:rPr>
          <w:rFonts w:hAnsi="方正仿宋_GBK" w:eastAsia="方正仿宋_GBK"/>
          <w:bCs/>
          <w:sz w:val="24"/>
        </w:rPr>
        <w:t>申请时间：年</w:t>
      </w:r>
      <w:r>
        <w:rPr>
          <w:rFonts w:hint="eastAsia" w:hAnsi="方正仿宋_GBK" w:eastAsia="方正仿宋_GBK"/>
          <w:bCs/>
          <w:sz w:val="24"/>
        </w:rPr>
        <w:t xml:space="preserve">  </w:t>
      </w:r>
      <w:r>
        <w:rPr>
          <w:rFonts w:hAnsi="方正仿宋_GBK" w:eastAsia="方正仿宋_GBK"/>
          <w:bCs/>
          <w:sz w:val="24"/>
        </w:rPr>
        <w:t>月</w:t>
      </w:r>
      <w:r>
        <w:rPr>
          <w:rFonts w:hint="eastAsia" w:hAnsi="方正仿宋_GBK" w:eastAsia="方正仿宋_GBK"/>
          <w:bCs/>
          <w:sz w:val="24"/>
        </w:rPr>
        <w:t xml:space="preserve">  </w:t>
      </w:r>
      <w:r>
        <w:rPr>
          <w:rFonts w:hAnsi="方正仿宋_GBK" w:eastAsia="方正仿宋_GBK"/>
          <w:bCs/>
          <w:sz w:val="24"/>
        </w:rPr>
        <w:t>日</w:t>
      </w:r>
      <w:r>
        <w:rPr>
          <w:rFonts w:hint="eastAsia" w:hAnsi="方正仿宋_GBK" w:eastAsia="方正仿宋_GBK"/>
          <w:bCs/>
          <w:sz w:val="24"/>
        </w:rPr>
        <w:t xml:space="preserve">                          </w:t>
      </w:r>
      <w:r>
        <w:rPr>
          <w:rFonts w:hAnsi="方正仿宋_GBK" w:eastAsia="方正仿宋_GBK"/>
          <w:bCs/>
          <w:sz w:val="24"/>
        </w:rPr>
        <w:t>申请单位盖章：</w:t>
      </w:r>
    </w:p>
    <w:tbl>
      <w:tblPr>
        <w:tblStyle w:val="7"/>
        <w:tblW w:w="921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2"/>
        <w:gridCol w:w="1434"/>
        <w:gridCol w:w="1800"/>
        <w:gridCol w:w="1214"/>
        <w:gridCol w:w="153"/>
        <w:gridCol w:w="1227"/>
        <w:gridCol w:w="14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952" w:type="dxa"/>
            <w:shd w:val="clear" w:color="auto" w:fill="auto"/>
            <w:vAlign w:val="center"/>
          </w:tcPr>
          <w:p>
            <w:pPr>
              <w:snapToGrid w:val="0"/>
              <w:spacing w:line="400" w:lineRule="exact"/>
              <w:jc w:val="center"/>
              <w:rPr>
                <w:rFonts w:eastAsia="方正仿宋_GBK"/>
                <w:b/>
                <w:sz w:val="24"/>
              </w:rPr>
            </w:pPr>
            <w:r>
              <w:rPr>
                <w:rFonts w:eastAsia="方正仿宋_GBK"/>
                <w:sz w:val="24"/>
              </w:rPr>
              <w:t>申请机构</w:t>
            </w:r>
          </w:p>
        </w:tc>
        <w:tc>
          <w:tcPr>
            <w:tcW w:w="7266" w:type="dxa"/>
            <w:gridSpan w:val="6"/>
            <w:shd w:val="clear" w:color="auto" w:fill="auto"/>
            <w:vAlign w:val="center"/>
          </w:tcPr>
          <w:p>
            <w:pPr>
              <w:snapToGrid w:val="0"/>
              <w:spacing w:line="400" w:lineRule="exact"/>
              <w:jc w:val="center"/>
              <w:rPr>
                <w:rFonts w:eastAsia="方正仿宋_GBK"/>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952" w:type="dxa"/>
            <w:shd w:val="clear" w:color="auto" w:fill="auto"/>
            <w:vAlign w:val="center"/>
          </w:tcPr>
          <w:p>
            <w:pPr>
              <w:snapToGrid w:val="0"/>
              <w:spacing w:line="400" w:lineRule="exact"/>
              <w:jc w:val="center"/>
              <w:rPr>
                <w:rFonts w:eastAsia="方正仿宋_GBK"/>
                <w:b/>
                <w:sz w:val="24"/>
              </w:rPr>
            </w:pPr>
            <w:r>
              <w:rPr>
                <w:rFonts w:eastAsia="方正仿宋_GBK"/>
                <w:sz w:val="24"/>
              </w:rPr>
              <w:t>地址</w:t>
            </w:r>
          </w:p>
        </w:tc>
        <w:tc>
          <w:tcPr>
            <w:tcW w:w="4601" w:type="dxa"/>
            <w:gridSpan w:val="4"/>
            <w:shd w:val="clear" w:color="auto" w:fill="auto"/>
            <w:vAlign w:val="center"/>
          </w:tcPr>
          <w:p>
            <w:pPr>
              <w:snapToGrid w:val="0"/>
              <w:spacing w:line="400" w:lineRule="exact"/>
              <w:jc w:val="center"/>
              <w:rPr>
                <w:rFonts w:eastAsia="方正仿宋_GBK"/>
                <w:b/>
                <w:sz w:val="24"/>
              </w:rPr>
            </w:pPr>
          </w:p>
        </w:tc>
        <w:tc>
          <w:tcPr>
            <w:tcW w:w="1227" w:type="dxa"/>
            <w:shd w:val="clear" w:color="auto" w:fill="auto"/>
            <w:vAlign w:val="center"/>
          </w:tcPr>
          <w:p>
            <w:pPr>
              <w:snapToGrid w:val="0"/>
              <w:spacing w:line="400" w:lineRule="exact"/>
              <w:jc w:val="center"/>
              <w:rPr>
                <w:rFonts w:eastAsia="方正仿宋_GBK"/>
                <w:b/>
                <w:sz w:val="24"/>
              </w:rPr>
            </w:pPr>
            <w:r>
              <w:rPr>
                <w:rFonts w:eastAsia="方正仿宋_GBK"/>
                <w:sz w:val="24"/>
              </w:rPr>
              <w:t>举办人</w:t>
            </w:r>
          </w:p>
        </w:tc>
        <w:tc>
          <w:tcPr>
            <w:tcW w:w="1438" w:type="dxa"/>
            <w:shd w:val="clear" w:color="auto" w:fill="auto"/>
            <w:vAlign w:val="center"/>
          </w:tcPr>
          <w:p>
            <w:pPr>
              <w:snapToGrid w:val="0"/>
              <w:spacing w:line="400" w:lineRule="exact"/>
              <w:jc w:val="center"/>
              <w:rPr>
                <w:rFonts w:eastAsia="方正仿宋_GBK"/>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952" w:type="dxa"/>
            <w:shd w:val="clear" w:color="auto" w:fill="auto"/>
            <w:vAlign w:val="center"/>
          </w:tcPr>
          <w:p>
            <w:pPr>
              <w:snapToGrid w:val="0"/>
              <w:spacing w:line="400" w:lineRule="exact"/>
              <w:jc w:val="center"/>
              <w:rPr>
                <w:rFonts w:eastAsia="方正仿宋_GBK"/>
                <w:b/>
                <w:sz w:val="24"/>
              </w:rPr>
            </w:pPr>
            <w:r>
              <w:rPr>
                <w:rFonts w:eastAsia="方正仿宋_GBK"/>
                <w:sz w:val="24"/>
              </w:rPr>
              <w:t>联系人</w:t>
            </w:r>
          </w:p>
        </w:tc>
        <w:tc>
          <w:tcPr>
            <w:tcW w:w="4601" w:type="dxa"/>
            <w:gridSpan w:val="4"/>
            <w:shd w:val="clear" w:color="auto" w:fill="auto"/>
            <w:vAlign w:val="center"/>
          </w:tcPr>
          <w:p>
            <w:pPr>
              <w:snapToGrid w:val="0"/>
              <w:spacing w:line="400" w:lineRule="exact"/>
              <w:jc w:val="center"/>
              <w:rPr>
                <w:rFonts w:eastAsia="方正仿宋_GBK"/>
                <w:b/>
                <w:sz w:val="24"/>
              </w:rPr>
            </w:pPr>
          </w:p>
        </w:tc>
        <w:tc>
          <w:tcPr>
            <w:tcW w:w="1227" w:type="dxa"/>
            <w:shd w:val="clear" w:color="auto" w:fill="auto"/>
            <w:vAlign w:val="center"/>
          </w:tcPr>
          <w:p>
            <w:pPr>
              <w:snapToGrid w:val="0"/>
              <w:spacing w:line="400" w:lineRule="exact"/>
              <w:jc w:val="center"/>
              <w:rPr>
                <w:rFonts w:eastAsia="方正仿宋_GBK"/>
                <w:b/>
                <w:sz w:val="24"/>
              </w:rPr>
            </w:pPr>
            <w:r>
              <w:rPr>
                <w:rFonts w:eastAsia="方正仿宋_GBK"/>
                <w:sz w:val="24"/>
              </w:rPr>
              <w:t>电话</w:t>
            </w:r>
          </w:p>
        </w:tc>
        <w:tc>
          <w:tcPr>
            <w:tcW w:w="1438" w:type="dxa"/>
            <w:shd w:val="clear" w:color="auto" w:fill="auto"/>
            <w:vAlign w:val="center"/>
          </w:tcPr>
          <w:p>
            <w:pPr>
              <w:snapToGrid w:val="0"/>
              <w:spacing w:line="400" w:lineRule="exact"/>
              <w:jc w:val="center"/>
              <w:rPr>
                <w:rFonts w:eastAsia="方正仿宋_GBK"/>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952" w:type="dxa"/>
            <w:shd w:val="clear" w:color="auto" w:fill="auto"/>
            <w:vAlign w:val="center"/>
          </w:tcPr>
          <w:p>
            <w:pPr>
              <w:snapToGrid w:val="0"/>
              <w:spacing w:line="400" w:lineRule="exact"/>
              <w:jc w:val="center"/>
              <w:rPr>
                <w:rFonts w:eastAsia="方正仿宋_GBK"/>
                <w:b/>
                <w:sz w:val="24"/>
              </w:rPr>
            </w:pPr>
            <w:r>
              <w:rPr>
                <w:rFonts w:eastAsia="方正仿宋_GBK"/>
                <w:sz w:val="24"/>
              </w:rPr>
              <w:t>法人登记名称</w:t>
            </w:r>
          </w:p>
        </w:tc>
        <w:tc>
          <w:tcPr>
            <w:tcW w:w="4601" w:type="dxa"/>
            <w:gridSpan w:val="4"/>
            <w:shd w:val="clear" w:color="auto" w:fill="auto"/>
            <w:vAlign w:val="center"/>
          </w:tcPr>
          <w:p>
            <w:pPr>
              <w:snapToGrid w:val="0"/>
              <w:spacing w:line="400" w:lineRule="exact"/>
              <w:jc w:val="center"/>
              <w:rPr>
                <w:rFonts w:eastAsia="方正仿宋_GBK"/>
                <w:b/>
                <w:sz w:val="24"/>
              </w:rPr>
            </w:pPr>
          </w:p>
        </w:tc>
        <w:tc>
          <w:tcPr>
            <w:tcW w:w="1227" w:type="dxa"/>
            <w:shd w:val="clear" w:color="auto" w:fill="auto"/>
            <w:vAlign w:val="center"/>
          </w:tcPr>
          <w:p>
            <w:pPr>
              <w:snapToGrid w:val="0"/>
              <w:spacing w:line="400" w:lineRule="exact"/>
              <w:jc w:val="center"/>
              <w:rPr>
                <w:rFonts w:eastAsia="方正仿宋_GBK"/>
                <w:b/>
                <w:sz w:val="24"/>
              </w:rPr>
            </w:pPr>
            <w:r>
              <w:rPr>
                <w:rFonts w:eastAsia="方正仿宋_GBK"/>
                <w:sz w:val="24"/>
              </w:rPr>
              <w:t>手机</w:t>
            </w:r>
          </w:p>
        </w:tc>
        <w:tc>
          <w:tcPr>
            <w:tcW w:w="1438" w:type="dxa"/>
            <w:shd w:val="clear" w:color="auto" w:fill="auto"/>
            <w:vAlign w:val="center"/>
          </w:tcPr>
          <w:p>
            <w:pPr>
              <w:snapToGrid w:val="0"/>
              <w:spacing w:line="400" w:lineRule="exact"/>
              <w:jc w:val="center"/>
              <w:rPr>
                <w:rFonts w:eastAsia="方正仿宋_GBK"/>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952" w:type="dxa"/>
            <w:vMerge w:val="restart"/>
            <w:shd w:val="clear" w:color="auto" w:fill="auto"/>
            <w:vAlign w:val="center"/>
          </w:tcPr>
          <w:p>
            <w:pPr>
              <w:snapToGrid w:val="0"/>
              <w:spacing w:line="400" w:lineRule="exact"/>
              <w:jc w:val="center"/>
              <w:rPr>
                <w:rFonts w:eastAsia="方正仿宋_GBK"/>
                <w:sz w:val="24"/>
              </w:rPr>
            </w:pPr>
            <w:r>
              <w:rPr>
                <w:rFonts w:eastAsia="方正仿宋_GBK"/>
                <w:sz w:val="24"/>
              </w:rPr>
              <w:t>总投资（万元）</w:t>
            </w:r>
          </w:p>
        </w:tc>
        <w:tc>
          <w:tcPr>
            <w:tcW w:w="1434" w:type="dxa"/>
            <w:vMerge w:val="restart"/>
            <w:shd w:val="clear" w:color="auto" w:fill="auto"/>
            <w:vAlign w:val="center"/>
          </w:tcPr>
          <w:p>
            <w:pPr>
              <w:snapToGrid w:val="0"/>
              <w:spacing w:line="400" w:lineRule="exact"/>
              <w:jc w:val="center"/>
              <w:rPr>
                <w:rFonts w:eastAsia="方正仿宋_GBK"/>
                <w:b/>
                <w:sz w:val="24"/>
              </w:rPr>
            </w:pPr>
          </w:p>
        </w:tc>
        <w:tc>
          <w:tcPr>
            <w:tcW w:w="5832" w:type="dxa"/>
            <w:gridSpan w:val="5"/>
            <w:shd w:val="clear" w:color="auto" w:fill="auto"/>
            <w:vAlign w:val="center"/>
          </w:tcPr>
          <w:p>
            <w:pPr>
              <w:snapToGrid w:val="0"/>
              <w:spacing w:line="400" w:lineRule="exact"/>
              <w:rPr>
                <w:rFonts w:eastAsia="方正仿宋_GBK"/>
                <w:b/>
                <w:sz w:val="24"/>
              </w:rPr>
            </w:pPr>
            <w:r>
              <w:rPr>
                <w:rFonts w:eastAsia="方正仿宋_GBK"/>
                <w:sz w:val="24"/>
              </w:rPr>
              <w:t>其中：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952" w:type="dxa"/>
            <w:vMerge w:val="continue"/>
            <w:shd w:val="clear" w:color="auto" w:fill="auto"/>
            <w:vAlign w:val="center"/>
          </w:tcPr>
          <w:p>
            <w:pPr>
              <w:snapToGrid w:val="0"/>
              <w:spacing w:line="400" w:lineRule="exact"/>
              <w:jc w:val="center"/>
              <w:rPr>
                <w:rFonts w:eastAsia="方正仿宋_GBK"/>
                <w:b/>
                <w:sz w:val="24"/>
              </w:rPr>
            </w:pPr>
          </w:p>
        </w:tc>
        <w:tc>
          <w:tcPr>
            <w:tcW w:w="1434" w:type="dxa"/>
            <w:vMerge w:val="continue"/>
            <w:shd w:val="clear" w:color="auto" w:fill="auto"/>
            <w:vAlign w:val="center"/>
          </w:tcPr>
          <w:p>
            <w:pPr>
              <w:snapToGrid w:val="0"/>
              <w:spacing w:line="400" w:lineRule="exact"/>
              <w:jc w:val="center"/>
              <w:rPr>
                <w:rFonts w:eastAsia="方正仿宋_GBK"/>
                <w:b/>
                <w:sz w:val="24"/>
              </w:rPr>
            </w:pPr>
          </w:p>
        </w:tc>
        <w:tc>
          <w:tcPr>
            <w:tcW w:w="1800" w:type="dxa"/>
            <w:shd w:val="clear" w:color="auto" w:fill="auto"/>
            <w:vAlign w:val="center"/>
          </w:tcPr>
          <w:p>
            <w:pPr>
              <w:snapToGrid w:val="0"/>
              <w:spacing w:line="400" w:lineRule="exact"/>
              <w:jc w:val="center"/>
              <w:rPr>
                <w:rFonts w:eastAsia="方正仿宋_GBK"/>
                <w:sz w:val="24"/>
              </w:rPr>
            </w:pPr>
            <w:r>
              <w:rPr>
                <w:rFonts w:eastAsia="方正仿宋_GBK"/>
                <w:sz w:val="24"/>
              </w:rPr>
              <w:t>申请财政补助（万元）</w:t>
            </w:r>
          </w:p>
        </w:tc>
        <w:tc>
          <w:tcPr>
            <w:tcW w:w="1367" w:type="dxa"/>
            <w:gridSpan w:val="2"/>
            <w:shd w:val="clear" w:color="auto" w:fill="auto"/>
            <w:vAlign w:val="center"/>
          </w:tcPr>
          <w:p>
            <w:pPr>
              <w:snapToGrid w:val="0"/>
              <w:spacing w:line="400" w:lineRule="exact"/>
              <w:jc w:val="center"/>
              <w:rPr>
                <w:rFonts w:eastAsia="方正仿宋_GBK"/>
                <w:b/>
                <w:sz w:val="24"/>
              </w:rPr>
            </w:pPr>
          </w:p>
        </w:tc>
        <w:tc>
          <w:tcPr>
            <w:tcW w:w="1227" w:type="dxa"/>
            <w:shd w:val="clear" w:color="auto" w:fill="auto"/>
            <w:vAlign w:val="center"/>
          </w:tcPr>
          <w:p>
            <w:pPr>
              <w:snapToGrid w:val="0"/>
              <w:spacing w:line="400" w:lineRule="exact"/>
              <w:jc w:val="center"/>
              <w:rPr>
                <w:rFonts w:eastAsia="方正仿宋_GBK"/>
                <w:sz w:val="24"/>
              </w:rPr>
            </w:pPr>
            <w:r>
              <w:rPr>
                <w:rFonts w:eastAsia="方正仿宋_GBK"/>
                <w:sz w:val="24"/>
              </w:rPr>
              <w:t>自筹</w:t>
            </w:r>
          </w:p>
          <w:p>
            <w:pPr>
              <w:snapToGrid w:val="0"/>
              <w:spacing w:line="400" w:lineRule="exact"/>
              <w:jc w:val="center"/>
              <w:rPr>
                <w:rFonts w:eastAsia="方正仿宋_GBK"/>
                <w:b/>
                <w:sz w:val="24"/>
              </w:rPr>
            </w:pPr>
            <w:r>
              <w:rPr>
                <w:rFonts w:eastAsia="方正仿宋_GBK"/>
                <w:sz w:val="24"/>
              </w:rPr>
              <w:t>（万元）</w:t>
            </w:r>
          </w:p>
        </w:tc>
        <w:tc>
          <w:tcPr>
            <w:tcW w:w="1438" w:type="dxa"/>
            <w:shd w:val="clear" w:color="auto" w:fill="auto"/>
            <w:vAlign w:val="center"/>
          </w:tcPr>
          <w:p>
            <w:pPr>
              <w:snapToGrid w:val="0"/>
              <w:spacing w:line="400" w:lineRule="exact"/>
              <w:jc w:val="center"/>
              <w:rPr>
                <w:rFonts w:eastAsia="方正仿宋_GBK"/>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952" w:type="dxa"/>
            <w:vMerge w:val="restart"/>
            <w:shd w:val="clear" w:color="auto" w:fill="auto"/>
            <w:vAlign w:val="center"/>
          </w:tcPr>
          <w:p>
            <w:pPr>
              <w:snapToGrid w:val="0"/>
              <w:spacing w:line="400" w:lineRule="exact"/>
              <w:jc w:val="center"/>
              <w:rPr>
                <w:rFonts w:eastAsia="方正仿宋_GBK"/>
                <w:sz w:val="24"/>
              </w:rPr>
            </w:pPr>
            <w:r>
              <w:rPr>
                <w:rFonts w:eastAsia="方正仿宋_GBK"/>
                <w:sz w:val="24"/>
              </w:rPr>
              <w:t>房屋产权</w:t>
            </w:r>
          </w:p>
        </w:tc>
        <w:tc>
          <w:tcPr>
            <w:tcW w:w="1434" w:type="dxa"/>
            <w:shd w:val="clear" w:color="auto" w:fill="auto"/>
            <w:vAlign w:val="center"/>
          </w:tcPr>
          <w:p>
            <w:pPr>
              <w:snapToGrid w:val="0"/>
              <w:spacing w:line="400" w:lineRule="exact"/>
              <w:ind w:firstLine="120" w:firstLineChars="50"/>
              <w:rPr>
                <w:rFonts w:eastAsia="方正仿宋_GBK"/>
                <w:bCs/>
                <w:sz w:val="24"/>
              </w:rPr>
            </w:pPr>
            <w:r>
              <w:rPr>
                <w:rFonts w:eastAsia="方正仿宋_GBK"/>
                <w:sz w:val="24"/>
              </w:rPr>
              <w:t>登记机关</w:t>
            </w:r>
          </w:p>
        </w:tc>
        <w:tc>
          <w:tcPr>
            <w:tcW w:w="1800" w:type="dxa"/>
            <w:shd w:val="clear" w:color="auto" w:fill="auto"/>
            <w:vAlign w:val="center"/>
          </w:tcPr>
          <w:p>
            <w:pPr>
              <w:snapToGrid w:val="0"/>
              <w:spacing w:line="400" w:lineRule="exact"/>
              <w:jc w:val="center"/>
              <w:rPr>
                <w:rFonts w:eastAsia="方正仿宋_GBK"/>
                <w:bCs/>
                <w:sz w:val="24"/>
              </w:rPr>
            </w:pPr>
          </w:p>
        </w:tc>
        <w:tc>
          <w:tcPr>
            <w:tcW w:w="1214" w:type="dxa"/>
            <w:shd w:val="clear" w:color="auto" w:fill="auto"/>
            <w:vAlign w:val="center"/>
          </w:tcPr>
          <w:p>
            <w:pPr>
              <w:snapToGrid w:val="0"/>
              <w:spacing w:line="400" w:lineRule="exact"/>
              <w:jc w:val="center"/>
              <w:rPr>
                <w:rFonts w:eastAsia="方正仿宋_GBK"/>
                <w:bCs/>
                <w:sz w:val="24"/>
              </w:rPr>
            </w:pPr>
            <w:r>
              <w:rPr>
                <w:rFonts w:hAnsi="方正仿宋_GBK" w:eastAsia="方正仿宋_GBK"/>
                <w:bCs/>
                <w:sz w:val="24"/>
              </w:rPr>
              <w:t>性质</w:t>
            </w:r>
          </w:p>
        </w:tc>
        <w:tc>
          <w:tcPr>
            <w:tcW w:w="2818" w:type="dxa"/>
            <w:gridSpan w:val="3"/>
            <w:shd w:val="clear" w:color="auto" w:fill="auto"/>
            <w:vAlign w:val="center"/>
          </w:tcPr>
          <w:p>
            <w:pPr>
              <w:snapToGrid w:val="0"/>
              <w:spacing w:line="400" w:lineRule="exact"/>
              <w:rPr>
                <w:rFonts w:eastAsia="方正仿宋_GBK"/>
                <w:bCs/>
                <w:sz w:val="24"/>
              </w:rPr>
            </w:pPr>
            <w:r>
              <w:rPr>
                <w:rFonts w:eastAsia="方正仿宋_GBK"/>
                <w:bCs/>
                <w:sz w:val="24"/>
              </w:rPr>
              <w:t>□</w:t>
            </w:r>
            <w:r>
              <w:rPr>
                <w:rFonts w:hAnsi="方正仿宋_GBK" w:eastAsia="方正仿宋_GBK"/>
                <w:bCs/>
                <w:sz w:val="24"/>
              </w:rPr>
              <w:t>自有</w:t>
            </w:r>
          </w:p>
          <w:p>
            <w:pPr>
              <w:snapToGrid w:val="0"/>
              <w:spacing w:line="400" w:lineRule="exact"/>
              <w:rPr>
                <w:rFonts w:eastAsia="方正仿宋_GBK"/>
                <w:bCs/>
                <w:sz w:val="24"/>
              </w:rPr>
            </w:pPr>
            <w:r>
              <w:rPr>
                <w:rFonts w:eastAsia="方正仿宋_GBK"/>
                <w:bCs/>
                <w:sz w:val="24"/>
              </w:rPr>
              <w:t>□</w:t>
            </w:r>
            <w:r>
              <w:rPr>
                <w:rFonts w:hAnsi="方正仿宋_GBK" w:eastAsia="方正仿宋_GBK"/>
                <w:bCs/>
                <w:sz w:val="24"/>
              </w:rPr>
              <w:t>租赁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952" w:type="dxa"/>
            <w:vMerge w:val="continue"/>
            <w:shd w:val="clear" w:color="auto" w:fill="auto"/>
            <w:vAlign w:val="center"/>
          </w:tcPr>
          <w:p>
            <w:pPr>
              <w:snapToGrid w:val="0"/>
              <w:spacing w:line="400" w:lineRule="exact"/>
              <w:jc w:val="center"/>
              <w:rPr>
                <w:rFonts w:eastAsia="方正仿宋_GBK"/>
                <w:sz w:val="24"/>
              </w:rPr>
            </w:pPr>
          </w:p>
        </w:tc>
        <w:tc>
          <w:tcPr>
            <w:tcW w:w="1434" w:type="dxa"/>
            <w:shd w:val="clear" w:color="auto" w:fill="auto"/>
            <w:vAlign w:val="center"/>
          </w:tcPr>
          <w:p>
            <w:pPr>
              <w:snapToGrid w:val="0"/>
              <w:spacing w:line="400" w:lineRule="exact"/>
              <w:ind w:firstLine="360" w:firstLineChars="150"/>
              <w:rPr>
                <w:rFonts w:eastAsia="方正仿宋_GBK"/>
                <w:bCs/>
                <w:sz w:val="24"/>
              </w:rPr>
            </w:pPr>
            <w:r>
              <w:rPr>
                <w:rFonts w:hAnsi="方正仿宋_GBK" w:eastAsia="方正仿宋_GBK"/>
                <w:bCs/>
                <w:sz w:val="24"/>
              </w:rPr>
              <w:t>编号</w:t>
            </w:r>
          </w:p>
        </w:tc>
        <w:tc>
          <w:tcPr>
            <w:tcW w:w="1800" w:type="dxa"/>
            <w:shd w:val="clear" w:color="auto" w:fill="auto"/>
            <w:vAlign w:val="center"/>
          </w:tcPr>
          <w:p>
            <w:pPr>
              <w:snapToGrid w:val="0"/>
              <w:spacing w:line="400" w:lineRule="exact"/>
              <w:jc w:val="center"/>
              <w:rPr>
                <w:rFonts w:eastAsia="方正仿宋_GBK"/>
                <w:bCs/>
                <w:sz w:val="24"/>
              </w:rPr>
            </w:pPr>
          </w:p>
        </w:tc>
        <w:tc>
          <w:tcPr>
            <w:tcW w:w="1214" w:type="dxa"/>
            <w:shd w:val="clear" w:color="auto" w:fill="auto"/>
            <w:vAlign w:val="center"/>
          </w:tcPr>
          <w:p>
            <w:pPr>
              <w:snapToGrid w:val="0"/>
              <w:spacing w:line="400" w:lineRule="exact"/>
              <w:jc w:val="center"/>
              <w:rPr>
                <w:rFonts w:eastAsia="方正仿宋_GBK"/>
                <w:bCs/>
                <w:sz w:val="24"/>
              </w:rPr>
            </w:pPr>
            <w:r>
              <w:rPr>
                <w:rFonts w:hAnsi="方正仿宋_GBK" w:eastAsia="方正仿宋_GBK"/>
                <w:bCs/>
                <w:sz w:val="24"/>
              </w:rPr>
              <w:t>租赁期限</w:t>
            </w:r>
          </w:p>
        </w:tc>
        <w:tc>
          <w:tcPr>
            <w:tcW w:w="2818" w:type="dxa"/>
            <w:gridSpan w:val="3"/>
            <w:shd w:val="clear" w:color="auto" w:fill="auto"/>
            <w:vAlign w:val="center"/>
          </w:tcPr>
          <w:p>
            <w:pPr>
              <w:snapToGrid w:val="0"/>
              <w:spacing w:line="400" w:lineRule="exact"/>
              <w:jc w:val="center"/>
              <w:rPr>
                <w:rFonts w:eastAsia="方正仿宋_GBK"/>
                <w:bCs/>
                <w:sz w:val="24"/>
              </w:rPr>
            </w:pPr>
            <w:r>
              <w:rPr>
                <w:rFonts w:hAnsi="方正仿宋_GBK" w:eastAsia="方正仿宋_GBK"/>
                <w:bCs/>
                <w:sz w:val="24"/>
              </w:rPr>
              <w:t>从年月日</w:t>
            </w:r>
          </w:p>
          <w:p>
            <w:pPr>
              <w:snapToGrid w:val="0"/>
              <w:spacing w:line="400" w:lineRule="exact"/>
              <w:jc w:val="center"/>
              <w:rPr>
                <w:rFonts w:eastAsia="方正仿宋_GBK"/>
                <w:bCs/>
                <w:sz w:val="24"/>
              </w:rPr>
            </w:pPr>
            <w:r>
              <w:rPr>
                <w:rFonts w:hAnsi="方正仿宋_GBK" w:eastAsia="方正仿宋_GBK"/>
                <w:bCs/>
                <w:sz w:val="24"/>
              </w:rPr>
              <w:t>到年月日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952" w:type="dxa"/>
            <w:shd w:val="clear" w:color="auto" w:fill="auto"/>
            <w:vAlign w:val="center"/>
          </w:tcPr>
          <w:p>
            <w:pPr>
              <w:snapToGrid w:val="0"/>
              <w:spacing w:line="400" w:lineRule="exact"/>
              <w:jc w:val="center"/>
              <w:rPr>
                <w:rFonts w:eastAsia="方正仿宋_GBK"/>
                <w:sz w:val="24"/>
              </w:rPr>
            </w:pPr>
            <w:r>
              <w:rPr>
                <w:rFonts w:eastAsia="方正仿宋_GBK"/>
                <w:sz w:val="24"/>
              </w:rPr>
              <w:t>消防验收或备案机关</w:t>
            </w:r>
          </w:p>
        </w:tc>
        <w:tc>
          <w:tcPr>
            <w:tcW w:w="3234" w:type="dxa"/>
            <w:gridSpan w:val="2"/>
            <w:shd w:val="clear" w:color="auto" w:fill="auto"/>
            <w:vAlign w:val="center"/>
          </w:tcPr>
          <w:p>
            <w:pPr>
              <w:snapToGrid w:val="0"/>
              <w:spacing w:line="400" w:lineRule="exact"/>
              <w:jc w:val="center"/>
              <w:rPr>
                <w:rFonts w:eastAsia="方正仿宋_GBK"/>
                <w:bCs/>
                <w:sz w:val="24"/>
              </w:rPr>
            </w:pPr>
          </w:p>
        </w:tc>
        <w:tc>
          <w:tcPr>
            <w:tcW w:w="1214" w:type="dxa"/>
            <w:shd w:val="clear" w:color="auto" w:fill="auto"/>
            <w:vAlign w:val="center"/>
          </w:tcPr>
          <w:p>
            <w:pPr>
              <w:snapToGrid w:val="0"/>
              <w:spacing w:line="400" w:lineRule="exact"/>
              <w:jc w:val="center"/>
              <w:rPr>
                <w:rFonts w:eastAsia="方正仿宋_GBK"/>
                <w:bCs/>
                <w:sz w:val="24"/>
              </w:rPr>
            </w:pPr>
            <w:r>
              <w:rPr>
                <w:rFonts w:hAnsi="方正仿宋_GBK" w:eastAsia="方正仿宋_GBK"/>
                <w:bCs/>
                <w:sz w:val="24"/>
              </w:rPr>
              <w:t>编号</w:t>
            </w:r>
          </w:p>
        </w:tc>
        <w:tc>
          <w:tcPr>
            <w:tcW w:w="2818" w:type="dxa"/>
            <w:gridSpan w:val="3"/>
            <w:shd w:val="clear" w:color="auto" w:fill="auto"/>
            <w:vAlign w:val="center"/>
          </w:tcPr>
          <w:p>
            <w:pPr>
              <w:snapToGrid w:val="0"/>
              <w:spacing w:line="400" w:lineRule="exact"/>
              <w:jc w:val="center"/>
              <w:rPr>
                <w:rFonts w:eastAsia="方正仿宋_GBK"/>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952" w:type="dxa"/>
            <w:shd w:val="clear" w:color="auto" w:fill="auto"/>
            <w:vAlign w:val="center"/>
          </w:tcPr>
          <w:p>
            <w:pPr>
              <w:snapToGrid w:val="0"/>
              <w:spacing w:line="400" w:lineRule="exact"/>
              <w:jc w:val="center"/>
              <w:rPr>
                <w:rFonts w:eastAsia="方正仿宋_GBK"/>
                <w:sz w:val="24"/>
              </w:rPr>
            </w:pPr>
            <w:r>
              <w:rPr>
                <w:rFonts w:eastAsia="方正仿宋_GBK"/>
                <w:sz w:val="24"/>
              </w:rPr>
              <w:t>环境评价或备案机关</w:t>
            </w:r>
          </w:p>
        </w:tc>
        <w:tc>
          <w:tcPr>
            <w:tcW w:w="3234" w:type="dxa"/>
            <w:gridSpan w:val="2"/>
            <w:shd w:val="clear" w:color="auto" w:fill="auto"/>
            <w:vAlign w:val="center"/>
          </w:tcPr>
          <w:p>
            <w:pPr>
              <w:snapToGrid w:val="0"/>
              <w:spacing w:line="400" w:lineRule="exact"/>
              <w:jc w:val="center"/>
              <w:rPr>
                <w:rFonts w:eastAsia="方正仿宋_GBK"/>
                <w:bCs/>
                <w:sz w:val="24"/>
              </w:rPr>
            </w:pPr>
          </w:p>
        </w:tc>
        <w:tc>
          <w:tcPr>
            <w:tcW w:w="1214" w:type="dxa"/>
            <w:shd w:val="clear" w:color="auto" w:fill="auto"/>
            <w:vAlign w:val="center"/>
          </w:tcPr>
          <w:p>
            <w:pPr>
              <w:snapToGrid w:val="0"/>
              <w:spacing w:line="400" w:lineRule="exact"/>
              <w:jc w:val="center"/>
              <w:rPr>
                <w:rFonts w:eastAsia="方正仿宋_GBK"/>
                <w:bCs/>
                <w:sz w:val="24"/>
              </w:rPr>
            </w:pPr>
            <w:r>
              <w:rPr>
                <w:rFonts w:hAnsi="方正仿宋_GBK" w:eastAsia="方正仿宋_GBK"/>
                <w:bCs/>
                <w:sz w:val="24"/>
              </w:rPr>
              <w:t>编号</w:t>
            </w:r>
          </w:p>
        </w:tc>
        <w:tc>
          <w:tcPr>
            <w:tcW w:w="2818" w:type="dxa"/>
            <w:gridSpan w:val="3"/>
            <w:shd w:val="clear" w:color="auto" w:fill="auto"/>
            <w:vAlign w:val="center"/>
          </w:tcPr>
          <w:p>
            <w:pPr>
              <w:snapToGrid w:val="0"/>
              <w:spacing w:line="400" w:lineRule="exact"/>
              <w:jc w:val="center"/>
              <w:rPr>
                <w:rFonts w:eastAsia="方正仿宋_GBK"/>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952" w:type="dxa"/>
            <w:vMerge w:val="restart"/>
            <w:shd w:val="clear" w:color="auto" w:fill="auto"/>
            <w:vAlign w:val="center"/>
          </w:tcPr>
          <w:p>
            <w:pPr>
              <w:snapToGrid w:val="0"/>
              <w:spacing w:line="400" w:lineRule="exact"/>
              <w:jc w:val="center"/>
              <w:rPr>
                <w:rFonts w:eastAsia="方正仿宋_GBK"/>
                <w:sz w:val="24"/>
              </w:rPr>
            </w:pPr>
            <w:r>
              <w:rPr>
                <w:rFonts w:eastAsia="方正仿宋_GBK"/>
                <w:sz w:val="24"/>
              </w:rPr>
              <w:t>养老机构设立许可证书（或备案）</w:t>
            </w:r>
          </w:p>
        </w:tc>
        <w:tc>
          <w:tcPr>
            <w:tcW w:w="1434" w:type="dxa"/>
            <w:shd w:val="clear" w:color="auto" w:fill="auto"/>
            <w:vAlign w:val="center"/>
          </w:tcPr>
          <w:p>
            <w:pPr>
              <w:snapToGrid w:val="0"/>
              <w:spacing w:line="400" w:lineRule="exact"/>
              <w:jc w:val="center"/>
              <w:rPr>
                <w:rFonts w:eastAsia="方正仿宋_GBK"/>
                <w:bCs/>
                <w:sz w:val="24"/>
              </w:rPr>
            </w:pPr>
            <w:r>
              <w:rPr>
                <w:rFonts w:hAnsi="方正仿宋_GBK" w:eastAsia="方正仿宋_GBK"/>
                <w:bCs/>
                <w:sz w:val="24"/>
              </w:rPr>
              <w:t>证书编号</w:t>
            </w:r>
          </w:p>
        </w:tc>
        <w:tc>
          <w:tcPr>
            <w:tcW w:w="1800" w:type="dxa"/>
            <w:shd w:val="clear" w:color="auto" w:fill="auto"/>
            <w:vAlign w:val="center"/>
          </w:tcPr>
          <w:p>
            <w:pPr>
              <w:snapToGrid w:val="0"/>
              <w:spacing w:line="400" w:lineRule="exact"/>
              <w:jc w:val="center"/>
              <w:rPr>
                <w:rFonts w:eastAsia="方正仿宋_GBK"/>
                <w:bCs/>
                <w:sz w:val="24"/>
              </w:rPr>
            </w:pPr>
          </w:p>
        </w:tc>
        <w:tc>
          <w:tcPr>
            <w:tcW w:w="1214" w:type="dxa"/>
            <w:shd w:val="clear" w:color="auto" w:fill="auto"/>
            <w:vAlign w:val="center"/>
          </w:tcPr>
          <w:p>
            <w:pPr>
              <w:snapToGrid w:val="0"/>
              <w:spacing w:line="400" w:lineRule="exact"/>
              <w:jc w:val="center"/>
              <w:rPr>
                <w:rFonts w:eastAsia="方正仿宋_GBK"/>
                <w:bCs/>
                <w:sz w:val="24"/>
              </w:rPr>
            </w:pPr>
            <w:r>
              <w:rPr>
                <w:rFonts w:hAnsi="方正仿宋_GBK" w:eastAsia="方正仿宋_GBK"/>
                <w:bCs/>
                <w:sz w:val="24"/>
              </w:rPr>
              <w:t>许可（备案）日期</w:t>
            </w:r>
          </w:p>
        </w:tc>
        <w:tc>
          <w:tcPr>
            <w:tcW w:w="2818" w:type="dxa"/>
            <w:gridSpan w:val="3"/>
            <w:shd w:val="clear" w:color="auto" w:fill="auto"/>
            <w:vAlign w:val="center"/>
          </w:tcPr>
          <w:p>
            <w:pPr>
              <w:snapToGrid w:val="0"/>
              <w:spacing w:line="400" w:lineRule="exact"/>
              <w:jc w:val="center"/>
              <w:rPr>
                <w:rFonts w:eastAsia="方正仿宋_GBK"/>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952" w:type="dxa"/>
            <w:vMerge w:val="continue"/>
            <w:shd w:val="clear" w:color="auto" w:fill="auto"/>
            <w:vAlign w:val="center"/>
          </w:tcPr>
          <w:p>
            <w:pPr>
              <w:snapToGrid w:val="0"/>
              <w:spacing w:line="400" w:lineRule="exact"/>
              <w:jc w:val="center"/>
              <w:rPr>
                <w:rFonts w:eastAsia="方正仿宋_GBK"/>
                <w:sz w:val="24"/>
              </w:rPr>
            </w:pPr>
          </w:p>
        </w:tc>
        <w:tc>
          <w:tcPr>
            <w:tcW w:w="1434" w:type="dxa"/>
            <w:shd w:val="clear" w:color="auto" w:fill="auto"/>
            <w:vAlign w:val="center"/>
          </w:tcPr>
          <w:p>
            <w:pPr>
              <w:snapToGrid w:val="0"/>
              <w:spacing w:line="400" w:lineRule="exact"/>
              <w:jc w:val="center"/>
              <w:rPr>
                <w:rFonts w:eastAsia="方正仿宋_GBK"/>
                <w:bCs/>
                <w:sz w:val="24"/>
              </w:rPr>
            </w:pPr>
            <w:r>
              <w:rPr>
                <w:rFonts w:hAnsi="方正仿宋_GBK" w:eastAsia="方正仿宋_GBK"/>
                <w:bCs/>
                <w:sz w:val="24"/>
              </w:rPr>
              <w:t>设置床位</w:t>
            </w:r>
          </w:p>
        </w:tc>
        <w:tc>
          <w:tcPr>
            <w:tcW w:w="1800" w:type="dxa"/>
            <w:shd w:val="clear" w:color="auto" w:fill="auto"/>
            <w:vAlign w:val="center"/>
          </w:tcPr>
          <w:p>
            <w:pPr>
              <w:snapToGrid w:val="0"/>
              <w:spacing w:line="400" w:lineRule="exact"/>
              <w:jc w:val="center"/>
              <w:rPr>
                <w:rFonts w:eastAsia="方正仿宋_GBK"/>
                <w:bCs/>
                <w:sz w:val="24"/>
              </w:rPr>
            </w:pPr>
          </w:p>
        </w:tc>
        <w:tc>
          <w:tcPr>
            <w:tcW w:w="1214" w:type="dxa"/>
            <w:shd w:val="clear" w:color="auto" w:fill="auto"/>
            <w:vAlign w:val="center"/>
          </w:tcPr>
          <w:p>
            <w:pPr>
              <w:snapToGrid w:val="0"/>
              <w:spacing w:line="400" w:lineRule="exact"/>
              <w:rPr>
                <w:rFonts w:eastAsia="方正仿宋_GBK"/>
                <w:bCs/>
                <w:sz w:val="24"/>
              </w:rPr>
            </w:pPr>
            <w:r>
              <w:rPr>
                <w:rFonts w:hAnsi="方正仿宋_GBK" w:eastAsia="方正仿宋_GBK"/>
                <w:bCs/>
                <w:sz w:val="24"/>
              </w:rPr>
              <w:t>有效期限</w:t>
            </w:r>
          </w:p>
        </w:tc>
        <w:tc>
          <w:tcPr>
            <w:tcW w:w="2818" w:type="dxa"/>
            <w:gridSpan w:val="3"/>
            <w:shd w:val="clear" w:color="auto" w:fill="auto"/>
            <w:vAlign w:val="center"/>
          </w:tcPr>
          <w:p>
            <w:pPr>
              <w:snapToGrid w:val="0"/>
              <w:spacing w:line="400" w:lineRule="exact"/>
              <w:jc w:val="center"/>
              <w:rPr>
                <w:rFonts w:eastAsia="方正仿宋_GBK"/>
                <w:bCs/>
                <w:sz w:val="24"/>
              </w:rPr>
            </w:pPr>
            <w:r>
              <w:rPr>
                <w:rFonts w:hAnsi="方正仿宋_GBK" w:eastAsia="方正仿宋_GBK"/>
                <w:bCs/>
                <w:sz w:val="24"/>
              </w:rPr>
              <w:t>从年月日</w:t>
            </w:r>
          </w:p>
          <w:p>
            <w:pPr>
              <w:snapToGrid w:val="0"/>
              <w:spacing w:line="400" w:lineRule="exact"/>
              <w:rPr>
                <w:rFonts w:eastAsia="方正仿宋_GBK"/>
                <w:bCs/>
                <w:sz w:val="24"/>
              </w:rPr>
            </w:pPr>
            <w:r>
              <w:rPr>
                <w:rFonts w:hAnsi="方正仿宋_GBK" w:eastAsia="方正仿宋_GBK"/>
                <w:bCs/>
                <w:sz w:val="24"/>
              </w:rPr>
              <w:t>到年月日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952" w:type="dxa"/>
            <w:shd w:val="clear" w:color="auto" w:fill="auto"/>
            <w:vAlign w:val="center"/>
          </w:tcPr>
          <w:p>
            <w:pPr>
              <w:snapToGrid w:val="0"/>
              <w:spacing w:line="400" w:lineRule="exact"/>
              <w:jc w:val="center"/>
              <w:rPr>
                <w:rFonts w:eastAsia="方正仿宋_GBK"/>
                <w:sz w:val="24"/>
              </w:rPr>
            </w:pPr>
            <w:r>
              <w:rPr>
                <w:rFonts w:eastAsia="方正仿宋_GBK"/>
                <w:sz w:val="24"/>
              </w:rPr>
              <w:t>运营情况</w:t>
            </w:r>
          </w:p>
        </w:tc>
        <w:tc>
          <w:tcPr>
            <w:tcW w:w="1434" w:type="dxa"/>
            <w:shd w:val="clear" w:color="auto" w:fill="auto"/>
            <w:vAlign w:val="center"/>
          </w:tcPr>
          <w:p>
            <w:pPr>
              <w:snapToGrid w:val="0"/>
              <w:spacing w:line="400" w:lineRule="exact"/>
              <w:jc w:val="center"/>
              <w:rPr>
                <w:rFonts w:eastAsia="方正仿宋_GBK"/>
                <w:bCs/>
                <w:sz w:val="24"/>
              </w:rPr>
            </w:pPr>
            <w:r>
              <w:rPr>
                <w:rFonts w:hAnsi="方正仿宋_GBK" w:eastAsia="方正仿宋_GBK"/>
                <w:bCs/>
                <w:sz w:val="24"/>
              </w:rPr>
              <w:t>入住老年人数量</w:t>
            </w:r>
          </w:p>
        </w:tc>
        <w:tc>
          <w:tcPr>
            <w:tcW w:w="1800" w:type="dxa"/>
            <w:shd w:val="clear" w:color="auto" w:fill="auto"/>
            <w:vAlign w:val="center"/>
          </w:tcPr>
          <w:p>
            <w:pPr>
              <w:snapToGrid w:val="0"/>
              <w:spacing w:line="400" w:lineRule="exact"/>
              <w:jc w:val="center"/>
              <w:rPr>
                <w:rFonts w:eastAsia="方正仿宋_GBK"/>
                <w:bCs/>
                <w:sz w:val="24"/>
              </w:rPr>
            </w:pPr>
          </w:p>
        </w:tc>
        <w:tc>
          <w:tcPr>
            <w:tcW w:w="1214" w:type="dxa"/>
            <w:shd w:val="clear" w:color="auto" w:fill="auto"/>
            <w:vAlign w:val="center"/>
          </w:tcPr>
          <w:p>
            <w:pPr>
              <w:snapToGrid w:val="0"/>
              <w:spacing w:line="400" w:lineRule="exact"/>
              <w:jc w:val="center"/>
              <w:rPr>
                <w:rFonts w:eastAsia="方正仿宋_GBK"/>
                <w:bCs/>
                <w:sz w:val="24"/>
              </w:rPr>
            </w:pPr>
            <w:r>
              <w:rPr>
                <w:rFonts w:hAnsi="方正仿宋_GBK" w:eastAsia="方正仿宋_GBK"/>
                <w:bCs/>
                <w:sz w:val="24"/>
              </w:rPr>
              <w:t>入住率</w:t>
            </w:r>
          </w:p>
        </w:tc>
        <w:tc>
          <w:tcPr>
            <w:tcW w:w="2818" w:type="dxa"/>
            <w:gridSpan w:val="3"/>
            <w:shd w:val="clear" w:color="auto" w:fill="auto"/>
            <w:vAlign w:val="center"/>
          </w:tcPr>
          <w:p>
            <w:pPr>
              <w:snapToGrid w:val="0"/>
              <w:spacing w:line="400" w:lineRule="exact"/>
              <w:rPr>
                <w:rFonts w:eastAsia="方正仿宋_GBK"/>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952" w:type="dxa"/>
            <w:shd w:val="clear" w:color="auto" w:fill="auto"/>
            <w:vAlign w:val="center"/>
          </w:tcPr>
          <w:p>
            <w:pPr>
              <w:snapToGrid w:val="0"/>
              <w:spacing w:line="400" w:lineRule="exact"/>
              <w:jc w:val="center"/>
              <w:rPr>
                <w:rFonts w:eastAsia="方正仿宋_GBK"/>
                <w:sz w:val="24"/>
              </w:rPr>
            </w:pPr>
            <w:r>
              <w:rPr>
                <w:rFonts w:eastAsia="方正仿宋_GBK"/>
                <w:sz w:val="24"/>
              </w:rPr>
              <w:t>区县（自治县）评审委员会意见</w:t>
            </w:r>
          </w:p>
        </w:tc>
        <w:tc>
          <w:tcPr>
            <w:tcW w:w="7266" w:type="dxa"/>
            <w:gridSpan w:val="6"/>
            <w:shd w:val="clear" w:color="auto" w:fill="auto"/>
            <w:vAlign w:val="center"/>
          </w:tcPr>
          <w:p>
            <w:pPr>
              <w:snapToGrid w:val="0"/>
              <w:spacing w:line="400" w:lineRule="exact"/>
              <w:jc w:val="center"/>
              <w:rPr>
                <w:rFonts w:eastAsia="方正仿宋_GBK"/>
                <w:sz w:val="24"/>
              </w:rPr>
            </w:pPr>
          </w:p>
          <w:p>
            <w:pPr>
              <w:snapToGrid w:val="0"/>
              <w:spacing w:line="400" w:lineRule="exact"/>
              <w:ind w:firstLine="480" w:firstLineChars="200"/>
              <w:rPr>
                <w:rFonts w:eastAsia="方正仿宋_GBK"/>
                <w:sz w:val="24"/>
              </w:rPr>
            </w:pPr>
            <w:r>
              <w:rPr>
                <w:rFonts w:eastAsia="方正仿宋_GBK"/>
                <w:sz w:val="24"/>
              </w:rPr>
              <w:t>评审委员会主任签字（区县民政局、区县财政局分别代章）：</w:t>
            </w:r>
          </w:p>
          <w:p>
            <w:pPr>
              <w:snapToGrid w:val="0"/>
              <w:spacing w:line="400" w:lineRule="exact"/>
              <w:jc w:val="center"/>
              <w:rPr>
                <w:rFonts w:eastAsia="方正仿宋_GBK"/>
                <w:b/>
                <w:sz w:val="24"/>
              </w:rPr>
            </w:pPr>
            <w:r>
              <w:rPr>
                <w:rFonts w:eastAsia="方正仿宋_GBK"/>
                <w:sz w:val="24"/>
              </w:rPr>
              <w:t>年月日</w:t>
            </w:r>
          </w:p>
        </w:tc>
      </w:tr>
    </w:tbl>
    <w:p>
      <w:pPr>
        <w:spacing w:line="579" w:lineRule="exact"/>
        <w:rPr>
          <w:rFonts w:hint="eastAsia" w:ascii="方正黑体_GBK" w:hAnsi="方正小标宋_GBK" w:eastAsia="方正黑体_GBK"/>
          <w:sz w:val="32"/>
          <w:szCs w:val="32"/>
        </w:rPr>
      </w:pPr>
    </w:p>
    <w:p>
      <w:pPr>
        <w:spacing w:line="579" w:lineRule="exact"/>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附件3</w:t>
      </w:r>
    </w:p>
    <w:p>
      <w:pPr>
        <w:adjustRightInd w:val="0"/>
        <w:snapToGrid w:val="0"/>
        <w:rPr>
          <w:rFonts w:eastAsia="方正小标宋_GBK"/>
          <w:sz w:val="32"/>
          <w:szCs w:val="32"/>
        </w:rPr>
      </w:pPr>
    </w:p>
    <w:p>
      <w:pPr>
        <w:adjustRightInd w:val="0"/>
        <w:snapToGrid w:val="0"/>
        <w:jc w:val="center"/>
        <w:rPr>
          <w:rFonts w:eastAsia="方正小标宋_GBK"/>
          <w:sz w:val="44"/>
          <w:szCs w:val="44"/>
        </w:rPr>
      </w:pPr>
      <w:r>
        <w:rPr>
          <w:rFonts w:eastAsia="方正小标宋_GBK"/>
          <w:sz w:val="44"/>
          <w:szCs w:val="44"/>
        </w:rPr>
        <w:t>重庆市社会办养老机构建设补贴项目调查表</w:t>
      </w:r>
    </w:p>
    <w:p>
      <w:pPr>
        <w:adjustRightInd w:val="0"/>
        <w:snapToGrid w:val="0"/>
        <w:jc w:val="center"/>
        <w:rPr>
          <w:rFonts w:eastAsia="方正小标宋_GBK"/>
          <w:sz w:val="36"/>
          <w:szCs w:val="36"/>
        </w:rPr>
      </w:pPr>
    </w:p>
    <w:p>
      <w:pPr>
        <w:adjustRightInd w:val="0"/>
        <w:snapToGrid w:val="0"/>
        <w:rPr>
          <w:rFonts w:eastAsia="方正仿宋_GBK"/>
          <w:sz w:val="24"/>
        </w:rPr>
      </w:pPr>
      <w:r>
        <w:rPr>
          <w:rFonts w:eastAsia="方正仿宋_GBK"/>
          <w:sz w:val="24"/>
        </w:rPr>
        <w:t>调查时间：</w:t>
      </w:r>
      <w:r>
        <w:rPr>
          <w:rFonts w:hint="eastAsia" w:eastAsia="方正仿宋_GBK"/>
          <w:sz w:val="24"/>
        </w:rPr>
        <w:t xml:space="preserve">   </w:t>
      </w:r>
      <w:r>
        <w:rPr>
          <w:rFonts w:eastAsia="方正仿宋_GBK"/>
          <w:sz w:val="24"/>
        </w:rPr>
        <w:t>年</w:t>
      </w:r>
      <w:r>
        <w:rPr>
          <w:rFonts w:hint="eastAsia" w:eastAsia="方正仿宋_GBK"/>
          <w:sz w:val="24"/>
        </w:rPr>
        <w:t xml:space="preserve">  </w:t>
      </w:r>
      <w:r>
        <w:rPr>
          <w:rFonts w:eastAsia="方正仿宋_GBK"/>
          <w:sz w:val="24"/>
        </w:rPr>
        <w:t>月</w:t>
      </w:r>
      <w:r>
        <w:rPr>
          <w:rFonts w:hint="eastAsia" w:eastAsia="方正仿宋_GBK"/>
          <w:sz w:val="24"/>
        </w:rPr>
        <w:t xml:space="preserve">  </w:t>
      </w:r>
      <w:r>
        <w:rPr>
          <w:rFonts w:eastAsia="方正仿宋_GBK"/>
          <w:sz w:val="24"/>
        </w:rPr>
        <w:t>日</w:t>
      </w:r>
    </w:p>
    <w:tbl>
      <w:tblPr>
        <w:tblStyle w:val="7"/>
        <w:tblW w:w="896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1432"/>
        <w:gridCol w:w="1767"/>
        <w:gridCol w:w="1360"/>
        <w:gridCol w:w="6"/>
        <w:gridCol w:w="1231"/>
        <w:gridCol w:w="14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3" w:hRule="atLeast"/>
          <w:jc w:val="center"/>
        </w:trPr>
        <w:tc>
          <w:tcPr>
            <w:tcW w:w="1730" w:type="dxa"/>
            <w:shd w:val="clear" w:color="auto" w:fill="auto"/>
            <w:vAlign w:val="center"/>
          </w:tcPr>
          <w:p>
            <w:pPr>
              <w:snapToGrid w:val="0"/>
              <w:spacing w:line="579" w:lineRule="exact"/>
              <w:jc w:val="center"/>
              <w:rPr>
                <w:rFonts w:eastAsia="方正仿宋_GBK"/>
                <w:b/>
                <w:sz w:val="24"/>
              </w:rPr>
            </w:pPr>
            <w:r>
              <w:rPr>
                <w:rFonts w:eastAsia="方正仿宋_GBK"/>
                <w:sz w:val="24"/>
              </w:rPr>
              <w:t>项目名称</w:t>
            </w:r>
          </w:p>
        </w:tc>
        <w:tc>
          <w:tcPr>
            <w:tcW w:w="7233" w:type="dxa"/>
            <w:gridSpan w:val="6"/>
            <w:shd w:val="clear" w:color="auto" w:fill="auto"/>
            <w:vAlign w:val="center"/>
          </w:tcPr>
          <w:p>
            <w:pPr>
              <w:snapToGrid w:val="0"/>
              <w:spacing w:line="579" w:lineRule="exact"/>
              <w:jc w:val="center"/>
              <w:rPr>
                <w:rFonts w:eastAsia="方正仿宋_GBK"/>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1730" w:type="dxa"/>
            <w:shd w:val="clear" w:color="auto" w:fill="auto"/>
            <w:vAlign w:val="center"/>
          </w:tcPr>
          <w:p>
            <w:pPr>
              <w:snapToGrid w:val="0"/>
              <w:spacing w:line="579" w:lineRule="exact"/>
              <w:jc w:val="center"/>
              <w:rPr>
                <w:rFonts w:eastAsia="方正仿宋_GBK"/>
                <w:b/>
                <w:sz w:val="24"/>
              </w:rPr>
            </w:pPr>
            <w:r>
              <w:rPr>
                <w:rFonts w:eastAsia="方正仿宋_GBK"/>
                <w:sz w:val="24"/>
              </w:rPr>
              <w:t>地址</w:t>
            </w:r>
          </w:p>
        </w:tc>
        <w:tc>
          <w:tcPr>
            <w:tcW w:w="4565" w:type="dxa"/>
            <w:gridSpan w:val="4"/>
            <w:shd w:val="clear" w:color="auto" w:fill="auto"/>
            <w:vAlign w:val="center"/>
          </w:tcPr>
          <w:p>
            <w:pPr>
              <w:snapToGrid w:val="0"/>
              <w:spacing w:line="579" w:lineRule="exact"/>
              <w:jc w:val="center"/>
              <w:rPr>
                <w:rFonts w:eastAsia="方正仿宋_GBK"/>
                <w:b/>
                <w:sz w:val="24"/>
              </w:rPr>
            </w:pPr>
          </w:p>
        </w:tc>
        <w:tc>
          <w:tcPr>
            <w:tcW w:w="1231" w:type="dxa"/>
            <w:shd w:val="clear" w:color="auto" w:fill="auto"/>
            <w:vAlign w:val="center"/>
          </w:tcPr>
          <w:p>
            <w:pPr>
              <w:snapToGrid w:val="0"/>
              <w:spacing w:line="579" w:lineRule="exact"/>
              <w:jc w:val="center"/>
              <w:rPr>
                <w:rFonts w:eastAsia="方正仿宋_GBK"/>
                <w:b/>
                <w:sz w:val="24"/>
              </w:rPr>
            </w:pPr>
            <w:r>
              <w:rPr>
                <w:rFonts w:eastAsia="方正仿宋_GBK"/>
                <w:sz w:val="24"/>
              </w:rPr>
              <w:t>举办人</w:t>
            </w:r>
          </w:p>
        </w:tc>
        <w:tc>
          <w:tcPr>
            <w:tcW w:w="1437" w:type="dxa"/>
            <w:shd w:val="clear" w:color="auto" w:fill="auto"/>
            <w:vAlign w:val="center"/>
          </w:tcPr>
          <w:p>
            <w:pPr>
              <w:snapToGrid w:val="0"/>
              <w:spacing w:line="579" w:lineRule="exact"/>
              <w:jc w:val="center"/>
              <w:rPr>
                <w:rFonts w:eastAsia="方正仿宋_GBK"/>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1730" w:type="dxa"/>
            <w:shd w:val="clear" w:color="auto" w:fill="auto"/>
            <w:vAlign w:val="center"/>
          </w:tcPr>
          <w:p>
            <w:pPr>
              <w:snapToGrid w:val="0"/>
              <w:spacing w:line="579" w:lineRule="exact"/>
              <w:jc w:val="center"/>
              <w:rPr>
                <w:rFonts w:eastAsia="方正仿宋_GBK"/>
                <w:b/>
                <w:sz w:val="24"/>
              </w:rPr>
            </w:pPr>
            <w:r>
              <w:rPr>
                <w:rFonts w:eastAsia="方正仿宋_GBK"/>
                <w:sz w:val="24"/>
              </w:rPr>
              <w:t>法人登记名称</w:t>
            </w:r>
          </w:p>
        </w:tc>
        <w:tc>
          <w:tcPr>
            <w:tcW w:w="4565" w:type="dxa"/>
            <w:gridSpan w:val="4"/>
            <w:shd w:val="clear" w:color="auto" w:fill="auto"/>
            <w:vAlign w:val="center"/>
          </w:tcPr>
          <w:p>
            <w:pPr>
              <w:snapToGrid w:val="0"/>
              <w:spacing w:line="579" w:lineRule="exact"/>
              <w:jc w:val="center"/>
              <w:rPr>
                <w:rFonts w:eastAsia="方正仿宋_GBK"/>
                <w:b/>
                <w:sz w:val="24"/>
              </w:rPr>
            </w:pPr>
          </w:p>
        </w:tc>
        <w:tc>
          <w:tcPr>
            <w:tcW w:w="1231" w:type="dxa"/>
            <w:shd w:val="clear" w:color="auto" w:fill="auto"/>
            <w:vAlign w:val="center"/>
          </w:tcPr>
          <w:p>
            <w:pPr>
              <w:snapToGrid w:val="0"/>
              <w:spacing w:line="579" w:lineRule="exact"/>
              <w:jc w:val="center"/>
              <w:rPr>
                <w:rFonts w:eastAsia="方正仿宋_GBK"/>
                <w:b/>
                <w:sz w:val="24"/>
              </w:rPr>
            </w:pPr>
            <w:r>
              <w:rPr>
                <w:rFonts w:eastAsia="方正仿宋_GBK"/>
                <w:sz w:val="24"/>
              </w:rPr>
              <w:t>电话</w:t>
            </w:r>
          </w:p>
        </w:tc>
        <w:tc>
          <w:tcPr>
            <w:tcW w:w="1437" w:type="dxa"/>
            <w:shd w:val="clear" w:color="auto" w:fill="auto"/>
            <w:vAlign w:val="center"/>
          </w:tcPr>
          <w:p>
            <w:pPr>
              <w:snapToGrid w:val="0"/>
              <w:spacing w:line="579" w:lineRule="exact"/>
              <w:jc w:val="center"/>
              <w:rPr>
                <w:rFonts w:eastAsia="方正仿宋_GBK"/>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1730" w:type="dxa"/>
            <w:shd w:val="clear" w:color="auto" w:fill="auto"/>
            <w:vAlign w:val="center"/>
          </w:tcPr>
          <w:p>
            <w:pPr>
              <w:snapToGrid w:val="0"/>
              <w:spacing w:line="579" w:lineRule="exact"/>
              <w:jc w:val="center"/>
              <w:rPr>
                <w:rFonts w:eastAsia="方正仿宋_GBK"/>
                <w:b/>
                <w:sz w:val="24"/>
              </w:rPr>
            </w:pPr>
            <w:r>
              <w:rPr>
                <w:rFonts w:eastAsia="方正仿宋_GBK"/>
                <w:sz w:val="24"/>
              </w:rPr>
              <w:t>建筑面积</w:t>
            </w:r>
          </w:p>
        </w:tc>
        <w:tc>
          <w:tcPr>
            <w:tcW w:w="1432" w:type="dxa"/>
            <w:shd w:val="clear" w:color="auto" w:fill="auto"/>
            <w:vAlign w:val="center"/>
          </w:tcPr>
          <w:p>
            <w:pPr>
              <w:snapToGrid w:val="0"/>
              <w:spacing w:line="579" w:lineRule="exact"/>
              <w:jc w:val="center"/>
              <w:rPr>
                <w:rFonts w:eastAsia="方正仿宋_GBK"/>
                <w:b/>
                <w:sz w:val="24"/>
              </w:rPr>
            </w:pPr>
          </w:p>
        </w:tc>
        <w:tc>
          <w:tcPr>
            <w:tcW w:w="1767" w:type="dxa"/>
            <w:shd w:val="clear" w:color="auto" w:fill="auto"/>
            <w:vAlign w:val="center"/>
          </w:tcPr>
          <w:p>
            <w:pPr>
              <w:snapToGrid w:val="0"/>
              <w:spacing w:line="579" w:lineRule="exact"/>
              <w:jc w:val="center"/>
              <w:rPr>
                <w:rFonts w:eastAsia="方正仿宋_GBK"/>
                <w:b/>
                <w:sz w:val="24"/>
              </w:rPr>
            </w:pPr>
            <w:r>
              <w:rPr>
                <w:rFonts w:eastAsia="方正仿宋_GBK"/>
                <w:sz w:val="24"/>
              </w:rPr>
              <w:t>设置床位</w:t>
            </w:r>
          </w:p>
        </w:tc>
        <w:tc>
          <w:tcPr>
            <w:tcW w:w="1366" w:type="dxa"/>
            <w:gridSpan w:val="2"/>
            <w:shd w:val="clear" w:color="auto" w:fill="auto"/>
            <w:vAlign w:val="center"/>
          </w:tcPr>
          <w:p>
            <w:pPr>
              <w:snapToGrid w:val="0"/>
              <w:spacing w:line="579" w:lineRule="exact"/>
              <w:jc w:val="center"/>
              <w:rPr>
                <w:rFonts w:eastAsia="方正仿宋_GBK"/>
                <w:b/>
                <w:sz w:val="24"/>
              </w:rPr>
            </w:pPr>
          </w:p>
        </w:tc>
        <w:tc>
          <w:tcPr>
            <w:tcW w:w="1231" w:type="dxa"/>
            <w:shd w:val="clear" w:color="auto" w:fill="auto"/>
            <w:vAlign w:val="center"/>
          </w:tcPr>
          <w:p>
            <w:pPr>
              <w:snapToGrid w:val="0"/>
              <w:spacing w:line="579" w:lineRule="exact"/>
              <w:jc w:val="center"/>
              <w:rPr>
                <w:rFonts w:eastAsia="方正仿宋_GBK"/>
                <w:b/>
                <w:sz w:val="24"/>
              </w:rPr>
            </w:pPr>
            <w:r>
              <w:rPr>
                <w:rFonts w:eastAsia="方正仿宋_GBK"/>
                <w:sz w:val="24"/>
              </w:rPr>
              <w:t>入住人数</w:t>
            </w:r>
          </w:p>
        </w:tc>
        <w:tc>
          <w:tcPr>
            <w:tcW w:w="1437" w:type="dxa"/>
            <w:shd w:val="clear" w:color="auto" w:fill="auto"/>
            <w:vAlign w:val="center"/>
          </w:tcPr>
          <w:p>
            <w:pPr>
              <w:snapToGrid w:val="0"/>
              <w:spacing w:line="579" w:lineRule="exact"/>
              <w:jc w:val="center"/>
              <w:rPr>
                <w:rFonts w:eastAsia="方正仿宋_GBK"/>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1730" w:type="dxa"/>
            <w:vMerge w:val="restart"/>
            <w:shd w:val="clear" w:color="auto" w:fill="auto"/>
            <w:vAlign w:val="center"/>
          </w:tcPr>
          <w:p>
            <w:pPr>
              <w:snapToGrid w:val="0"/>
              <w:spacing w:line="579" w:lineRule="exact"/>
              <w:jc w:val="center"/>
              <w:rPr>
                <w:rFonts w:eastAsia="方正仿宋_GBK"/>
                <w:sz w:val="24"/>
              </w:rPr>
            </w:pPr>
            <w:r>
              <w:rPr>
                <w:rFonts w:eastAsia="方正仿宋_GBK"/>
                <w:sz w:val="24"/>
              </w:rPr>
              <w:t>总投资</w:t>
            </w:r>
          </w:p>
          <w:p>
            <w:pPr>
              <w:snapToGrid w:val="0"/>
              <w:spacing w:line="579" w:lineRule="exact"/>
              <w:jc w:val="center"/>
              <w:rPr>
                <w:rFonts w:eastAsia="方正仿宋_GBK"/>
                <w:sz w:val="24"/>
              </w:rPr>
            </w:pPr>
            <w:r>
              <w:rPr>
                <w:rFonts w:eastAsia="方正仿宋_GBK"/>
                <w:sz w:val="24"/>
              </w:rPr>
              <w:t>（万元）</w:t>
            </w:r>
          </w:p>
        </w:tc>
        <w:tc>
          <w:tcPr>
            <w:tcW w:w="1432" w:type="dxa"/>
            <w:vMerge w:val="restart"/>
            <w:shd w:val="clear" w:color="auto" w:fill="auto"/>
            <w:vAlign w:val="center"/>
          </w:tcPr>
          <w:p>
            <w:pPr>
              <w:snapToGrid w:val="0"/>
              <w:spacing w:line="579" w:lineRule="exact"/>
              <w:jc w:val="center"/>
              <w:rPr>
                <w:rFonts w:eastAsia="方正仿宋_GBK"/>
                <w:b/>
                <w:sz w:val="24"/>
              </w:rPr>
            </w:pPr>
          </w:p>
        </w:tc>
        <w:tc>
          <w:tcPr>
            <w:tcW w:w="5801" w:type="dxa"/>
            <w:gridSpan w:val="5"/>
            <w:shd w:val="clear" w:color="auto" w:fill="auto"/>
            <w:vAlign w:val="center"/>
          </w:tcPr>
          <w:p>
            <w:pPr>
              <w:snapToGrid w:val="0"/>
              <w:spacing w:line="579" w:lineRule="exact"/>
              <w:rPr>
                <w:rFonts w:eastAsia="方正仿宋_GBK"/>
                <w:b/>
                <w:sz w:val="24"/>
              </w:rPr>
            </w:pPr>
            <w:r>
              <w:rPr>
                <w:rFonts w:eastAsia="方正仿宋_GBK"/>
                <w:sz w:val="24"/>
              </w:rPr>
              <w:t>其中：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1730" w:type="dxa"/>
            <w:vMerge w:val="continue"/>
            <w:shd w:val="clear" w:color="auto" w:fill="auto"/>
            <w:vAlign w:val="center"/>
          </w:tcPr>
          <w:p>
            <w:pPr>
              <w:snapToGrid w:val="0"/>
              <w:spacing w:line="579" w:lineRule="exact"/>
              <w:jc w:val="center"/>
              <w:rPr>
                <w:rFonts w:eastAsia="方正仿宋_GBK"/>
                <w:b/>
                <w:sz w:val="24"/>
              </w:rPr>
            </w:pPr>
          </w:p>
        </w:tc>
        <w:tc>
          <w:tcPr>
            <w:tcW w:w="1432" w:type="dxa"/>
            <w:vMerge w:val="continue"/>
            <w:shd w:val="clear" w:color="auto" w:fill="auto"/>
            <w:vAlign w:val="center"/>
          </w:tcPr>
          <w:p>
            <w:pPr>
              <w:snapToGrid w:val="0"/>
              <w:spacing w:line="579" w:lineRule="exact"/>
              <w:jc w:val="center"/>
              <w:rPr>
                <w:rFonts w:eastAsia="方正仿宋_GBK"/>
                <w:b/>
                <w:sz w:val="24"/>
              </w:rPr>
            </w:pPr>
          </w:p>
        </w:tc>
        <w:tc>
          <w:tcPr>
            <w:tcW w:w="1767" w:type="dxa"/>
            <w:shd w:val="clear" w:color="auto" w:fill="auto"/>
            <w:vAlign w:val="center"/>
          </w:tcPr>
          <w:p>
            <w:pPr>
              <w:snapToGrid w:val="0"/>
              <w:spacing w:line="579" w:lineRule="exact"/>
              <w:jc w:val="center"/>
              <w:rPr>
                <w:rFonts w:eastAsia="方正仿宋_GBK"/>
                <w:sz w:val="24"/>
              </w:rPr>
            </w:pPr>
            <w:r>
              <w:rPr>
                <w:rFonts w:eastAsia="方正仿宋_GBK"/>
                <w:sz w:val="24"/>
              </w:rPr>
              <w:t>申请财政补助</w:t>
            </w:r>
          </w:p>
          <w:p>
            <w:pPr>
              <w:snapToGrid w:val="0"/>
              <w:spacing w:line="579" w:lineRule="exact"/>
              <w:jc w:val="center"/>
              <w:rPr>
                <w:rFonts w:eastAsia="方正仿宋_GBK"/>
                <w:b/>
                <w:sz w:val="24"/>
              </w:rPr>
            </w:pPr>
            <w:r>
              <w:rPr>
                <w:rFonts w:eastAsia="方正仿宋_GBK"/>
                <w:sz w:val="24"/>
              </w:rPr>
              <w:t>（万元）</w:t>
            </w:r>
          </w:p>
        </w:tc>
        <w:tc>
          <w:tcPr>
            <w:tcW w:w="1366" w:type="dxa"/>
            <w:gridSpan w:val="2"/>
            <w:shd w:val="clear" w:color="auto" w:fill="auto"/>
            <w:vAlign w:val="center"/>
          </w:tcPr>
          <w:p>
            <w:pPr>
              <w:snapToGrid w:val="0"/>
              <w:spacing w:line="579" w:lineRule="exact"/>
              <w:jc w:val="center"/>
              <w:rPr>
                <w:rFonts w:eastAsia="方正仿宋_GBK"/>
                <w:b/>
                <w:sz w:val="24"/>
              </w:rPr>
            </w:pPr>
          </w:p>
        </w:tc>
        <w:tc>
          <w:tcPr>
            <w:tcW w:w="1231" w:type="dxa"/>
            <w:shd w:val="clear" w:color="auto" w:fill="auto"/>
            <w:vAlign w:val="center"/>
          </w:tcPr>
          <w:p>
            <w:pPr>
              <w:snapToGrid w:val="0"/>
              <w:spacing w:line="579" w:lineRule="exact"/>
              <w:jc w:val="center"/>
              <w:rPr>
                <w:rFonts w:eastAsia="方正仿宋_GBK"/>
                <w:sz w:val="24"/>
              </w:rPr>
            </w:pPr>
            <w:r>
              <w:rPr>
                <w:rFonts w:eastAsia="方正仿宋_GBK"/>
                <w:sz w:val="24"/>
              </w:rPr>
              <w:t>自筹</w:t>
            </w:r>
          </w:p>
          <w:p>
            <w:pPr>
              <w:snapToGrid w:val="0"/>
              <w:spacing w:line="579" w:lineRule="exact"/>
              <w:jc w:val="center"/>
              <w:rPr>
                <w:rFonts w:eastAsia="方正仿宋_GBK"/>
                <w:b/>
                <w:sz w:val="24"/>
              </w:rPr>
            </w:pPr>
            <w:r>
              <w:rPr>
                <w:rFonts w:eastAsia="方正仿宋_GBK"/>
                <w:sz w:val="24"/>
              </w:rPr>
              <w:t>（万元）</w:t>
            </w:r>
          </w:p>
        </w:tc>
        <w:tc>
          <w:tcPr>
            <w:tcW w:w="1437" w:type="dxa"/>
            <w:shd w:val="clear" w:color="auto" w:fill="auto"/>
            <w:vAlign w:val="center"/>
          </w:tcPr>
          <w:p>
            <w:pPr>
              <w:snapToGrid w:val="0"/>
              <w:spacing w:line="579" w:lineRule="exact"/>
              <w:jc w:val="center"/>
              <w:rPr>
                <w:rFonts w:eastAsia="方正仿宋_GBK"/>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83" w:hRule="atLeast"/>
          <w:jc w:val="center"/>
        </w:trPr>
        <w:tc>
          <w:tcPr>
            <w:tcW w:w="1730" w:type="dxa"/>
            <w:shd w:val="clear" w:color="auto" w:fill="auto"/>
            <w:vAlign w:val="center"/>
          </w:tcPr>
          <w:p>
            <w:pPr>
              <w:snapToGrid w:val="0"/>
              <w:spacing w:line="579" w:lineRule="exact"/>
              <w:jc w:val="center"/>
              <w:rPr>
                <w:rFonts w:eastAsia="方正仿宋_GBK"/>
                <w:b/>
                <w:sz w:val="24"/>
              </w:rPr>
            </w:pPr>
            <w:r>
              <w:rPr>
                <w:rFonts w:eastAsia="方正仿宋_GBK"/>
                <w:sz w:val="24"/>
              </w:rPr>
              <w:t>产权情况</w:t>
            </w:r>
          </w:p>
        </w:tc>
        <w:tc>
          <w:tcPr>
            <w:tcW w:w="3199" w:type="dxa"/>
            <w:gridSpan w:val="2"/>
            <w:shd w:val="clear" w:color="auto" w:fill="auto"/>
            <w:vAlign w:val="center"/>
          </w:tcPr>
          <w:p>
            <w:pPr>
              <w:snapToGrid w:val="0"/>
              <w:spacing w:line="579" w:lineRule="exact"/>
              <w:jc w:val="center"/>
              <w:rPr>
                <w:rFonts w:eastAsia="方正仿宋_GBK"/>
                <w:bCs/>
                <w:sz w:val="24"/>
              </w:rPr>
            </w:pPr>
            <w:r>
              <w:rPr>
                <w:rFonts w:eastAsia="方正仿宋_GBK"/>
                <w:bCs/>
                <w:sz w:val="24"/>
              </w:rPr>
              <w:t>□</w:t>
            </w:r>
            <w:r>
              <w:rPr>
                <w:rFonts w:hAnsi="方正仿宋_GBK" w:eastAsia="方正仿宋_GBK"/>
                <w:bCs/>
                <w:sz w:val="24"/>
              </w:rPr>
              <w:t>自有产权</w:t>
            </w:r>
          </w:p>
          <w:p>
            <w:pPr>
              <w:snapToGrid w:val="0"/>
              <w:spacing w:line="579" w:lineRule="exact"/>
              <w:jc w:val="center"/>
              <w:rPr>
                <w:rFonts w:eastAsia="方正仿宋_GBK"/>
                <w:b/>
                <w:sz w:val="24"/>
              </w:rPr>
            </w:pPr>
            <w:r>
              <w:rPr>
                <w:rFonts w:eastAsia="方正仿宋_GBK"/>
                <w:bCs/>
                <w:sz w:val="24"/>
              </w:rPr>
              <w:t>□</w:t>
            </w:r>
            <w:r>
              <w:rPr>
                <w:rFonts w:hAnsi="方正仿宋_GBK" w:eastAsia="方正仿宋_GBK"/>
                <w:bCs/>
                <w:sz w:val="24"/>
              </w:rPr>
              <w:t>租赁产权</w:t>
            </w:r>
          </w:p>
        </w:tc>
        <w:tc>
          <w:tcPr>
            <w:tcW w:w="1360" w:type="dxa"/>
            <w:shd w:val="clear" w:color="auto" w:fill="auto"/>
            <w:vAlign w:val="center"/>
          </w:tcPr>
          <w:p>
            <w:pPr>
              <w:snapToGrid w:val="0"/>
              <w:spacing w:line="579" w:lineRule="exact"/>
              <w:jc w:val="center"/>
              <w:rPr>
                <w:rFonts w:eastAsia="方正仿宋_GBK"/>
                <w:b/>
                <w:sz w:val="24"/>
              </w:rPr>
            </w:pPr>
            <w:r>
              <w:rPr>
                <w:rFonts w:eastAsia="方正仿宋_GBK"/>
                <w:sz w:val="24"/>
              </w:rPr>
              <w:t>产权登记编号</w:t>
            </w:r>
          </w:p>
        </w:tc>
        <w:tc>
          <w:tcPr>
            <w:tcW w:w="2674" w:type="dxa"/>
            <w:gridSpan w:val="3"/>
            <w:shd w:val="clear" w:color="auto" w:fill="auto"/>
            <w:vAlign w:val="center"/>
          </w:tcPr>
          <w:p>
            <w:pPr>
              <w:snapToGrid w:val="0"/>
              <w:spacing w:line="579" w:lineRule="exact"/>
              <w:jc w:val="center"/>
              <w:rPr>
                <w:rFonts w:eastAsia="方正仿宋_GBK"/>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3" w:hRule="atLeast"/>
          <w:jc w:val="center"/>
        </w:trPr>
        <w:tc>
          <w:tcPr>
            <w:tcW w:w="1730" w:type="dxa"/>
            <w:shd w:val="clear" w:color="auto" w:fill="auto"/>
            <w:vAlign w:val="center"/>
          </w:tcPr>
          <w:p>
            <w:pPr>
              <w:snapToGrid w:val="0"/>
              <w:spacing w:line="579" w:lineRule="exact"/>
              <w:jc w:val="center"/>
              <w:rPr>
                <w:rFonts w:eastAsia="方正仿宋_GBK"/>
                <w:b/>
                <w:sz w:val="24"/>
              </w:rPr>
            </w:pPr>
            <w:r>
              <w:rPr>
                <w:rFonts w:eastAsia="方正仿宋_GBK"/>
                <w:sz w:val="24"/>
              </w:rPr>
              <w:t>机构运营情况</w:t>
            </w:r>
          </w:p>
        </w:tc>
        <w:tc>
          <w:tcPr>
            <w:tcW w:w="7233" w:type="dxa"/>
            <w:gridSpan w:val="6"/>
            <w:shd w:val="clear" w:color="auto" w:fill="auto"/>
            <w:vAlign w:val="center"/>
          </w:tcPr>
          <w:p>
            <w:pPr>
              <w:snapToGrid w:val="0"/>
              <w:spacing w:line="579" w:lineRule="exact"/>
              <w:rPr>
                <w:rFonts w:eastAsia="方正仿宋_GBK"/>
                <w:bCs/>
                <w:sz w:val="24"/>
              </w:rPr>
            </w:pPr>
          </w:p>
          <w:p>
            <w:pPr>
              <w:snapToGrid w:val="0"/>
              <w:spacing w:line="579" w:lineRule="exact"/>
              <w:rPr>
                <w:rFonts w:eastAsia="方正仿宋_GBK"/>
                <w:bCs/>
                <w:sz w:val="24"/>
              </w:rPr>
            </w:pPr>
            <w:r>
              <w:rPr>
                <w:rFonts w:eastAsia="方正仿宋_GBK"/>
                <w:bCs/>
                <w:sz w:val="24"/>
              </w:rPr>
              <w:t>（含是否营运、服务人员数量、服务质量及效果等）</w:t>
            </w:r>
          </w:p>
          <w:p>
            <w:pPr>
              <w:snapToGrid w:val="0"/>
              <w:spacing w:line="579" w:lineRule="exact"/>
              <w:rPr>
                <w:rFonts w:eastAsia="方正仿宋_GBK"/>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9" w:hRule="atLeast"/>
          <w:jc w:val="center"/>
        </w:trPr>
        <w:tc>
          <w:tcPr>
            <w:tcW w:w="1730" w:type="dxa"/>
            <w:shd w:val="clear" w:color="auto" w:fill="auto"/>
            <w:vAlign w:val="center"/>
          </w:tcPr>
          <w:p>
            <w:pPr>
              <w:snapToGrid w:val="0"/>
              <w:spacing w:line="579" w:lineRule="exact"/>
              <w:jc w:val="center"/>
              <w:rPr>
                <w:rFonts w:eastAsia="方正仿宋_GBK"/>
                <w:b/>
                <w:sz w:val="24"/>
              </w:rPr>
            </w:pPr>
            <w:r>
              <w:rPr>
                <w:rFonts w:eastAsia="方正仿宋_GBK"/>
                <w:sz w:val="24"/>
              </w:rPr>
              <w:t>调查意见</w:t>
            </w:r>
          </w:p>
        </w:tc>
        <w:tc>
          <w:tcPr>
            <w:tcW w:w="7233" w:type="dxa"/>
            <w:gridSpan w:val="6"/>
            <w:shd w:val="clear" w:color="auto" w:fill="auto"/>
            <w:vAlign w:val="center"/>
          </w:tcPr>
          <w:p>
            <w:pPr>
              <w:snapToGrid w:val="0"/>
              <w:spacing w:line="579" w:lineRule="exact"/>
              <w:rPr>
                <w:rFonts w:eastAsia="方正仿宋_GBK"/>
                <w:sz w:val="24"/>
              </w:rPr>
            </w:pPr>
            <w:r>
              <w:rPr>
                <w:rFonts w:eastAsia="方正仿宋_GBK"/>
                <w:sz w:val="24"/>
              </w:rPr>
              <w:t>调查人签字：</w:t>
            </w:r>
          </w:p>
          <w:p>
            <w:pPr>
              <w:snapToGrid w:val="0"/>
              <w:spacing w:line="579" w:lineRule="exact"/>
              <w:ind w:firstLine="4680" w:firstLineChars="1950"/>
              <w:rPr>
                <w:rFonts w:eastAsia="方正仿宋_GBK"/>
                <w:b/>
                <w:sz w:val="24"/>
              </w:rPr>
            </w:pPr>
            <w:r>
              <w:rPr>
                <w:rFonts w:eastAsia="方正仿宋_GBK"/>
                <w:sz w:val="24"/>
              </w:rPr>
              <w:t>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03" w:hRule="atLeast"/>
          <w:jc w:val="center"/>
        </w:trPr>
        <w:tc>
          <w:tcPr>
            <w:tcW w:w="1730" w:type="dxa"/>
            <w:shd w:val="clear" w:color="auto" w:fill="auto"/>
            <w:vAlign w:val="center"/>
          </w:tcPr>
          <w:p>
            <w:pPr>
              <w:snapToGrid w:val="0"/>
              <w:spacing w:line="579" w:lineRule="exact"/>
              <w:jc w:val="center"/>
              <w:rPr>
                <w:rFonts w:eastAsia="方正仿宋_GBK"/>
                <w:sz w:val="24"/>
              </w:rPr>
            </w:pPr>
            <w:r>
              <w:rPr>
                <w:rFonts w:eastAsia="方正仿宋_GBK"/>
                <w:sz w:val="24"/>
              </w:rPr>
              <w:t>附图片（室外、室内、寝具、设施设备各两张）</w:t>
            </w:r>
          </w:p>
        </w:tc>
        <w:tc>
          <w:tcPr>
            <w:tcW w:w="7233" w:type="dxa"/>
            <w:gridSpan w:val="6"/>
            <w:shd w:val="clear" w:color="auto" w:fill="auto"/>
            <w:vAlign w:val="center"/>
          </w:tcPr>
          <w:p>
            <w:pPr>
              <w:snapToGrid w:val="0"/>
              <w:spacing w:line="579" w:lineRule="exact"/>
              <w:ind w:firstLine="4680" w:firstLineChars="1950"/>
              <w:rPr>
                <w:rFonts w:eastAsia="方正仿宋_GBK"/>
                <w:sz w:val="24"/>
              </w:rPr>
            </w:pPr>
          </w:p>
        </w:tc>
      </w:tr>
    </w:tbl>
    <w:p>
      <w:pPr>
        <w:spacing w:line="579" w:lineRule="exact"/>
      </w:pPr>
    </w:p>
    <w:p>
      <w:pPr>
        <w:spacing w:line="579" w:lineRule="exact"/>
      </w:pPr>
    </w:p>
    <w:p>
      <w:pPr>
        <w:spacing w:line="579" w:lineRule="exact"/>
      </w:pPr>
    </w:p>
    <w:p>
      <w:pPr>
        <w:overflowPunct w:val="0"/>
        <w:adjustRightInd w:val="0"/>
        <w:snapToGrid w:val="0"/>
        <w:spacing w:line="550" w:lineRule="exact"/>
        <w:rPr>
          <w:rFonts w:hint="eastAsia" w:ascii="方正黑体_GBK" w:hAnsi="方正小标宋_GBK" w:eastAsia="方正黑体_GBK" w:cs="方正小标宋_GBK"/>
          <w:sz w:val="32"/>
          <w:szCs w:val="32"/>
        </w:rPr>
      </w:pPr>
    </w:p>
    <w:p>
      <w:pPr>
        <w:overflowPunct w:val="0"/>
        <w:adjustRightInd w:val="0"/>
        <w:snapToGrid w:val="0"/>
        <w:spacing w:line="550" w:lineRule="exact"/>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附件4</w:t>
      </w:r>
    </w:p>
    <w:p>
      <w:pPr>
        <w:overflowPunct w:val="0"/>
        <w:adjustRightInd w:val="0"/>
        <w:snapToGrid w:val="0"/>
        <w:spacing w:line="550" w:lineRule="exact"/>
        <w:rPr>
          <w:rFonts w:eastAsia="方正黑体_GBK"/>
          <w:sz w:val="32"/>
          <w:szCs w:val="32"/>
        </w:rPr>
      </w:pPr>
    </w:p>
    <w:p>
      <w:pPr>
        <w:overflowPunct w:val="0"/>
        <w:adjustRightInd w:val="0"/>
        <w:snapToGrid w:val="0"/>
        <w:spacing w:line="550" w:lineRule="exact"/>
        <w:jc w:val="center"/>
        <w:rPr>
          <w:rFonts w:eastAsia="方正小标宋_GBK"/>
          <w:sz w:val="44"/>
          <w:szCs w:val="44"/>
        </w:rPr>
      </w:pPr>
      <w:r>
        <w:rPr>
          <w:rFonts w:eastAsia="方正小标宋_GBK"/>
          <w:sz w:val="44"/>
          <w:szCs w:val="44"/>
        </w:rPr>
        <w:t>支持社会办养老机构建设协议书（样本）</w:t>
      </w:r>
    </w:p>
    <w:p>
      <w:pPr>
        <w:overflowPunct w:val="0"/>
        <w:adjustRightInd w:val="0"/>
        <w:snapToGrid w:val="0"/>
        <w:spacing w:line="550" w:lineRule="exact"/>
        <w:rPr>
          <w:rFonts w:eastAsia="方正仿宋_GBK"/>
          <w:sz w:val="30"/>
          <w:szCs w:val="30"/>
        </w:rPr>
      </w:pPr>
    </w:p>
    <w:p>
      <w:pPr>
        <w:overflowPunct w:val="0"/>
        <w:adjustRightInd w:val="0"/>
        <w:snapToGrid w:val="0"/>
        <w:spacing w:line="550" w:lineRule="exact"/>
        <w:ind w:firstLine="600" w:firstLineChars="200"/>
        <w:rPr>
          <w:rFonts w:eastAsia="方正仿宋_GBK"/>
          <w:sz w:val="30"/>
          <w:szCs w:val="30"/>
        </w:rPr>
      </w:pPr>
      <w:r>
        <w:rPr>
          <w:rFonts w:eastAsia="方正仿宋_GBK"/>
          <w:sz w:val="30"/>
          <w:szCs w:val="30"/>
        </w:rPr>
        <w:t>甲方：</w:t>
      </w:r>
      <w:r>
        <w:rPr>
          <w:rFonts w:hint="eastAsia" w:eastAsia="方正仿宋_GBK"/>
          <w:sz w:val="30"/>
          <w:szCs w:val="30"/>
          <w:u w:val="single"/>
        </w:rPr>
        <w:t xml:space="preserve">            </w:t>
      </w:r>
      <w:r>
        <w:rPr>
          <w:rFonts w:hint="eastAsia" w:eastAsia="方正仿宋_GBK"/>
          <w:sz w:val="30"/>
          <w:szCs w:val="30"/>
        </w:rPr>
        <w:t xml:space="preserve"> </w:t>
      </w:r>
      <w:r>
        <w:rPr>
          <w:rFonts w:eastAsia="方正仿宋_GBK"/>
          <w:sz w:val="30"/>
          <w:szCs w:val="30"/>
        </w:rPr>
        <w:t>区（县）民政局</w:t>
      </w:r>
    </w:p>
    <w:p>
      <w:pPr>
        <w:overflowPunct w:val="0"/>
        <w:adjustRightInd w:val="0"/>
        <w:snapToGrid w:val="0"/>
        <w:spacing w:line="550" w:lineRule="exact"/>
        <w:ind w:firstLine="600" w:firstLineChars="200"/>
        <w:rPr>
          <w:rFonts w:eastAsia="方正仿宋_GBK"/>
          <w:sz w:val="30"/>
          <w:szCs w:val="30"/>
        </w:rPr>
      </w:pPr>
      <w:r>
        <w:rPr>
          <w:rFonts w:eastAsia="方正仿宋_GBK"/>
          <w:sz w:val="30"/>
          <w:szCs w:val="30"/>
        </w:rPr>
        <w:t>乙方：</w:t>
      </w:r>
      <w:r>
        <w:rPr>
          <w:rFonts w:hint="eastAsia" w:eastAsia="方正仿宋_GBK"/>
          <w:sz w:val="30"/>
          <w:szCs w:val="30"/>
          <w:u w:val="single"/>
        </w:rPr>
        <w:t xml:space="preserve">            </w:t>
      </w:r>
      <w:r>
        <w:rPr>
          <w:rFonts w:hint="eastAsia" w:eastAsia="方正仿宋_GBK"/>
          <w:sz w:val="30"/>
          <w:szCs w:val="30"/>
        </w:rPr>
        <w:t>（</w:t>
      </w:r>
      <w:r>
        <w:rPr>
          <w:rFonts w:eastAsia="方正仿宋_GBK"/>
          <w:sz w:val="30"/>
          <w:szCs w:val="30"/>
        </w:rPr>
        <w:t>养老机构）</w:t>
      </w:r>
    </w:p>
    <w:p>
      <w:pPr>
        <w:overflowPunct w:val="0"/>
        <w:adjustRightInd w:val="0"/>
        <w:snapToGrid w:val="0"/>
        <w:spacing w:line="550" w:lineRule="exact"/>
        <w:ind w:firstLine="600" w:firstLineChars="200"/>
        <w:rPr>
          <w:rFonts w:eastAsia="方正仿宋_GBK"/>
          <w:sz w:val="30"/>
          <w:szCs w:val="30"/>
        </w:rPr>
      </w:pPr>
      <w:r>
        <w:rPr>
          <w:rFonts w:eastAsia="方正仿宋_GBK"/>
          <w:sz w:val="30"/>
          <w:szCs w:val="30"/>
        </w:rPr>
        <w:t>根据重庆市人民政府办公厅《关于全面放开养老服务市场提升养老服务质量的实施意见》（渝府</w:t>
      </w:r>
      <w:r>
        <w:rPr>
          <w:rFonts w:hint="eastAsia" w:eastAsia="方正仿宋_GBK"/>
          <w:sz w:val="30"/>
          <w:szCs w:val="30"/>
        </w:rPr>
        <w:t>办</w:t>
      </w:r>
      <w:r>
        <w:rPr>
          <w:rFonts w:eastAsia="方正仿宋_GBK"/>
          <w:sz w:val="30"/>
          <w:szCs w:val="30"/>
        </w:rPr>
        <w:t>发〔201</w:t>
      </w:r>
      <w:r>
        <w:rPr>
          <w:rFonts w:hint="eastAsia" w:eastAsia="方正仿宋_GBK"/>
          <w:sz w:val="30"/>
          <w:szCs w:val="30"/>
        </w:rPr>
        <w:t>7</w:t>
      </w:r>
      <w:r>
        <w:rPr>
          <w:rFonts w:eastAsia="方正仿宋_GBK"/>
          <w:sz w:val="30"/>
          <w:szCs w:val="30"/>
        </w:rPr>
        <w:t>〕16</w:t>
      </w:r>
      <w:r>
        <w:rPr>
          <w:rFonts w:hint="eastAsia" w:eastAsia="方正仿宋_GBK"/>
          <w:sz w:val="30"/>
          <w:szCs w:val="30"/>
        </w:rPr>
        <w:t>2</w:t>
      </w:r>
      <w:r>
        <w:rPr>
          <w:rFonts w:eastAsia="方正仿宋_GBK"/>
          <w:sz w:val="30"/>
          <w:szCs w:val="30"/>
        </w:rPr>
        <w:t>号）和</w:t>
      </w:r>
      <w:r>
        <w:rPr>
          <w:rFonts w:eastAsia="方正仿宋_GBK"/>
          <w:bCs/>
          <w:sz w:val="30"/>
          <w:szCs w:val="30"/>
        </w:rPr>
        <w:t>重庆市民政局、重庆市财政局</w:t>
      </w:r>
      <w:r>
        <w:rPr>
          <w:rFonts w:eastAsia="方正仿宋_GBK"/>
          <w:sz w:val="30"/>
          <w:szCs w:val="30"/>
        </w:rPr>
        <w:t>《</w:t>
      </w:r>
      <w:r>
        <w:rPr>
          <w:rFonts w:hint="eastAsia" w:eastAsia="方正仿宋_GBK"/>
          <w:bCs/>
          <w:sz w:val="30"/>
          <w:szCs w:val="30"/>
        </w:rPr>
        <w:t>重庆市养老服务市级财政资金管理办法</w:t>
      </w:r>
      <w:r>
        <w:rPr>
          <w:rFonts w:eastAsia="方正仿宋_GBK"/>
          <w:sz w:val="30"/>
          <w:szCs w:val="30"/>
        </w:rPr>
        <w:t>》的规定，</w:t>
      </w:r>
      <w:r>
        <w:rPr>
          <w:rFonts w:eastAsia="方正仿宋_GBK"/>
          <w:color w:val="000000"/>
          <w:sz w:val="30"/>
          <w:szCs w:val="30"/>
        </w:rPr>
        <w:t>符合相关条件的社会办养老机构，享受建设补贴。</w:t>
      </w:r>
      <w:r>
        <w:rPr>
          <w:rFonts w:eastAsia="方正仿宋_GBK"/>
          <w:sz w:val="30"/>
          <w:szCs w:val="30"/>
        </w:rPr>
        <w:t>为规范使用政府补贴资金，确保补贴资金用于养老服务设施建设、设备购置及环境改造，促进我市养老服务事业发展，项目实施区（县）民政局与项目单位签订协议书，共同遵守。经甲、乙双方协商，订立协议如下：</w:t>
      </w:r>
    </w:p>
    <w:p>
      <w:pPr>
        <w:overflowPunct w:val="0"/>
        <w:adjustRightInd w:val="0"/>
        <w:snapToGrid w:val="0"/>
        <w:spacing w:line="550" w:lineRule="exact"/>
        <w:ind w:firstLine="600" w:firstLineChars="200"/>
        <w:rPr>
          <w:rFonts w:ascii="方正黑体_GBK" w:hAnsi="方正黑体_GBK" w:eastAsia="方正黑体_GBK" w:cs="方正黑体_GBK"/>
          <w:sz w:val="30"/>
          <w:szCs w:val="30"/>
        </w:rPr>
      </w:pPr>
      <w:r>
        <w:rPr>
          <w:rFonts w:hint="eastAsia" w:ascii="方正黑体_GBK" w:hAnsi="方正黑体_GBK" w:eastAsia="方正黑体_GBK" w:cs="方正黑体_GBK"/>
          <w:sz w:val="30"/>
          <w:szCs w:val="30"/>
        </w:rPr>
        <w:t>一、项目概况</w:t>
      </w:r>
    </w:p>
    <w:p>
      <w:pPr>
        <w:overflowPunct w:val="0"/>
        <w:adjustRightInd w:val="0"/>
        <w:snapToGrid w:val="0"/>
        <w:spacing w:line="550" w:lineRule="exact"/>
        <w:ind w:firstLine="600" w:firstLineChars="200"/>
        <w:rPr>
          <w:rFonts w:eastAsia="方正仿宋_GBK"/>
          <w:sz w:val="30"/>
          <w:szCs w:val="30"/>
        </w:rPr>
      </w:pPr>
      <w:r>
        <w:rPr>
          <w:rFonts w:eastAsia="方正仿宋_GBK"/>
          <w:sz w:val="30"/>
          <w:szCs w:val="30"/>
        </w:rPr>
        <w:t>（一）项目名称</w:t>
      </w:r>
      <w:r>
        <w:rPr>
          <w:rFonts w:hint="eastAsia" w:eastAsia="方正仿宋_GBK"/>
          <w:sz w:val="30"/>
          <w:szCs w:val="30"/>
        </w:rPr>
        <w:t>：</w:t>
      </w:r>
      <w:r>
        <w:rPr>
          <w:rFonts w:hint="eastAsia" w:eastAsia="方正仿宋_GBK"/>
          <w:sz w:val="30"/>
          <w:szCs w:val="30"/>
          <w:u w:val="single"/>
        </w:rPr>
        <w:t xml:space="preserve">                                     </w:t>
      </w:r>
      <w:r>
        <w:rPr>
          <w:rFonts w:eastAsia="方正仿宋_GBK"/>
          <w:sz w:val="30"/>
          <w:szCs w:val="30"/>
        </w:rPr>
        <w:t>；</w:t>
      </w:r>
    </w:p>
    <w:p>
      <w:pPr>
        <w:overflowPunct w:val="0"/>
        <w:adjustRightInd w:val="0"/>
        <w:snapToGrid w:val="0"/>
        <w:spacing w:line="550" w:lineRule="exact"/>
        <w:ind w:firstLine="600" w:firstLineChars="200"/>
        <w:rPr>
          <w:rFonts w:eastAsia="方正仿宋_GBK"/>
          <w:sz w:val="30"/>
          <w:szCs w:val="30"/>
        </w:rPr>
      </w:pPr>
      <w:r>
        <w:rPr>
          <w:rFonts w:eastAsia="方正仿宋_GBK"/>
          <w:sz w:val="30"/>
          <w:szCs w:val="30"/>
        </w:rPr>
        <w:t>（二）项目地址：</w:t>
      </w:r>
      <w:r>
        <w:rPr>
          <w:rFonts w:hint="eastAsia" w:eastAsia="方正仿宋_GBK"/>
          <w:sz w:val="30"/>
          <w:szCs w:val="30"/>
          <w:u w:val="single"/>
        </w:rPr>
        <w:t xml:space="preserve">                                     </w:t>
      </w:r>
      <w:r>
        <w:rPr>
          <w:rFonts w:eastAsia="方正仿宋_GBK"/>
          <w:sz w:val="30"/>
          <w:szCs w:val="30"/>
        </w:rPr>
        <w:t>；</w:t>
      </w:r>
    </w:p>
    <w:p>
      <w:pPr>
        <w:overflowPunct w:val="0"/>
        <w:adjustRightInd w:val="0"/>
        <w:snapToGrid w:val="0"/>
        <w:spacing w:line="550" w:lineRule="exact"/>
        <w:ind w:firstLine="600" w:firstLineChars="200"/>
        <w:rPr>
          <w:rFonts w:eastAsia="方正仿宋_GBK"/>
          <w:sz w:val="30"/>
          <w:szCs w:val="30"/>
        </w:rPr>
      </w:pPr>
      <w:r>
        <w:rPr>
          <w:rFonts w:eastAsia="方正仿宋_GBK"/>
          <w:sz w:val="30"/>
          <w:szCs w:val="30"/>
        </w:rPr>
        <w:t>（三）项目许可（备案）机关</w:t>
      </w:r>
      <w:r>
        <w:rPr>
          <w:rFonts w:hint="eastAsia" w:eastAsia="方正仿宋_GBK"/>
          <w:sz w:val="30"/>
          <w:szCs w:val="30"/>
        </w:rPr>
        <w:t>：</w:t>
      </w:r>
      <w:r>
        <w:rPr>
          <w:rFonts w:hint="eastAsia" w:eastAsia="方正仿宋_GBK"/>
          <w:sz w:val="30"/>
          <w:szCs w:val="30"/>
          <w:u w:val="single"/>
        </w:rPr>
        <w:t xml:space="preserve">                         </w:t>
      </w:r>
      <w:r>
        <w:rPr>
          <w:rFonts w:eastAsia="方正仿宋_GBK"/>
          <w:sz w:val="30"/>
          <w:szCs w:val="30"/>
        </w:rPr>
        <w:t>；</w:t>
      </w:r>
    </w:p>
    <w:p>
      <w:pPr>
        <w:overflowPunct w:val="0"/>
        <w:adjustRightInd w:val="0"/>
        <w:snapToGrid w:val="0"/>
        <w:spacing w:line="550" w:lineRule="exact"/>
        <w:ind w:firstLine="600" w:firstLineChars="200"/>
        <w:rPr>
          <w:rFonts w:eastAsia="方正仿宋_GBK"/>
          <w:sz w:val="30"/>
          <w:szCs w:val="30"/>
        </w:rPr>
      </w:pPr>
      <w:r>
        <w:rPr>
          <w:rFonts w:eastAsia="方正仿宋_GBK"/>
          <w:sz w:val="30"/>
          <w:szCs w:val="30"/>
        </w:rPr>
        <w:t>（四）项目运营机构：</w:t>
      </w:r>
      <w:r>
        <w:rPr>
          <w:rFonts w:hint="eastAsia" w:eastAsia="方正仿宋_GBK"/>
          <w:sz w:val="30"/>
          <w:szCs w:val="30"/>
          <w:u w:val="single"/>
        </w:rPr>
        <w:t xml:space="preserve">                                 </w:t>
      </w:r>
      <w:r>
        <w:rPr>
          <w:rFonts w:eastAsia="方正仿宋_GBK"/>
          <w:sz w:val="30"/>
          <w:szCs w:val="30"/>
        </w:rPr>
        <w:t>；</w:t>
      </w:r>
    </w:p>
    <w:p>
      <w:pPr>
        <w:overflowPunct w:val="0"/>
        <w:adjustRightInd w:val="0"/>
        <w:snapToGrid w:val="0"/>
        <w:spacing w:line="550" w:lineRule="exact"/>
        <w:ind w:firstLine="600" w:firstLineChars="200"/>
        <w:rPr>
          <w:rFonts w:eastAsia="方正仿宋_GBK"/>
          <w:sz w:val="30"/>
          <w:szCs w:val="30"/>
        </w:rPr>
      </w:pPr>
      <w:r>
        <w:rPr>
          <w:rFonts w:eastAsia="方正仿宋_GBK"/>
          <w:sz w:val="30"/>
          <w:szCs w:val="30"/>
        </w:rPr>
        <w:t>（五）建筑面积</w:t>
      </w:r>
      <w:r>
        <w:rPr>
          <w:rFonts w:hint="eastAsia" w:eastAsia="方正仿宋_GBK"/>
          <w:sz w:val="30"/>
          <w:szCs w:val="30"/>
          <w:u w:val="single"/>
        </w:rPr>
        <w:t xml:space="preserve">  </w:t>
      </w:r>
      <w:r>
        <w:rPr>
          <w:rFonts w:eastAsia="方正仿宋_GBK"/>
          <w:sz w:val="30"/>
          <w:szCs w:val="30"/>
        </w:rPr>
        <w:t>平方米；养老床位</w:t>
      </w:r>
      <w:r>
        <w:rPr>
          <w:rFonts w:hint="eastAsia" w:eastAsia="方正仿宋_GBK"/>
          <w:sz w:val="30"/>
          <w:szCs w:val="30"/>
          <w:u w:val="single"/>
        </w:rPr>
        <w:t xml:space="preserve">  </w:t>
      </w:r>
      <w:r>
        <w:rPr>
          <w:rFonts w:eastAsia="方正仿宋_GBK"/>
          <w:sz w:val="30"/>
          <w:szCs w:val="30"/>
        </w:rPr>
        <w:t>张；总投资</w:t>
      </w:r>
      <w:r>
        <w:rPr>
          <w:rFonts w:hint="eastAsia" w:eastAsia="方正仿宋_GBK"/>
          <w:sz w:val="30"/>
          <w:szCs w:val="30"/>
          <w:u w:val="single"/>
        </w:rPr>
        <w:t xml:space="preserve">  </w:t>
      </w:r>
      <w:r>
        <w:rPr>
          <w:rFonts w:eastAsia="方正仿宋_GBK"/>
          <w:sz w:val="30"/>
          <w:szCs w:val="30"/>
        </w:rPr>
        <w:t>万元。</w:t>
      </w:r>
    </w:p>
    <w:p>
      <w:pPr>
        <w:overflowPunct w:val="0"/>
        <w:adjustRightInd w:val="0"/>
        <w:snapToGrid w:val="0"/>
        <w:spacing w:line="550" w:lineRule="exact"/>
        <w:ind w:firstLine="600" w:firstLineChars="200"/>
        <w:rPr>
          <w:rFonts w:eastAsia="方正仿宋_GBK"/>
          <w:sz w:val="30"/>
          <w:szCs w:val="30"/>
        </w:rPr>
      </w:pPr>
      <w:r>
        <w:rPr>
          <w:rFonts w:eastAsia="方正仿宋_GBK"/>
          <w:sz w:val="30"/>
          <w:szCs w:val="30"/>
        </w:rPr>
        <w:t>（六）开业使用时间：</w:t>
      </w:r>
      <w:r>
        <w:rPr>
          <w:rFonts w:hint="eastAsia" w:eastAsia="方正仿宋_GBK"/>
          <w:sz w:val="30"/>
          <w:szCs w:val="30"/>
          <w:u w:val="single"/>
        </w:rPr>
        <w:t xml:space="preserve">  </w:t>
      </w:r>
      <w:r>
        <w:rPr>
          <w:rFonts w:eastAsia="方正仿宋_GBK"/>
          <w:sz w:val="30"/>
          <w:szCs w:val="30"/>
        </w:rPr>
        <w:t>年</w:t>
      </w:r>
      <w:r>
        <w:rPr>
          <w:rFonts w:hint="eastAsia" w:eastAsia="方正仿宋_GBK"/>
          <w:sz w:val="30"/>
          <w:szCs w:val="30"/>
          <w:u w:val="single"/>
        </w:rPr>
        <w:t xml:space="preserve">  </w:t>
      </w:r>
      <w:r>
        <w:rPr>
          <w:rFonts w:eastAsia="方正仿宋_GBK"/>
          <w:sz w:val="30"/>
          <w:szCs w:val="30"/>
        </w:rPr>
        <w:t>月，该机构现有床位入住率为</w:t>
      </w:r>
      <w:r>
        <w:rPr>
          <w:rFonts w:hint="eastAsia" w:eastAsia="方正仿宋_GBK"/>
          <w:sz w:val="30"/>
          <w:szCs w:val="30"/>
          <w:u w:val="single"/>
        </w:rPr>
        <w:t xml:space="preserve">  </w:t>
      </w:r>
      <w:r>
        <w:rPr>
          <w:rFonts w:eastAsia="方正仿宋_GBK"/>
          <w:sz w:val="30"/>
          <w:szCs w:val="30"/>
        </w:rPr>
        <w:t>%。</w:t>
      </w:r>
    </w:p>
    <w:p>
      <w:pPr>
        <w:overflowPunct w:val="0"/>
        <w:adjustRightInd w:val="0"/>
        <w:snapToGrid w:val="0"/>
        <w:spacing w:line="550" w:lineRule="exact"/>
        <w:ind w:firstLine="600" w:firstLineChars="200"/>
        <w:rPr>
          <w:rFonts w:eastAsia="方正仿宋_GBK"/>
          <w:sz w:val="30"/>
          <w:szCs w:val="30"/>
        </w:rPr>
      </w:pPr>
      <w:r>
        <w:rPr>
          <w:rFonts w:eastAsia="方正仿宋_GBK"/>
          <w:sz w:val="30"/>
          <w:szCs w:val="30"/>
        </w:rPr>
        <w:t>（七）补贴金额：</w:t>
      </w:r>
      <w:r>
        <w:rPr>
          <w:rFonts w:hint="eastAsia" w:eastAsia="方正仿宋_GBK"/>
          <w:sz w:val="30"/>
          <w:szCs w:val="30"/>
          <w:u w:val="single"/>
        </w:rPr>
        <w:t xml:space="preserve">  </w:t>
      </w:r>
      <w:r>
        <w:rPr>
          <w:rFonts w:eastAsia="方正仿宋_GBK"/>
          <w:sz w:val="30"/>
          <w:szCs w:val="30"/>
        </w:rPr>
        <w:t>万元。</w:t>
      </w:r>
    </w:p>
    <w:p>
      <w:pPr>
        <w:overflowPunct w:val="0"/>
        <w:adjustRightInd w:val="0"/>
        <w:snapToGrid w:val="0"/>
        <w:spacing w:line="550" w:lineRule="exact"/>
        <w:ind w:firstLine="600" w:firstLineChars="200"/>
        <w:rPr>
          <w:rFonts w:ascii="方正黑体_GBK" w:hAnsi="方正黑体_GBK" w:eastAsia="方正黑体_GBK" w:cs="方正黑体_GBK"/>
          <w:sz w:val="30"/>
          <w:szCs w:val="30"/>
        </w:rPr>
      </w:pPr>
      <w:r>
        <w:rPr>
          <w:rFonts w:hint="eastAsia" w:ascii="方正黑体_GBK" w:hAnsi="方正黑体_GBK" w:eastAsia="方正黑体_GBK" w:cs="方正黑体_GBK"/>
          <w:sz w:val="30"/>
          <w:szCs w:val="30"/>
        </w:rPr>
        <w:t>二、甲乙双方的权利和义务</w:t>
      </w:r>
    </w:p>
    <w:p>
      <w:pPr>
        <w:overflowPunct w:val="0"/>
        <w:adjustRightInd w:val="0"/>
        <w:snapToGrid w:val="0"/>
        <w:spacing w:line="550" w:lineRule="exact"/>
        <w:ind w:firstLine="600" w:firstLineChars="200"/>
        <w:rPr>
          <w:rFonts w:ascii="方正楷体_GBK" w:hAnsi="方正楷体_GBK" w:eastAsia="方正楷体_GBK" w:cs="方正楷体_GBK"/>
          <w:sz w:val="30"/>
          <w:szCs w:val="30"/>
        </w:rPr>
      </w:pPr>
      <w:r>
        <w:rPr>
          <w:rFonts w:hint="eastAsia" w:ascii="方正楷体_GBK" w:hAnsi="方正楷体_GBK" w:eastAsia="方正楷体_GBK" w:cs="方正楷体_GBK"/>
          <w:sz w:val="30"/>
          <w:szCs w:val="30"/>
        </w:rPr>
        <w:t>（一）甲方的权利和义务</w:t>
      </w:r>
    </w:p>
    <w:p>
      <w:pPr>
        <w:overflowPunct w:val="0"/>
        <w:adjustRightInd w:val="0"/>
        <w:snapToGrid w:val="0"/>
        <w:spacing w:line="550" w:lineRule="exact"/>
        <w:ind w:firstLine="600" w:firstLineChars="200"/>
        <w:rPr>
          <w:rFonts w:eastAsia="方正仿宋_GBK"/>
          <w:sz w:val="30"/>
          <w:szCs w:val="30"/>
        </w:rPr>
      </w:pPr>
      <w:r>
        <w:rPr>
          <w:rFonts w:eastAsia="方正仿宋_GBK"/>
          <w:sz w:val="30"/>
          <w:szCs w:val="30"/>
        </w:rPr>
        <w:t>1．按照政策规定对乙方申请项目进行</w:t>
      </w:r>
      <w:r>
        <w:rPr>
          <w:rFonts w:hint="eastAsia" w:eastAsia="方正仿宋_GBK"/>
          <w:sz w:val="30"/>
          <w:szCs w:val="30"/>
        </w:rPr>
        <w:t>审核</w:t>
      </w:r>
      <w:r>
        <w:rPr>
          <w:rFonts w:eastAsia="方正仿宋_GBK"/>
          <w:sz w:val="30"/>
          <w:szCs w:val="30"/>
        </w:rPr>
        <w:t>。乙方项目</w:t>
      </w:r>
      <w:r>
        <w:rPr>
          <w:rFonts w:hint="eastAsia" w:eastAsia="方正仿宋_GBK"/>
          <w:sz w:val="30"/>
          <w:szCs w:val="30"/>
        </w:rPr>
        <w:t>依法</w:t>
      </w:r>
      <w:r>
        <w:rPr>
          <w:rFonts w:eastAsia="方正仿宋_GBK"/>
          <w:sz w:val="30"/>
          <w:szCs w:val="30"/>
        </w:rPr>
        <w:t>办理养老机构设立许可（或备案</w:t>
      </w:r>
      <w:r>
        <w:rPr>
          <w:rFonts w:hint="eastAsia" w:eastAsia="方正仿宋_GBK"/>
          <w:sz w:val="30"/>
          <w:szCs w:val="30"/>
        </w:rPr>
        <w:t>登记</w:t>
      </w:r>
      <w:r>
        <w:rPr>
          <w:rFonts w:eastAsia="方正仿宋_GBK"/>
          <w:sz w:val="30"/>
          <w:szCs w:val="30"/>
        </w:rPr>
        <w:t>）和法人登记，</w:t>
      </w:r>
      <w:r>
        <w:rPr>
          <w:rFonts w:hint="eastAsia" w:eastAsia="方正仿宋_GBK"/>
          <w:sz w:val="30"/>
          <w:szCs w:val="30"/>
        </w:rPr>
        <w:t>符合规定条件后</w:t>
      </w:r>
      <w:r>
        <w:rPr>
          <w:rFonts w:eastAsia="方正仿宋_GBK"/>
          <w:sz w:val="30"/>
          <w:szCs w:val="30"/>
        </w:rPr>
        <w:t>，甲方根据乙方申报情况及时进行项目实地调查和评审</w:t>
      </w:r>
      <w:r>
        <w:rPr>
          <w:rFonts w:hint="eastAsia" w:eastAsia="方正仿宋_GBK"/>
          <w:sz w:val="30"/>
          <w:szCs w:val="30"/>
        </w:rPr>
        <w:t>，评审符合条件的，予以公示，公示无异议或异议排除后，报市级备案进行资料审查，申请拨付补贴资金</w:t>
      </w:r>
      <w:r>
        <w:rPr>
          <w:rFonts w:eastAsia="方正仿宋_GBK"/>
          <w:sz w:val="30"/>
          <w:szCs w:val="30"/>
        </w:rPr>
        <w:t>。</w:t>
      </w:r>
    </w:p>
    <w:p>
      <w:pPr>
        <w:overflowPunct w:val="0"/>
        <w:adjustRightInd w:val="0"/>
        <w:snapToGrid w:val="0"/>
        <w:spacing w:line="550" w:lineRule="exact"/>
        <w:ind w:firstLine="600" w:firstLineChars="200"/>
        <w:rPr>
          <w:rFonts w:eastAsia="方正仿宋_GBK"/>
          <w:sz w:val="30"/>
          <w:szCs w:val="30"/>
        </w:rPr>
      </w:pPr>
      <w:r>
        <w:rPr>
          <w:rFonts w:eastAsia="方正仿宋_GBK"/>
          <w:sz w:val="30"/>
          <w:szCs w:val="30"/>
        </w:rPr>
        <w:t>2. 对乙方项目建设进行指导和督促检查。</w:t>
      </w:r>
    </w:p>
    <w:p>
      <w:pPr>
        <w:overflowPunct w:val="0"/>
        <w:adjustRightInd w:val="0"/>
        <w:snapToGrid w:val="0"/>
        <w:spacing w:line="550" w:lineRule="exact"/>
        <w:ind w:firstLine="600" w:firstLineChars="200"/>
        <w:rPr>
          <w:rFonts w:eastAsia="方正仿宋_GBK"/>
          <w:sz w:val="30"/>
          <w:szCs w:val="30"/>
        </w:rPr>
      </w:pPr>
      <w:r>
        <w:rPr>
          <w:rFonts w:eastAsia="方正仿宋_GBK"/>
          <w:sz w:val="30"/>
          <w:szCs w:val="30"/>
        </w:rPr>
        <w:t>3. 按规定落实补贴资金，跟踪检查补贴资金使用情况</w:t>
      </w:r>
      <w:r>
        <w:rPr>
          <w:rFonts w:hint="eastAsia" w:eastAsia="方正仿宋_GBK"/>
          <w:sz w:val="30"/>
          <w:szCs w:val="30"/>
        </w:rPr>
        <w:t>，并进行相关绩效评价。</w:t>
      </w:r>
    </w:p>
    <w:p>
      <w:pPr>
        <w:overflowPunct w:val="0"/>
        <w:adjustRightInd w:val="0"/>
        <w:snapToGrid w:val="0"/>
        <w:spacing w:line="550" w:lineRule="exact"/>
        <w:ind w:firstLine="600" w:firstLineChars="200"/>
        <w:rPr>
          <w:rFonts w:eastAsia="方正仿宋_GBK"/>
          <w:sz w:val="30"/>
          <w:szCs w:val="30"/>
        </w:rPr>
      </w:pPr>
      <w:r>
        <w:rPr>
          <w:rFonts w:eastAsia="方正仿宋_GBK"/>
          <w:sz w:val="30"/>
          <w:szCs w:val="30"/>
        </w:rPr>
        <w:t>4. 如乙方有弄虚作假、五年内改变养老机构房屋用途和违规使用补贴资金等行为的，甲方有权责令乙方及时纠正，并视情节追回全部或部分补贴资金，</w:t>
      </w:r>
      <w:r>
        <w:rPr>
          <w:rFonts w:hint="eastAsia" w:eastAsia="方正仿宋_GBK"/>
          <w:sz w:val="30"/>
          <w:szCs w:val="30"/>
        </w:rPr>
        <w:t>违法犯罪的，</w:t>
      </w:r>
      <w:r>
        <w:rPr>
          <w:rFonts w:eastAsia="方正仿宋_GBK"/>
          <w:sz w:val="30"/>
          <w:szCs w:val="30"/>
        </w:rPr>
        <w:t>移交司法</w:t>
      </w:r>
      <w:r>
        <w:rPr>
          <w:rFonts w:hint="eastAsia" w:eastAsia="方正仿宋_GBK"/>
          <w:sz w:val="30"/>
          <w:szCs w:val="30"/>
        </w:rPr>
        <w:t>机关</w:t>
      </w:r>
      <w:r>
        <w:rPr>
          <w:rFonts w:eastAsia="方正仿宋_GBK"/>
          <w:sz w:val="30"/>
          <w:szCs w:val="30"/>
        </w:rPr>
        <w:t>追究乙方法律责任。</w:t>
      </w:r>
    </w:p>
    <w:p>
      <w:pPr>
        <w:overflowPunct w:val="0"/>
        <w:adjustRightInd w:val="0"/>
        <w:snapToGrid w:val="0"/>
        <w:spacing w:line="550" w:lineRule="exact"/>
        <w:ind w:firstLine="600" w:firstLineChars="200"/>
        <w:rPr>
          <w:rFonts w:ascii="方正楷体_GBK" w:hAnsi="方正楷体_GBK" w:eastAsia="方正楷体_GBK" w:cs="方正楷体_GBK"/>
          <w:sz w:val="30"/>
          <w:szCs w:val="30"/>
        </w:rPr>
      </w:pPr>
      <w:r>
        <w:rPr>
          <w:rFonts w:hint="eastAsia" w:ascii="方正楷体_GBK" w:hAnsi="方正楷体_GBK" w:eastAsia="方正楷体_GBK" w:cs="方正楷体_GBK"/>
          <w:sz w:val="30"/>
          <w:szCs w:val="30"/>
        </w:rPr>
        <w:t>（二）乙方的权利和义务</w:t>
      </w:r>
    </w:p>
    <w:p>
      <w:pPr>
        <w:overflowPunct w:val="0"/>
        <w:adjustRightInd w:val="0"/>
        <w:snapToGrid w:val="0"/>
        <w:spacing w:line="550" w:lineRule="exact"/>
        <w:ind w:firstLine="600" w:firstLineChars="200"/>
        <w:rPr>
          <w:rFonts w:eastAsia="方正仿宋_GBK"/>
          <w:sz w:val="30"/>
          <w:szCs w:val="30"/>
        </w:rPr>
      </w:pPr>
      <w:r>
        <w:rPr>
          <w:rFonts w:eastAsia="方正仿宋_GBK"/>
          <w:sz w:val="30"/>
          <w:szCs w:val="30"/>
        </w:rPr>
        <w:t>1. 依据规定有权提出建设补贴申请，</w:t>
      </w:r>
      <w:r>
        <w:rPr>
          <w:rFonts w:hint="eastAsia" w:eastAsia="方正仿宋_GBK"/>
          <w:sz w:val="30"/>
          <w:szCs w:val="30"/>
        </w:rPr>
        <w:t>承诺未享受过市级建设补贴或市级财政专项支持资金，并</w:t>
      </w:r>
      <w:r>
        <w:rPr>
          <w:rFonts w:eastAsia="方正仿宋_GBK"/>
          <w:sz w:val="30"/>
          <w:szCs w:val="30"/>
        </w:rPr>
        <w:t>按规定向甲方提供真实准确的相关材料。</w:t>
      </w:r>
    </w:p>
    <w:p>
      <w:pPr>
        <w:overflowPunct w:val="0"/>
        <w:adjustRightInd w:val="0"/>
        <w:snapToGrid w:val="0"/>
        <w:spacing w:line="550" w:lineRule="exact"/>
        <w:ind w:firstLine="600" w:firstLineChars="200"/>
        <w:rPr>
          <w:rFonts w:eastAsia="方正仿宋_GBK"/>
          <w:sz w:val="30"/>
          <w:szCs w:val="30"/>
        </w:rPr>
      </w:pPr>
      <w:r>
        <w:rPr>
          <w:rFonts w:eastAsia="方正仿宋_GBK"/>
          <w:sz w:val="30"/>
          <w:szCs w:val="30"/>
        </w:rPr>
        <w:t>2. 按建筑工程项目有关规定办理相关审批手续</w:t>
      </w:r>
      <w:r>
        <w:rPr>
          <w:rFonts w:hint="eastAsia" w:eastAsia="方正仿宋_GBK"/>
          <w:sz w:val="30"/>
          <w:szCs w:val="30"/>
        </w:rPr>
        <w:t>，养老机构</w:t>
      </w:r>
      <w:r>
        <w:rPr>
          <w:rFonts w:eastAsia="方正仿宋_GBK"/>
          <w:sz w:val="30"/>
          <w:szCs w:val="30"/>
        </w:rPr>
        <w:t>应符合《老年人</w:t>
      </w:r>
      <w:r>
        <w:rPr>
          <w:rFonts w:hint="eastAsia" w:eastAsia="方正仿宋_GBK"/>
          <w:sz w:val="30"/>
          <w:szCs w:val="30"/>
        </w:rPr>
        <w:t>照料设施</w:t>
      </w:r>
      <w:r>
        <w:rPr>
          <w:rFonts w:eastAsia="方正仿宋_GBK"/>
          <w:sz w:val="30"/>
          <w:szCs w:val="30"/>
        </w:rPr>
        <w:t>建筑设计</w:t>
      </w:r>
      <w:r>
        <w:rPr>
          <w:rFonts w:hint="eastAsia" w:eastAsia="方正仿宋_GBK"/>
          <w:sz w:val="30"/>
          <w:szCs w:val="30"/>
        </w:rPr>
        <w:t>标准</w:t>
      </w:r>
      <w:r>
        <w:rPr>
          <w:rFonts w:eastAsia="方正仿宋_GBK"/>
          <w:sz w:val="30"/>
          <w:szCs w:val="30"/>
        </w:rPr>
        <w:t>》及建筑质量和消防安全等方面的要求，</w:t>
      </w:r>
      <w:r>
        <w:rPr>
          <w:rFonts w:hint="eastAsia" w:eastAsia="方正仿宋_GBK"/>
          <w:sz w:val="30"/>
          <w:szCs w:val="30"/>
        </w:rPr>
        <w:t>应依法取得养老机构设立许可证书或备案登记，达到建设补贴申请条件。</w:t>
      </w:r>
    </w:p>
    <w:p>
      <w:pPr>
        <w:overflowPunct w:val="0"/>
        <w:adjustRightInd w:val="0"/>
        <w:snapToGrid w:val="0"/>
        <w:spacing w:line="550" w:lineRule="exact"/>
        <w:ind w:firstLine="600" w:firstLineChars="200"/>
        <w:rPr>
          <w:rFonts w:eastAsia="方正仿宋_GBK"/>
          <w:sz w:val="30"/>
          <w:szCs w:val="30"/>
        </w:rPr>
      </w:pPr>
      <w:r>
        <w:rPr>
          <w:rFonts w:hint="eastAsia" w:eastAsia="方正仿宋_GBK"/>
          <w:sz w:val="30"/>
          <w:szCs w:val="30"/>
        </w:rPr>
        <w:t>3</w:t>
      </w:r>
      <w:r>
        <w:rPr>
          <w:rFonts w:eastAsia="方正仿宋_GBK"/>
          <w:sz w:val="30"/>
          <w:szCs w:val="30"/>
        </w:rPr>
        <w:t>. 除不可抗力外，保证养老机构开展养老服务至少五年以上。</w:t>
      </w:r>
    </w:p>
    <w:p>
      <w:pPr>
        <w:overflowPunct w:val="0"/>
        <w:adjustRightInd w:val="0"/>
        <w:snapToGrid w:val="0"/>
        <w:spacing w:line="550" w:lineRule="exact"/>
        <w:ind w:firstLine="600" w:firstLineChars="200"/>
        <w:rPr>
          <w:rFonts w:eastAsia="方正仿宋_GBK"/>
          <w:sz w:val="30"/>
          <w:szCs w:val="30"/>
        </w:rPr>
      </w:pPr>
      <w:r>
        <w:rPr>
          <w:rFonts w:hint="eastAsia" w:eastAsia="方正仿宋_GBK"/>
          <w:sz w:val="30"/>
          <w:szCs w:val="30"/>
        </w:rPr>
        <w:t>4</w:t>
      </w:r>
      <w:r>
        <w:rPr>
          <w:rFonts w:eastAsia="方正仿宋_GBK"/>
          <w:sz w:val="30"/>
          <w:szCs w:val="30"/>
        </w:rPr>
        <w:t>. 按规定将补贴资金用于本机构养老服务设施建设、设备购置及环境改造，主要用于：</w:t>
      </w:r>
    </w:p>
    <w:p>
      <w:pPr>
        <w:overflowPunct w:val="0"/>
        <w:adjustRightInd w:val="0"/>
        <w:snapToGrid w:val="0"/>
        <w:spacing w:line="550" w:lineRule="exact"/>
        <w:ind w:firstLine="600" w:firstLineChars="200"/>
        <w:rPr>
          <w:rFonts w:eastAsia="方正仿宋_GBK"/>
          <w:sz w:val="30"/>
          <w:szCs w:val="30"/>
          <w:u w:val="single"/>
        </w:rPr>
      </w:pPr>
      <w:r>
        <w:rPr>
          <w:rFonts w:eastAsia="方正仿宋_GBK"/>
          <w:sz w:val="30"/>
          <w:szCs w:val="30"/>
          <w:u w:val="single"/>
        </w:rPr>
        <w:t>（1）                                            ;</w:t>
      </w:r>
    </w:p>
    <w:p>
      <w:pPr>
        <w:overflowPunct w:val="0"/>
        <w:adjustRightInd w:val="0"/>
        <w:snapToGrid w:val="0"/>
        <w:spacing w:line="550" w:lineRule="exact"/>
        <w:ind w:firstLine="600" w:firstLineChars="200"/>
        <w:rPr>
          <w:rFonts w:eastAsia="方正仿宋_GBK"/>
          <w:sz w:val="30"/>
          <w:szCs w:val="30"/>
          <w:u w:val="single"/>
        </w:rPr>
      </w:pPr>
      <w:r>
        <w:rPr>
          <w:rFonts w:eastAsia="方正仿宋_GBK"/>
          <w:sz w:val="30"/>
          <w:szCs w:val="30"/>
          <w:u w:val="single"/>
        </w:rPr>
        <w:t>（2）</w:t>
      </w:r>
      <w:r>
        <w:rPr>
          <w:rFonts w:hint="eastAsia" w:eastAsia="方正仿宋_GBK"/>
          <w:sz w:val="30"/>
          <w:szCs w:val="30"/>
          <w:u w:val="single"/>
        </w:rPr>
        <w:t xml:space="preserve">                                            </w:t>
      </w:r>
      <w:r>
        <w:rPr>
          <w:rFonts w:eastAsia="方正仿宋_GBK"/>
          <w:sz w:val="30"/>
          <w:szCs w:val="30"/>
          <w:u w:val="single"/>
        </w:rPr>
        <w:t>；</w:t>
      </w:r>
    </w:p>
    <w:p>
      <w:pPr>
        <w:overflowPunct w:val="0"/>
        <w:adjustRightInd w:val="0"/>
        <w:snapToGrid w:val="0"/>
        <w:spacing w:line="550" w:lineRule="exact"/>
        <w:ind w:firstLine="600" w:firstLineChars="200"/>
        <w:rPr>
          <w:rFonts w:eastAsia="方正仿宋_GBK"/>
          <w:sz w:val="30"/>
          <w:szCs w:val="30"/>
          <w:u w:val="single"/>
        </w:rPr>
      </w:pPr>
      <w:r>
        <w:rPr>
          <w:rFonts w:eastAsia="方正仿宋_GBK"/>
          <w:sz w:val="30"/>
          <w:szCs w:val="30"/>
          <w:u w:val="single"/>
        </w:rPr>
        <w:t>（3）</w:t>
      </w:r>
      <w:r>
        <w:rPr>
          <w:rFonts w:hint="eastAsia" w:eastAsia="方正仿宋_GBK"/>
          <w:sz w:val="30"/>
          <w:szCs w:val="30"/>
          <w:u w:val="single"/>
        </w:rPr>
        <w:t xml:space="preserve">                                            </w:t>
      </w:r>
      <w:r>
        <w:rPr>
          <w:rFonts w:eastAsia="方正仿宋_GBK"/>
          <w:sz w:val="30"/>
          <w:szCs w:val="30"/>
          <w:u w:val="single"/>
        </w:rPr>
        <w:t>；</w:t>
      </w:r>
    </w:p>
    <w:p>
      <w:pPr>
        <w:overflowPunct w:val="0"/>
        <w:adjustRightInd w:val="0"/>
        <w:snapToGrid w:val="0"/>
        <w:spacing w:line="550" w:lineRule="exact"/>
        <w:ind w:firstLine="600" w:firstLineChars="200"/>
        <w:rPr>
          <w:rFonts w:eastAsia="方正仿宋_GBK"/>
          <w:sz w:val="30"/>
          <w:szCs w:val="30"/>
        </w:rPr>
      </w:pPr>
      <w:r>
        <w:rPr>
          <w:rFonts w:eastAsia="方正仿宋_GBK"/>
          <w:sz w:val="30"/>
          <w:szCs w:val="30"/>
          <w:u w:val="single"/>
        </w:rPr>
        <w:t>（4）</w:t>
      </w:r>
      <w:r>
        <w:rPr>
          <w:rFonts w:hint="eastAsia" w:eastAsia="方正仿宋_GBK"/>
          <w:sz w:val="30"/>
          <w:szCs w:val="30"/>
          <w:u w:val="single"/>
        </w:rPr>
        <w:t xml:space="preserve">                                            </w:t>
      </w:r>
      <w:r>
        <w:rPr>
          <w:rFonts w:eastAsia="方正仿宋_GBK"/>
          <w:sz w:val="30"/>
          <w:szCs w:val="30"/>
          <w:u w:val="single"/>
        </w:rPr>
        <w:t>。</w:t>
      </w:r>
    </w:p>
    <w:p>
      <w:pPr>
        <w:overflowPunct w:val="0"/>
        <w:adjustRightInd w:val="0"/>
        <w:snapToGrid w:val="0"/>
        <w:spacing w:line="550" w:lineRule="exact"/>
        <w:ind w:firstLine="600" w:firstLineChars="200"/>
        <w:rPr>
          <w:rFonts w:eastAsia="方正仿宋_GBK"/>
          <w:sz w:val="30"/>
          <w:szCs w:val="30"/>
        </w:rPr>
      </w:pPr>
      <w:r>
        <w:rPr>
          <w:rFonts w:hint="eastAsia" w:eastAsia="方正仿宋_GBK"/>
          <w:sz w:val="30"/>
          <w:szCs w:val="30"/>
        </w:rPr>
        <w:t>5</w:t>
      </w:r>
      <w:r>
        <w:rPr>
          <w:rFonts w:eastAsia="方正仿宋_GBK"/>
          <w:sz w:val="30"/>
          <w:szCs w:val="30"/>
        </w:rPr>
        <w:t>. 接受乙方监督，如有违反政府</w:t>
      </w:r>
      <w:r>
        <w:rPr>
          <w:rFonts w:hint="eastAsia" w:eastAsia="方正仿宋_GBK"/>
          <w:sz w:val="30"/>
          <w:szCs w:val="30"/>
        </w:rPr>
        <w:t>补助资金有关规定的，承担相应责任。</w:t>
      </w:r>
    </w:p>
    <w:p>
      <w:pPr>
        <w:overflowPunct w:val="0"/>
        <w:adjustRightInd w:val="0"/>
        <w:snapToGrid w:val="0"/>
        <w:spacing w:line="550" w:lineRule="exact"/>
        <w:ind w:firstLine="600" w:firstLineChars="200"/>
        <w:rPr>
          <w:rFonts w:ascii="方正黑体_GBK" w:hAnsi="方正黑体_GBK" w:eastAsia="方正黑体_GBK" w:cs="方正黑体_GBK"/>
          <w:sz w:val="30"/>
          <w:szCs w:val="30"/>
        </w:rPr>
      </w:pPr>
      <w:r>
        <w:rPr>
          <w:rFonts w:hint="eastAsia" w:ascii="方正黑体_GBK" w:hAnsi="方正黑体_GBK" w:eastAsia="方正黑体_GBK" w:cs="方正黑体_GBK"/>
          <w:sz w:val="30"/>
          <w:szCs w:val="30"/>
        </w:rPr>
        <w:t>三、违约责任</w:t>
      </w:r>
    </w:p>
    <w:p>
      <w:pPr>
        <w:overflowPunct w:val="0"/>
        <w:adjustRightInd w:val="0"/>
        <w:snapToGrid w:val="0"/>
        <w:spacing w:line="550" w:lineRule="exact"/>
        <w:ind w:firstLine="600" w:firstLineChars="200"/>
        <w:rPr>
          <w:rFonts w:eastAsia="方正仿宋_GBK"/>
          <w:sz w:val="30"/>
          <w:szCs w:val="30"/>
        </w:rPr>
      </w:pPr>
      <w:r>
        <w:rPr>
          <w:rFonts w:eastAsia="方正仿宋_GBK"/>
          <w:sz w:val="30"/>
          <w:szCs w:val="30"/>
        </w:rPr>
        <w:t>甲乙双方如有违约，按《合同法》</w:t>
      </w:r>
      <w:r>
        <w:rPr>
          <w:rFonts w:hint="eastAsia" w:eastAsia="方正仿宋_GBK"/>
          <w:sz w:val="30"/>
          <w:szCs w:val="30"/>
        </w:rPr>
        <w:t>等</w:t>
      </w:r>
      <w:r>
        <w:rPr>
          <w:rFonts w:eastAsia="方正仿宋_GBK"/>
          <w:sz w:val="30"/>
          <w:szCs w:val="30"/>
        </w:rPr>
        <w:t>有关</w:t>
      </w:r>
      <w:r>
        <w:rPr>
          <w:rFonts w:hint="eastAsia" w:eastAsia="方正仿宋_GBK"/>
          <w:sz w:val="30"/>
          <w:szCs w:val="30"/>
        </w:rPr>
        <w:t>法律法规</w:t>
      </w:r>
      <w:r>
        <w:rPr>
          <w:rFonts w:eastAsia="方正仿宋_GBK"/>
          <w:sz w:val="30"/>
          <w:szCs w:val="30"/>
        </w:rPr>
        <w:t>处理。</w:t>
      </w:r>
    </w:p>
    <w:p>
      <w:pPr>
        <w:overflowPunct w:val="0"/>
        <w:adjustRightInd w:val="0"/>
        <w:snapToGrid w:val="0"/>
        <w:spacing w:line="550" w:lineRule="exact"/>
        <w:ind w:firstLine="600" w:firstLineChars="200"/>
        <w:rPr>
          <w:rFonts w:ascii="方正黑体_GBK" w:hAnsi="方正黑体_GBK" w:eastAsia="方正黑体_GBK" w:cs="方正黑体_GBK"/>
          <w:sz w:val="30"/>
          <w:szCs w:val="30"/>
        </w:rPr>
      </w:pPr>
      <w:r>
        <w:rPr>
          <w:rFonts w:hint="eastAsia" w:ascii="方正黑体_GBK" w:hAnsi="方正黑体_GBK" w:eastAsia="方正黑体_GBK" w:cs="方正黑体_GBK"/>
          <w:sz w:val="30"/>
          <w:szCs w:val="30"/>
        </w:rPr>
        <w:t>四、本协议未尽事宜或执行过程中产生争议，由双方另行协商签订补充协议解决。</w:t>
      </w:r>
    </w:p>
    <w:p>
      <w:pPr>
        <w:overflowPunct w:val="0"/>
        <w:adjustRightInd w:val="0"/>
        <w:snapToGrid w:val="0"/>
        <w:spacing w:line="550" w:lineRule="exact"/>
        <w:ind w:firstLine="600" w:firstLineChars="200"/>
        <w:rPr>
          <w:rFonts w:ascii="方正黑体_GBK" w:hAnsi="方正黑体_GBK" w:eastAsia="方正黑体_GBK" w:cs="方正黑体_GBK"/>
          <w:sz w:val="30"/>
          <w:szCs w:val="30"/>
        </w:rPr>
      </w:pPr>
      <w:r>
        <w:rPr>
          <w:rFonts w:hint="eastAsia" w:ascii="方正黑体_GBK" w:hAnsi="方正黑体_GBK" w:eastAsia="方正黑体_GBK" w:cs="方正黑体_GBK"/>
          <w:sz w:val="30"/>
          <w:szCs w:val="30"/>
        </w:rPr>
        <w:t>五、协议生效：本协议一式2份，甲乙双方各持1份，于双方签字盖章之日起生效。</w:t>
      </w:r>
    </w:p>
    <w:p>
      <w:pPr>
        <w:overflowPunct w:val="0"/>
        <w:adjustRightInd w:val="0"/>
        <w:snapToGrid w:val="0"/>
        <w:spacing w:line="550" w:lineRule="exact"/>
        <w:ind w:firstLine="600" w:firstLineChars="200"/>
        <w:rPr>
          <w:rFonts w:eastAsia="方正仿宋_GBK"/>
          <w:sz w:val="30"/>
          <w:szCs w:val="30"/>
        </w:rPr>
      </w:pPr>
    </w:p>
    <w:p>
      <w:pPr>
        <w:overflowPunct w:val="0"/>
        <w:adjustRightInd w:val="0"/>
        <w:snapToGrid w:val="0"/>
        <w:spacing w:line="550" w:lineRule="exact"/>
        <w:ind w:firstLine="600" w:firstLineChars="200"/>
        <w:rPr>
          <w:rFonts w:eastAsia="方正仿宋_GBK"/>
          <w:sz w:val="30"/>
          <w:szCs w:val="30"/>
        </w:rPr>
      </w:pPr>
      <w:r>
        <w:rPr>
          <w:rFonts w:eastAsia="方正仿宋_GBK"/>
          <w:sz w:val="30"/>
          <w:szCs w:val="30"/>
        </w:rPr>
        <w:t>甲方：区（县）民政局（盖章）</w:t>
      </w:r>
    </w:p>
    <w:p>
      <w:pPr>
        <w:overflowPunct w:val="0"/>
        <w:adjustRightInd w:val="0"/>
        <w:snapToGrid w:val="0"/>
        <w:spacing w:line="550" w:lineRule="exact"/>
        <w:rPr>
          <w:rFonts w:eastAsia="方正仿宋_GBK"/>
          <w:sz w:val="30"/>
          <w:szCs w:val="30"/>
        </w:rPr>
      </w:pPr>
    </w:p>
    <w:p>
      <w:pPr>
        <w:overflowPunct w:val="0"/>
        <w:adjustRightInd w:val="0"/>
        <w:snapToGrid w:val="0"/>
        <w:spacing w:line="550" w:lineRule="exact"/>
        <w:rPr>
          <w:rFonts w:eastAsia="方正仿宋_GBK"/>
          <w:sz w:val="30"/>
          <w:szCs w:val="30"/>
        </w:rPr>
      </w:pPr>
      <w:r>
        <w:rPr>
          <w:rFonts w:hint="eastAsia" w:eastAsia="方正仿宋_GBK"/>
          <w:sz w:val="30"/>
          <w:szCs w:val="30"/>
        </w:rPr>
        <w:t xml:space="preserve">    </w:t>
      </w:r>
      <w:r>
        <w:rPr>
          <w:rFonts w:eastAsia="方正仿宋_GBK"/>
          <w:sz w:val="30"/>
          <w:szCs w:val="30"/>
        </w:rPr>
        <w:t>甲方法定代表人签字：</w:t>
      </w:r>
    </w:p>
    <w:p>
      <w:pPr>
        <w:overflowPunct w:val="0"/>
        <w:adjustRightInd w:val="0"/>
        <w:snapToGrid w:val="0"/>
        <w:spacing w:line="550" w:lineRule="exact"/>
        <w:ind w:firstLine="5700" w:firstLineChars="1900"/>
        <w:rPr>
          <w:rFonts w:eastAsia="方正仿宋_GBK"/>
          <w:sz w:val="30"/>
          <w:szCs w:val="30"/>
        </w:rPr>
      </w:pPr>
      <w:r>
        <w:rPr>
          <w:rFonts w:eastAsia="方正仿宋_GBK"/>
          <w:sz w:val="30"/>
          <w:szCs w:val="30"/>
        </w:rPr>
        <w:t>年</w:t>
      </w:r>
      <w:r>
        <w:rPr>
          <w:rFonts w:hint="eastAsia" w:eastAsia="方正仿宋_GBK"/>
          <w:sz w:val="30"/>
          <w:szCs w:val="30"/>
        </w:rPr>
        <w:t xml:space="preserve">  </w:t>
      </w:r>
      <w:r>
        <w:rPr>
          <w:rFonts w:eastAsia="方正仿宋_GBK"/>
          <w:sz w:val="30"/>
          <w:szCs w:val="30"/>
        </w:rPr>
        <w:t>月</w:t>
      </w:r>
      <w:r>
        <w:rPr>
          <w:rFonts w:hint="eastAsia" w:eastAsia="方正仿宋_GBK"/>
          <w:sz w:val="30"/>
          <w:szCs w:val="30"/>
        </w:rPr>
        <w:t xml:space="preserve"> </w:t>
      </w:r>
      <w:r>
        <w:rPr>
          <w:rFonts w:eastAsia="方正仿宋_GBK"/>
          <w:sz w:val="30"/>
          <w:szCs w:val="30"/>
        </w:rPr>
        <w:t>日</w:t>
      </w:r>
    </w:p>
    <w:p>
      <w:pPr>
        <w:overflowPunct w:val="0"/>
        <w:adjustRightInd w:val="0"/>
        <w:snapToGrid w:val="0"/>
        <w:spacing w:line="550" w:lineRule="exact"/>
        <w:rPr>
          <w:rFonts w:eastAsia="方正仿宋_GBK"/>
          <w:sz w:val="30"/>
          <w:szCs w:val="30"/>
        </w:rPr>
      </w:pPr>
    </w:p>
    <w:p>
      <w:pPr>
        <w:overflowPunct w:val="0"/>
        <w:adjustRightInd w:val="0"/>
        <w:snapToGrid w:val="0"/>
        <w:spacing w:line="550" w:lineRule="exact"/>
        <w:ind w:firstLine="600" w:firstLineChars="200"/>
        <w:rPr>
          <w:rFonts w:eastAsia="方正仿宋_GBK"/>
          <w:sz w:val="30"/>
          <w:szCs w:val="30"/>
        </w:rPr>
      </w:pPr>
      <w:r>
        <w:rPr>
          <w:rFonts w:eastAsia="方正仿宋_GBK"/>
          <w:sz w:val="30"/>
          <w:szCs w:val="30"/>
        </w:rPr>
        <w:t>乙方：养老机构（盖章）</w:t>
      </w:r>
    </w:p>
    <w:p>
      <w:pPr>
        <w:overflowPunct w:val="0"/>
        <w:adjustRightInd w:val="0"/>
        <w:snapToGrid w:val="0"/>
        <w:spacing w:line="550" w:lineRule="exact"/>
        <w:rPr>
          <w:rFonts w:eastAsia="方正仿宋_GBK"/>
          <w:sz w:val="30"/>
          <w:szCs w:val="30"/>
        </w:rPr>
      </w:pPr>
    </w:p>
    <w:p>
      <w:pPr>
        <w:overflowPunct w:val="0"/>
        <w:adjustRightInd w:val="0"/>
        <w:snapToGrid w:val="0"/>
        <w:spacing w:line="550" w:lineRule="exact"/>
        <w:rPr>
          <w:rFonts w:eastAsia="方正仿宋_GBK"/>
          <w:sz w:val="30"/>
          <w:szCs w:val="30"/>
        </w:rPr>
      </w:pPr>
      <w:r>
        <w:rPr>
          <w:rFonts w:hint="eastAsia" w:eastAsia="方正仿宋_GBK"/>
          <w:sz w:val="30"/>
          <w:szCs w:val="30"/>
        </w:rPr>
        <w:t xml:space="preserve">    </w:t>
      </w:r>
      <w:r>
        <w:rPr>
          <w:rFonts w:eastAsia="方正仿宋_GBK"/>
          <w:sz w:val="30"/>
          <w:szCs w:val="30"/>
        </w:rPr>
        <w:t>乙方法定代表人签字：</w:t>
      </w:r>
    </w:p>
    <w:p>
      <w:pPr>
        <w:overflowPunct w:val="0"/>
        <w:adjustRightInd w:val="0"/>
        <w:snapToGrid w:val="0"/>
        <w:spacing w:line="550" w:lineRule="exact"/>
        <w:ind w:firstLine="5700" w:firstLineChars="1900"/>
        <w:rPr>
          <w:rFonts w:eastAsia="方正仿宋_GBK"/>
          <w:color w:val="000000"/>
          <w:sz w:val="30"/>
          <w:szCs w:val="30"/>
        </w:rPr>
      </w:pPr>
      <w:r>
        <w:rPr>
          <w:rFonts w:eastAsia="方正仿宋_GBK"/>
          <w:sz w:val="30"/>
          <w:szCs w:val="30"/>
        </w:rPr>
        <w:t>年</w:t>
      </w:r>
      <w:r>
        <w:rPr>
          <w:rFonts w:hint="eastAsia" w:eastAsia="方正仿宋_GBK"/>
          <w:sz w:val="30"/>
          <w:szCs w:val="30"/>
        </w:rPr>
        <w:t xml:space="preserve">  </w:t>
      </w:r>
      <w:r>
        <w:rPr>
          <w:rFonts w:eastAsia="方正仿宋_GBK"/>
          <w:sz w:val="30"/>
          <w:szCs w:val="30"/>
        </w:rPr>
        <w:t>月</w:t>
      </w:r>
      <w:r>
        <w:rPr>
          <w:rFonts w:hint="eastAsia" w:eastAsia="方正仿宋_GBK"/>
          <w:sz w:val="30"/>
          <w:szCs w:val="30"/>
        </w:rPr>
        <w:t xml:space="preserve">  </w:t>
      </w:r>
      <w:r>
        <w:rPr>
          <w:rFonts w:eastAsia="方正仿宋_GBK"/>
          <w:sz w:val="30"/>
          <w:szCs w:val="30"/>
        </w:rPr>
        <w:t>日</w:t>
      </w:r>
    </w:p>
    <w:p>
      <w:pPr>
        <w:snapToGrid w:val="0"/>
        <w:spacing w:line="579" w:lineRule="exact"/>
        <w:rPr>
          <w:rFonts w:hint="eastAsia" w:ascii="方正黑体_GBK" w:eastAsia="方正黑体_GBK"/>
          <w:sz w:val="32"/>
          <w:szCs w:val="32"/>
        </w:rPr>
      </w:pPr>
    </w:p>
    <w:p>
      <w:pPr>
        <w:snapToGrid w:val="0"/>
        <w:spacing w:line="579" w:lineRule="exact"/>
        <w:rPr>
          <w:rFonts w:hint="eastAsia" w:ascii="方正黑体_GBK" w:eastAsia="方正黑体_GBK"/>
          <w:sz w:val="32"/>
          <w:szCs w:val="32"/>
        </w:rPr>
      </w:pPr>
    </w:p>
    <w:p>
      <w:pPr>
        <w:snapToGrid w:val="0"/>
        <w:spacing w:line="579" w:lineRule="exact"/>
        <w:rPr>
          <w:rFonts w:hint="eastAsia" w:ascii="方正黑体_GBK" w:eastAsia="方正黑体_GBK"/>
          <w:sz w:val="32"/>
          <w:szCs w:val="32"/>
        </w:rPr>
      </w:pPr>
    </w:p>
    <w:p>
      <w:pPr>
        <w:snapToGrid w:val="0"/>
        <w:spacing w:line="579" w:lineRule="exact"/>
        <w:rPr>
          <w:rFonts w:ascii="方正黑体_GBK" w:eastAsia="方正黑体_GBK"/>
          <w:color w:val="000000"/>
          <w:sz w:val="36"/>
          <w:szCs w:val="36"/>
        </w:rPr>
      </w:pPr>
      <w:r>
        <w:rPr>
          <w:rFonts w:hint="eastAsia" w:ascii="方正黑体_GBK" w:eastAsia="方正黑体_GBK"/>
          <w:sz w:val="32"/>
          <w:szCs w:val="32"/>
        </w:rPr>
        <w:t>附件5</w:t>
      </w:r>
    </w:p>
    <w:p>
      <w:pPr>
        <w:widowControl/>
        <w:jc w:val="center"/>
        <w:textAlignment w:val="center"/>
        <w:rPr>
          <w:rFonts w:ascii="方正小标宋_GBK" w:hAnsi="宋体" w:eastAsia="方正小标宋_GBK" w:cs="宋体"/>
          <w:color w:val="000000"/>
          <w:sz w:val="44"/>
          <w:szCs w:val="44"/>
        </w:rPr>
      </w:pPr>
      <w:r>
        <w:rPr>
          <w:rFonts w:hint="eastAsia" w:ascii="方正小标宋_GBK" w:hAnsi="宋体" w:eastAsia="方正小标宋_GBK" w:cs="宋体"/>
          <w:color w:val="000000"/>
          <w:kern w:val="0"/>
          <w:sz w:val="44"/>
          <w:szCs w:val="44"/>
        </w:rPr>
        <w:t>重庆市养老服务市级财政补助资金绩效评价表</w:t>
      </w:r>
    </w:p>
    <w:tbl>
      <w:tblPr>
        <w:tblStyle w:val="7"/>
        <w:tblW w:w="9500" w:type="dxa"/>
        <w:jc w:val="center"/>
        <w:tblInd w:w="0" w:type="dxa"/>
        <w:tblLayout w:type="fixed"/>
        <w:tblCellMar>
          <w:top w:w="15" w:type="dxa"/>
          <w:left w:w="15" w:type="dxa"/>
          <w:bottom w:w="15" w:type="dxa"/>
          <w:right w:w="15" w:type="dxa"/>
        </w:tblCellMar>
      </w:tblPr>
      <w:tblGrid>
        <w:gridCol w:w="943"/>
        <w:gridCol w:w="1275"/>
        <w:gridCol w:w="1935"/>
        <w:gridCol w:w="1470"/>
        <w:gridCol w:w="1562"/>
        <w:gridCol w:w="2315"/>
      </w:tblGrid>
      <w:tr>
        <w:tblPrEx>
          <w:tblLayout w:type="fixed"/>
          <w:tblCellMar>
            <w:top w:w="15" w:type="dxa"/>
            <w:left w:w="15" w:type="dxa"/>
            <w:bottom w:w="15" w:type="dxa"/>
            <w:right w:w="15" w:type="dxa"/>
          </w:tblCellMar>
        </w:tblPrEx>
        <w:trPr>
          <w:trHeight w:val="397" w:hRule="atLeast"/>
          <w:jc w:val="center"/>
        </w:trPr>
        <w:tc>
          <w:tcPr>
            <w:tcW w:w="22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79" w:lineRule="exact"/>
              <w:jc w:val="center"/>
              <w:textAlignment w:val="center"/>
              <w:rPr>
                <w:rFonts w:ascii="方正仿宋_GBK" w:hAnsi="方正黑体_GBK" w:eastAsia="方正仿宋_GBK" w:cs="方正黑体_GBK"/>
                <w:color w:val="000000"/>
                <w:sz w:val="24"/>
              </w:rPr>
            </w:pPr>
            <w:r>
              <w:rPr>
                <w:rFonts w:hint="eastAsia" w:ascii="方正仿宋_GBK" w:hAnsi="方正黑体_GBK" w:eastAsia="方正仿宋_GBK" w:cs="方正黑体_GBK"/>
                <w:color w:val="000000"/>
                <w:kern w:val="0"/>
                <w:sz w:val="24"/>
              </w:rPr>
              <w:t>项目起始时间</w:t>
            </w:r>
          </w:p>
        </w:tc>
        <w:tc>
          <w:tcPr>
            <w:tcW w:w="34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79" w:lineRule="exact"/>
              <w:jc w:val="center"/>
              <w:textAlignment w:val="center"/>
              <w:rPr>
                <w:rFonts w:ascii="方正仿宋_GBK" w:hAnsi="方正黑体_GBK" w:eastAsia="方正仿宋_GBK" w:cs="方正黑体_GBK"/>
                <w:color w:val="000000"/>
                <w:sz w:val="24"/>
              </w:rPr>
            </w:pPr>
          </w:p>
        </w:tc>
        <w:tc>
          <w:tcPr>
            <w:tcW w:w="15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79" w:lineRule="exact"/>
              <w:jc w:val="center"/>
              <w:textAlignment w:val="center"/>
              <w:rPr>
                <w:rFonts w:ascii="方正仿宋_GBK" w:hAnsi="方正黑体_GBK" w:eastAsia="方正仿宋_GBK" w:cs="方正黑体_GBK"/>
                <w:color w:val="000000"/>
                <w:sz w:val="24"/>
              </w:rPr>
            </w:pPr>
            <w:r>
              <w:rPr>
                <w:rFonts w:hint="eastAsia" w:ascii="方正仿宋_GBK" w:hAnsi="方正黑体_GBK" w:eastAsia="方正仿宋_GBK" w:cs="方正黑体_GBK"/>
                <w:color w:val="000000"/>
                <w:kern w:val="0"/>
                <w:sz w:val="24"/>
              </w:rPr>
              <w:t>项目终止时间</w:t>
            </w:r>
          </w:p>
        </w:tc>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79" w:lineRule="exact"/>
              <w:jc w:val="center"/>
              <w:textAlignment w:val="center"/>
              <w:rPr>
                <w:rFonts w:ascii="方正仿宋_GBK" w:hAnsi="方正黑体_GBK" w:eastAsia="方正仿宋_GBK" w:cs="方正黑体_GBK"/>
                <w:color w:val="000000"/>
                <w:sz w:val="24"/>
              </w:rPr>
            </w:pPr>
          </w:p>
        </w:tc>
      </w:tr>
      <w:tr>
        <w:tblPrEx>
          <w:tblLayout w:type="fixed"/>
          <w:tblCellMar>
            <w:top w:w="15" w:type="dxa"/>
            <w:left w:w="15" w:type="dxa"/>
            <w:bottom w:w="15" w:type="dxa"/>
            <w:right w:w="15" w:type="dxa"/>
          </w:tblCellMar>
        </w:tblPrEx>
        <w:trPr>
          <w:trHeight w:val="397" w:hRule="atLeast"/>
          <w:jc w:val="center"/>
        </w:trPr>
        <w:tc>
          <w:tcPr>
            <w:tcW w:w="22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79" w:lineRule="exact"/>
              <w:jc w:val="center"/>
              <w:textAlignment w:val="center"/>
              <w:rPr>
                <w:rFonts w:ascii="方正仿宋_GBK" w:hAnsi="方正黑体_GBK" w:eastAsia="方正仿宋_GBK" w:cs="方正黑体_GBK"/>
                <w:color w:val="000000"/>
                <w:sz w:val="24"/>
              </w:rPr>
            </w:pPr>
            <w:r>
              <w:rPr>
                <w:rFonts w:hint="eastAsia" w:ascii="方正仿宋_GBK" w:hAnsi="方正黑体_GBK" w:eastAsia="方正仿宋_GBK" w:cs="方正黑体_GBK"/>
                <w:color w:val="000000"/>
                <w:kern w:val="0"/>
                <w:sz w:val="24"/>
              </w:rPr>
              <w:t>项目总体绩效目标</w:t>
            </w:r>
          </w:p>
        </w:tc>
        <w:tc>
          <w:tcPr>
            <w:tcW w:w="728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79" w:lineRule="exact"/>
              <w:jc w:val="left"/>
              <w:textAlignment w:val="center"/>
              <w:rPr>
                <w:rFonts w:ascii="方正仿宋_GBK" w:hAnsi="方正黑体_GBK" w:eastAsia="方正仿宋_GBK" w:cs="方正黑体_GBK"/>
                <w:color w:val="000000"/>
                <w:sz w:val="24"/>
              </w:rPr>
            </w:pPr>
          </w:p>
        </w:tc>
      </w:tr>
      <w:tr>
        <w:tblPrEx>
          <w:tblLayout w:type="fixed"/>
          <w:tblCellMar>
            <w:top w:w="15" w:type="dxa"/>
            <w:left w:w="15" w:type="dxa"/>
            <w:bottom w:w="15" w:type="dxa"/>
            <w:right w:w="15" w:type="dxa"/>
          </w:tblCellMar>
        </w:tblPrEx>
        <w:trPr>
          <w:trHeight w:val="397" w:hRule="atLeast"/>
          <w:jc w:val="center"/>
        </w:trPr>
        <w:tc>
          <w:tcPr>
            <w:tcW w:w="943" w:type="dxa"/>
            <w:vMerge w:val="restart"/>
            <w:tcBorders>
              <w:top w:val="single" w:color="000000" w:sz="4" w:space="0"/>
              <w:left w:val="single" w:color="000000" w:sz="4" w:space="0"/>
              <w:right w:val="single" w:color="000000" w:sz="4" w:space="0"/>
            </w:tcBorders>
            <w:shd w:val="clear" w:color="auto" w:fill="auto"/>
            <w:vAlign w:val="center"/>
          </w:tcPr>
          <w:p>
            <w:pPr>
              <w:widowControl/>
              <w:spacing w:line="579" w:lineRule="exact"/>
              <w:jc w:val="center"/>
              <w:textAlignment w:val="center"/>
              <w:rPr>
                <w:rFonts w:ascii="方正仿宋_GBK" w:hAnsi="方正黑体_GBK" w:eastAsia="方正仿宋_GBK" w:cs="方正黑体_GBK"/>
                <w:color w:val="000000"/>
                <w:sz w:val="24"/>
              </w:rPr>
            </w:pPr>
            <w:r>
              <w:rPr>
                <w:rFonts w:hint="eastAsia" w:ascii="方正仿宋_GBK" w:hAnsi="方正黑体_GBK" w:eastAsia="方正仿宋_GBK" w:cs="方正黑体_GBK"/>
                <w:color w:val="000000"/>
                <w:kern w:val="0"/>
                <w:sz w:val="24"/>
              </w:rPr>
              <w:t>绩效</w:t>
            </w:r>
            <w:r>
              <w:rPr>
                <w:rFonts w:hint="eastAsia" w:ascii="方正仿宋_GBK" w:hAnsi="方正黑体_GBK" w:eastAsia="方正仿宋_GBK" w:cs="方正黑体_GBK"/>
                <w:color w:val="000000"/>
                <w:kern w:val="0"/>
                <w:sz w:val="24"/>
                <w:lang w:val="en-US" w:eastAsia="zh-CN"/>
              </w:rPr>
              <w:t xml:space="preserve">  </w:t>
            </w:r>
            <w:r>
              <w:rPr>
                <w:rFonts w:hint="eastAsia" w:ascii="方正仿宋_GBK" w:hAnsi="方正黑体_GBK" w:eastAsia="方正仿宋_GBK" w:cs="方正黑体_GBK"/>
                <w:color w:val="000000"/>
                <w:kern w:val="0"/>
                <w:sz w:val="24"/>
              </w:rPr>
              <w:t>指标</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79" w:lineRule="exact"/>
              <w:jc w:val="center"/>
              <w:textAlignment w:val="center"/>
              <w:rPr>
                <w:rFonts w:ascii="方正仿宋_GBK" w:hAnsi="方正黑体_GBK" w:eastAsia="方正仿宋_GBK" w:cs="方正黑体_GBK"/>
                <w:color w:val="000000"/>
                <w:sz w:val="24"/>
              </w:rPr>
            </w:pPr>
            <w:r>
              <w:rPr>
                <w:rFonts w:hint="eastAsia" w:ascii="方正仿宋_GBK" w:hAnsi="方正黑体_GBK" w:eastAsia="方正仿宋_GBK" w:cs="方正黑体_GBK"/>
                <w:color w:val="000000"/>
                <w:kern w:val="0"/>
                <w:sz w:val="24"/>
              </w:rPr>
              <w:t>一级指标</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79" w:lineRule="exact"/>
              <w:jc w:val="center"/>
              <w:textAlignment w:val="center"/>
              <w:rPr>
                <w:rFonts w:ascii="方正仿宋_GBK" w:hAnsi="方正黑体_GBK" w:eastAsia="方正仿宋_GBK" w:cs="方正黑体_GBK"/>
                <w:color w:val="000000"/>
                <w:sz w:val="24"/>
              </w:rPr>
            </w:pPr>
            <w:r>
              <w:rPr>
                <w:rFonts w:hint="eastAsia" w:ascii="方正仿宋_GBK" w:hAnsi="方正黑体_GBK" w:eastAsia="方正仿宋_GBK" w:cs="方正黑体_GBK"/>
                <w:color w:val="000000"/>
                <w:kern w:val="0"/>
                <w:sz w:val="24"/>
              </w:rPr>
              <w:t>二级指标</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79" w:lineRule="exact"/>
              <w:jc w:val="center"/>
              <w:textAlignment w:val="center"/>
              <w:rPr>
                <w:rFonts w:ascii="方正仿宋_GBK" w:hAnsi="方正黑体_GBK" w:eastAsia="方正仿宋_GBK" w:cs="方正黑体_GBK"/>
                <w:color w:val="000000"/>
                <w:sz w:val="24"/>
              </w:rPr>
            </w:pPr>
            <w:r>
              <w:rPr>
                <w:rFonts w:hint="eastAsia" w:ascii="方正仿宋_GBK" w:hAnsi="方正黑体_GBK" w:eastAsia="方正仿宋_GBK" w:cs="方正黑体_GBK"/>
                <w:color w:val="000000"/>
                <w:kern w:val="0"/>
                <w:sz w:val="24"/>
              </w:rPr>
              <w:t>三级指标</w:t>
            </w:r>
          </w:p>
        </w:tc>
        <w:tc>
          <w:tcPr>
            <w:tcW w:w="15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79" w:lineRule="exact"/>
              <w:jc w:val="center"/>
              <w:textAlignment w:val="center"/>
              <w:rPr>
                <w:rFonts w:ascii="方正仿宋_GBK" w:hAnsi="方正黑体_GBK" w:eastAsia="方正仿宋_GBK" w:cs="方正黑体_GBK"/>
                <w:color w:val="000000"/>
                <w:sz w:val="24"/>
              </w:rPr>
            </w:pPr>
            <w:r>
              <w:rPr>
                <w:rFonts w:hint="eastAsia" w:ascii="方正仿宋_GBK" w:hAnsi="方正黑体_GBK" w:eastAsia="方正仿宋_GBK" w:cs="方正黑体_GBK"/>
                <w:color w:val="000000"/>
                <w:kern w:val="0"/>
                <w:sz w:val="24"/>
              </w:rPr>
              <w:t>指标值</w:t>
            </w:r>
          </w:p>
        </w:tc>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79" w:lineRule="exact"/>
              <w:jc w:val="center"/>
              <w:textAlignment w:val="center"/>
              <w:rPr>
                <w:rFonts w:ascii="方正仿宋_GBK" w:hAnsi="方正黑体_GBK" w:eastAsia="方正仿宋_GBK" w:cs="方正黑体_GBK"/>
                <w:color w:val="000000"/>
                <w:sz w:val="24"/>
              </w:rPr>
            </w:pPr>
            <w:r>
              <w:rPr>
                <w:rFonts w:hint="eastAsia" w:ascii="方正仿宋_GBK" w:hAnsi="方正黑体_GBK" w:eastAsia="方正仿宋_GBK" w:cs="方正黑体_GBK"/>
                <w:color w:val="000000"/>
                <w:kern w:val="0"/>
                <w:sz w:val="24"/>
              </w:rPr>
              <w:t>解释说明</w:t>
            </w:r>
          </w:p>
        </w:tc>
      </w:tr>
      <w:tr>
        <w:tblPrEx>
          <w:tblLayout w:type="fixed"/>
          <w:tblCellMar>
            <w:top w:w="15" w:type="dxa"/>
            <w:left w:w="15" w:type="dxa"/>
            <w:bottom w:w="15" w:type="dxa"/>
            <w:right w:w="15" w:type="dxa"/>
          </w:tblCellMar>
        </w:tblPrEx>
        <w:trPr>
          <w:trHeight w:val="397" w:hRule="atLeast"/>
          <w:jc w:val="center"/>
        </w:trPr>
        <w:tc>
          <w:tcPr>
            <w:tcW w:w="943" w:type="dxa"/>
            <w:vMerge w:val="continue"/>
            <w:tcBorders>
              <w:left w:val="single" w:color="000000" w:sz="4" w:space="0"/>
              <w:right w:val="single" w:color="000000" w:sz="4" w:space="0"/>
            </w:tcBorders>
            <w:shd w:val="clear" w:color="auto" w:fill="auto"/>
            <w:vAlign w:val="center"/>
          </w:tcPr>
          <w:p>
            <w:pPr>
              <w:spacing w:line="579" w:lineRule="exact"/>
              <w:jc w:val="center"/>
              <w:rPr>
                <w:rFonts w:ascii="方正仿宋_GBK" w:hAnsi="方正黑体_GBK" w:eastAsia="方正仿宋_GBK" w:cs="方正黑体_GBK"/>
                <w:color w:val="000000"/>
                <w:sz w:val="24"/>
              </w:rPr>
            </w:pPr>
          </w:p>
        </w:tc>
        <w:tc>
          <w:tcPr>
            <w:tcW w:w="12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79" w:lineRule="exact"/>
              <w:jc w:val="center"/>
              <w:textAlignment w:val="center"/>
              <w:rPr>
                <w:rFonts w:ascii="方正仿宋_GBK" w:hAnsi="方正黑体_GBK" w:eastAsia="方正仿宋_GBK" w:cs="方正黑体_GBK"/>
                <w:color w:val="000000"/>
                <w:sz w:val="24"/>
              </w:rPr>
            </w:pPr>
            <w:r>
              <w:rPr>
                <w:rFonts w:hint="eastAsia" w:ascii="方正仿宋_GBK" w:hAnsi="方正黑体_GBK" w:eastAsia="方正仿宋_GBK" w:cs="方正黑体_GBK"/>
                <w:color w:val="000000"/>
                <w:kern w:val="0"/>
                <w:sz w:val="24"/>
              </w:rPr>
              <w:t>产出指标</w:t>
            </w:r>
          </w:p>
        </w:tc>
        <w:tc>
          <w:tcPr>
            <w:tcW w:w="19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79" w:lineRule="exact"/>
              <w:jc w:val="center"/>
              <w:textAlignment w:val="center"/>
              <w:rPr>
                <w:rFonts w:ascii="方正仿宋_GBK" w:hAnsi="方正黑体_GBK" w:eastAsia="方正仿宋_GBK" w:cs="方正黑体_GBK"/>
                <w:color w:val="000000"/>
                <w:sz w:val="24"/>
              </w:rPr>
            </w:pPr>
            <w:r>
              <w:rPr>
                <w:rFonts w:hint="eastAsia" w:ascii="方正仿宋_GBK" w:hAnsi="方正黑体_GBK" w:eastAsia="方正仿宋_GBK" w:cs="方正黑体_GBK"/>
                <w:color w:val="000000"/>
                <w:kern w:val="0"/>
                <w:sz w:val="24"/>
              </w:rPr>
              <w:t>数量指标</w:t>
            </w:r>
          </w:p>
        </w:tc>
        <w:tc>
          <w:tcPr>
            <w:tcW w:w="1470" w:type="dxa"/>
            <w:tcBorders>
              <w:top w:val="single" w:color="000000" w:sz="4" w:space="0"/>
              <w:bottom w:val="single" w:color="000000" w:sz="4" w:space="0"/>
              <w:right w:val="single" w:color="000000" w:sz="4" w:space="0"/>
            </w:tcBorders>
            <w:shd w:val="clear" w:color="auto" w:fill="auto"/>
            <w:vAlign w:val="center"/>
          </w:tcPr>
          <w:p>
            <w:pPr>
              <w:widowControl/>
              <w:spacing w:line="579" w:lineRule="exact"/>
              <w:jc w:val="center"/>
              <w:textAlignment w:val="center"/>
              <w:rPr>
                <w:rFonts w:ascii="方正仿宋_GBK" w:hAnsi="方正黑体_GBK" w:eastAsia="方正仿宋_GBK" w:cs="方正黑体_GBK"/>
                <w:color w:val="000000"/>
                <w:sz w:val="24"/>
              </w:rPr>
            </w:pPr>
          </w:p>
        </w:tc>
        <w:tc>
          <w:tcPr>
            <w:tcW w:w="1562" w:type="dxa"/>
            <w:tcBorders>
              <w:top w:val="single" w:color="000000" w:sz="4" w:space="0"/>
              <w:bottom w:val="single" w:color="000000" w:sz="4" w:space="0"/>
              <w:right w:val="single" w:color="000000" w:sz="4" w:space="0"/>
            </w:tcBorders>
            <w:shd w:val="clear" w:color="auto" w:fill="auto"/>
            <w:vAlign w:val="center"/>
          </w:tcPr>
          <w:p>
            <w:pPr>
              <w:widowControl/>
              <w:spacing w:line="579" w:lineRule="exact"/>
              <w:jc w:val="center"/>
              <w:textAlignment w:val="center"/>
              <w:rPr>
                <w:rFonts w:ascii="方正仿宋_GBK" w:hAnsi="方正黑体_GBK" w:eastAsia="方正仿宋_GBK" w:cs="方正黑体_GBK"/>
                <w:color w:val="000000"/>
                <w:sz w:val="24"/>
              </w:rPr>
            </w:pPr>
          </w:p>
        </w:tc>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79" w:lineRule="exact"/>
              <w:jc w:val="left"/>
              <w:textAlignment w:val="center"/>
              <w:rPr>
                <w:rFonts w:ascii="方正仿宋_GBK" w:hAnsi="方正黑体_GBK" w:eastAsia="方正仿宋_GBK" w:cs="方正黑体_GBK"/>
                <w:color w:val="000000"/>
                <w:sz w:val="24"/>
              </w:rPr>
            </w:pPr>
          </w:p>
        </w:tc>
      </w:tr>
      <w:tr>
        <w:tblPrEx>
          <w:tblLayout w:type="fixed"/>
          <w:tblCellMar>
            <w:top w:w="15" w:type="dxa"/>
            <w:left w:w="15" w:type="dxa"/>
            <w:bottom w:w="15" w:type="dxa"/>
            <w:right w:w="15" w:type="dxa"/>
          </w:tblCellMar>
        </w:tblPrEx>
        <w:trPr>
          <w:trHeight w:val="397" w:hRule="atLeast"/>
          <w:jc w:val="center"/>
        </w:trPr>
        <w:tc>
          <w:tcPr>
            <w:tcW w:w="943" w:type="dxa"/>
            <w:vMerge w:val="continue"/>
            <w:tcBorders>
              <w:left w:val="single" w:color="000000" w:sz="4" w:space="0"/>
              <w:right w:val="single" w:color="000000" w:sz="4" w:space="0"/>
            </w:tcBorders>
            <w:shd w:val="clear" w:color="auto" w:fill="auto"/>
            <w:vAlign w:val="center"/>
          </w:tcPr>
          <w:p>
            <w:pPr>
              <w:spacing w:line="579" w:lineRule="exact"/>
              <w:jc w:val="center"/>
              <w:rPr>
                <w:rFonts w:ascii="方正仿宋_GBK" w:hAnsi="方正黑体_GBK" w:eastAsia="方正仿宋_GBK" w:cs="方正黑体_GBK"/>
                <w:color w:val="000000"/>
                <w:sz w:val="24"/>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9" w:lineRule="exact"/>
              <w:jc w:val="center"/>
              <w:rPr>
                <w:rFonts w:ascii="方正仿宋_GBK" w:hAnsi="方正黑体_GBK" w:eastAsia="方正仿宋_GBK" w:cs="方正黑体_GBK"/>
                <w:color w:val="000000"/>
                <w:sz w:val="24"/>
              </w:rPr>
            </w:pPr>
          </w:p>
        </w:tc>
        <w:tc>
          <w:tcPr>
            <w:tcW w:w="19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9" w:lineRule="exact"/>
              <w:jc w:val="center"/>
              <w:rPr>
                <w:rFonts w:ascii="方正仿宋_GBK" w:hAnsi="方正黑体_GBK" w:eastAsia="方正仿宋_GBK" w:cs="方正黑体_GBK"/>
                <w:color w:val="000000"/>
                <w:sz w:val="24"/>
              </w:rPr>
            </w:pPr>
          </w:p>
        </w:tc>
        <w:tc>
          <w:tcPr>
            <w:tcW w:w="1470" w:type="dxa"/>
            <w:tcBorders>
              <w:top w:val="single" w:color="000000" w:sz="4" w:space="0"/>
              <w:bottom w:val="single" w:color="000000" w:sz="4" w:space="0"/>
              <w:right w:val="single" w:color="000000" w:sz="4" w:space="0"/>
            </w:tcBorders>
            <w:shd w:val="clear" w:color="auto" w:fill="auto"/>
            <w:vAlign w:val="center"/>
          </w:tcPr>
          <w:p>
            <w:pPr>
              <w:widowControl/>
              <w:spacing w:line="579" w:lineRule="exact"/>
              <w:jc w:val="center"/>
              <w:textAlignment w:val="center"/>
              <w:rPr>
                <w:rFonts w:ascii="方正仿宋_GBK" w:hAnsi="方正黑体_GBK" w:eastAsia="方正仿宋_GBK" w:cs="方正黑体_GBK"/>
                <w:color w:val="000000"/>
                <w:sz w:val="24"/>
              </w:rPr>
            </w:pPr>
          </w:p>
        </w:tc>
        <w:tc>
          <w:tcPr>
            <w:tcW w:w="1562" w:type="dxa"/>
            <w:tcBorders>
              <w:top w:val="single" w:color="000000" w:sz="4" w:space="0"/>
              <w:bottom w:val="single" w:color="000000" w:sz="4" w:space="0"/>
              <w:right w:val="single" w:color="000000" w:sz="4" w:space="0"/>
            </w:tcBorders>
            <w:shd w:val="clear" w:color="auto" w:fill="auto"/>
            <w:vAlign w:val="center"/>
          </w:tcPr>
          <w:p>
            <w:pPr>
              <w:widowControl/>
              <w:spacing w:line="579" w:lineRule="exact"/>
              <w:jc w:val="center"/>
              <w:textAlignment w:val="center"/>
              <w:rPr>
                <w:rFonts w:ascii="方正仿宋_GBK" w:hAnsi="方正黑体_GBK" w:eastAsia="方正仿宋_GBK" w:cs="方正黑体_GBK"/>
                <w:color w:val="000000"/>
                <w:sz w:val="24"/>
              </w:rPr>
            </w:pPr>
          </w:p>
        </w:tc>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79" w:lineRule="exact"/>
              <w:jc w:val="left"/>
              <w:textAlignment w:val="center"/>
              <w:rPr>
                <w:rFonts w:ascii="方正仿宋_GBK" w:hAnsi="方正黑体_GBK" w:eastAsia="方正仿宋_GBK" w:cs="方正黑体_GBK"/>
                <w:color w:val="000000"/>
                <w:sz w:val="24"/>
              </w:rPr>
            </w:pPr>
          </w:p>
        </w:tc>
      </w:tr>
      <w:tr>
        <w:tblPrEx>
          <w:tblLayout w:type="fixed"/>
          <w:tblCellMar>
            <w:top w:w="15" w:type="dxa"/>
            <w:left w:w="15" w:type="dxa"/>
            <w:bottom w:w="15" w:type="dxa"/>
            <w:right w:w="15" w:type="dxa"/>
          </w:tblCellMar>
        </w:tblPrEx>
        <w:trPr>
          <w:trHeight w:val="397" w:hRule="atLeast"/>
          <w:jc w:val="center"/>
        </w:trPr>
        <w:tc>
          <w:tcPr>
            <w:tcW w:w="943" w:type="dxa"/>
            <w:vMerge w:val="continue"/>
            <w:tcBorders>
              <w:left w:val="single" w:color="000000" w:sz="4" w:space="0"/>
              <w:right w:val="single" w:color="000000" w:sz="4" w:space="0"/>
            </w:tcBorders>
            <w:shd w:val="clear" w:color="auto" w:fill="auto"/>
            <w:vAlign w:val="center"/>
          </w:tcPr>
          <w:p>
            <w:pPr>
              <w:spacing w:line="579" w:lineRule="exact"/>
              <w:jc w:val="center"/>
              <w:rPr>
                <w:rFonts w:ascii="方正仿宋_GBK" w:hAnsi="方正黑体_GBK" w:eastAsia="方正仿宋_GBK" w:cs="方正黑体_GBK"/>
                <w:color w:val="000000"/>
                <w:sz w:val="24"/>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9" w:lineRule="exact"/>
              <w:jc w:val="center"/>
              <w:rPr>
                <w:rFonts w:ascii="方正仿宋_GBK" w:hAnsi="方正黑体_GBK" w:eastAsia="方正仿宋_GBK" w:cs="方正黑体_GBK"/>
                <w:color w:val="000000"/>
                <w:sz w:val="24"/>
              </w:rPr>
            </w:pPr>
          </w:p>
        </w:tc>
        <w:tc>
          <w:tcPr>
            <w:tcW w:w="19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79" w:lineRule="exact"/>
              <w:jc w:val="center"/>
              <w:textAlignment w:val="center"/>
              <w:rPr>
                <w:rFonts w:ascii="方正仿宋_GBK" w:hAnsi="方正黑体_GBK" w:eastAsia="方正仿宋_GBK" w:cs="方正黑体_GBK"/>
                <w:color w:val="000000"/>
                <w:sz w:val="24"/>
              </w:rPr>
            </w:pPr>
            <w:r>
              <w:rPr>
                <w:rFonts w:hint="eastAsia" w:ascii="方正仿宋_GBK" w:hAnsi="方正黑体_GBK" w:eastAsia="方正仿宋_GBK" w:cs="方正黑体_GBK"/>
                <w:color w:val="000000"/>
                <w:kern w:val="0"/>
                <w:sz w:val="24"/>
              </w:rPr>
              <w:t>质量指标</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79" w:lineRule="exact"/>
              <w:jc w:val="left"/>
              <w:textAlignment w:val="center"/>
              <w:rPr>
                <w:rFonts w:ascii="方正仿宋_GBK" w:hAnsi="方正黑体_GBK" w:eastAsia="方正仿宋_GBK" w:cs="方正黑体_GBK"/>
                <w:color w:val="000000"/>
                <w:sz w:val="24"/>
              </w:rPr>
            </w:pPr>
          </w:p>
        </w:tc>
        <w:tc>
          <w:tcPr>
            <w:tcW w:w="156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9" w:lineRule="exact"/>
              <w:jc w:val="center"/>
              <w:rPr>
                <w:rFonts w:ascii="方正仿宋_GBK" w:hAnsi="方正黑体_GBK" w:eastAsia="方正仿宋_GBK" w:cs="方正黑体_GBK"/>
                <w:color w:val="000000"/>
                <w:sz w:val="24"/>
              </w:rPr>
            </w:pPr>
          </w:p>
        </w:tc>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79" w:lineRule="exact"/>
              <w:jc w:val="left"/>
              <w:textAlignment w:val="center"/>
              <w:rPr>
                <w:rFonts w:ascii="方正仿宋_GBK" w:hAnsi="方正黑体_GBK" w:eastAsia="方正仿宋_GBK" w:cs="方正黑体_GBK"/>
                <w:color w:val="000000"/>
                <w:sz w:val="24"/>
              </w:rPr>
            </w:pPr>
          </w:p>
        </w:tc>
      </w:tr>
      <w:tr>
        <w:tblPrEx>
          <w:tblLayout w:type="fixed"/>
          <w:tblCellMar>
            <w:top w:w="15" w:type="dxa"/>
            <w:left w:w="15" w:type="dxa"/>
            <w:bottom w:w="15" w:type="dxa"/>
            <w:right w:w="15" w:type="dxa"/>
          </w:tblCellMar>
        </w:tblPrEx>
        <w:trPr>
          <w:trHeight w:val="397" w:hRule="atLeast"/>
          <w:jc w:val="center"/>
        </w:trPr>
        <w:tc>
          <w:tcPr>
            <w:tcW w:w="943" w:type="dxa"/>
            <w:vMerge w:val="continue"/>
            <w:tcBorders>
              <w:left w:val="single" w:color="000000" w:sz="4" w:space="0"/>
              <w:right w:val="single" w:color="000000" w:sz="4" w:space="0"/>
            </w:tcBorders>
            <w:shd w:val="clear" w:color="auto" w:fill="auto"/>
            <w:vAlign w:val="center"/>
          </w:tcPr>
          <w:p>
            <w:pPr>
              <w:spacing w:line="579" w:lineRule="exact"/>
              <w:jc w:val="center"/>
              <w:rPr>
                <w:rFonts w:ascii="方正仿宋_GBK" w:hAnsi="方正黑体_GBK" w:eastAsia="方正仿宋_GBK" w:cs="方正黑体_GBK"/>
                <w:color w:val="000000"/>
                <w:sz w:val="24"/>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9" w:lineRule="exact"/>
              <w:jc w:val="center"/>
              <w:rPr>
                <w:rFonts w:ascii="方正仿宋_GBK" w:hAnsi="方正黑体_GBK" w:eastAsia="方正仿宋_GBK" w:cs="方正黑体_GBK"/>
                <w:color w:val="000000"/>
                <w:sz w:val="24"/>
              </w:rPr>
            </w:pPr>
          </w:p>
        </w:tc>
        <w:tc>
          <w:tcPr>
            <w:tcW w:w="19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9" w:lineRule="exact"/>
              <w:jc w:val="center"/>
              <w:rPr>
                <w:rFonts w:ascii="方正仿宋_GBK" w:hAnsi="方正黑体_GBK" w:eastAsia="方正仿宋_GBK" w:cs="方正黑体_GBK"/>
                <w:color w:val="000000"/>
                <w:sz w:val="24"/>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9" w:lineRule="exact"/>
              <w:jc w:val="left"/>
              <w:rPr>
                <w:rFonts w:ascii="方正仿宋_GBK" w:hAnsi="方正黑体_GBK" w:eastAsia="方正仿宋_GBK" w:cs="方正黑体_GBK"/>
                <w:color w:val="000000"/>
                <w:sz w:val="24"/>
              </w:rPr>
            </w:pPr>
          </w:p>
        </w:tc>
        <w:tc>
          <w:tcPr>
            <w:tcW w:w="156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9" w:lineRule="exact"/>
              <w:jc w:val="center"/>
              <w:rPr>
                <w:rFonts w:ascii="方正仿宋_GBK" w:hAnsi="方正黑体_GBK" w:eastAsia="方正仿宋_GBK" w:cs="方正黑体_GBK"/>
                <w:color w:val="000000"/>
                <w:sz w:val="24"/>
              </w:rPr>
            </w:pPr>
          </w:p>
        </w:tc>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9" w:lineRule="exact"/>
              <w:rPr>
                <w:rFonts w:ascii="方正仿宋_GBK" w:hAnsi="方正黑体_GBK" w:eastAsia="方正仿宋_GBK" w:cs="方正黑体_GBK"/>
                <w:color w:val="000000"/>
                <w:sz w:val="24"/>
              </w:rPr>
            </w:pPr>
          </w:p>
        </w:tc>
      </w:tr>
      <w:tr>
        <w:tblPrEx>
          <w:tblLayout w:type="fixed"/>
          <w:tblCellMar>
            <w:top w:w="15" w:type="dxa"/>
            <w:left w:w="15" w:type="dxa"/>
            <w:bottom w:w="15" w:type="dxa"/>
            <w:right w:w="15" w:type="dxa"/>
          </w:tblCellMar>
        </w:tblPrEx>
        <w:trPr>
          <w:trHeight w:val="397" w:hRule="atLeast"/>
          <w:jc w:val="center"/>
        </w:trPr>
        <w:tc>
          <w:tcPr>
            <w:tcW w:w="943" w:type="dxa"/>
            <w:vMerge w:val="continue"/>
            <w:tcBorders>
              <w:left w:val="single" w:color="000000" w:sz="4" w:space="0"/>
              <w:right w:val="single" w:color="000000" w:sz="4" w:space="0"/>
            </w:tcBorders>
            <w:shd w:val="clear" w:color="auto" w:fill="auto"/>
            <w:vAlign w:val="center"/>
          </w:tcPr>
          <w:p>
            <w:pPr>
              <w:spacing w:line="579" w:lineRule="exact"/>
              <w:jc w:val="center"/>
              <w:rPr>
                <w:rFonts w:ascii="方正仿宋_GBK" w:hAnsi="方正黑体_GBK" w:eastAsia="方正仿宋_GBK" w:cs="方正黑体_GBK"/>
                <w:color w:val="000000"/>
                <w:sz w:val="24"/>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9" w:lineRule="exact"/>
              <w:jc w:val="center"/>
              <w:rPr>
                <w:rFonts w:ascii="方正仿宋_GBK" w:hAnsi="方正黑体_GBK" w:eastAsia="方正仿宋_GBK" w:cs="方正黑体_GBK"/>
                <w:color w:val="000000"/>
                <w:sz w:val="24"/>
              </w:rPr>
            </w:pPr>
          </w:p>
        </w:tc>
        <w:tc>
          <w:tcPr>
            <w:tcW w:w="19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79" w:lineRule="exact"/>
              <w:jc w:val="center"/>
              <w:textAlignment w:val="center"/>
              <w:rPr>
                <w:rFonts w:ascii="方正仿宋_GBK" w:hAnsi="方正黑体_GBK" w:eastAsia="方正仿宋_GBK" w:cs="方正黑体_GBK"/>
                <w:color w:val="000000"/>
                <w:sz w:val="24"/>
              </w:rPr>
            </w:pPr>
            <w:r>
              <w:rPr>
                <w:rFonts w:hint="eastAsia" w:ascii="方正仿宋_GBK" w:hAnsi="方正黑体_GBK" w:eastAsia="方正仿宋_GBK" w:cs="方正黑体_GBK"/>
                <w:color w:val="000000"/>
                <w:kern w:val="0"/>
                <w:sz w:val="24"/>
              </w:rPr>
              <w:t>时效指标</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79" w:lineRule="exact"/>
              <w:jc w:val="center"/>
              <w:textAlignment w:val="center"/>
              <w:rPr>
                <w:rFonts w:ascii="方正仿宋_GBK" w:hAnsi="方正黑体_GBK" w:eastAsia="方正仿宋_GBK" w:cs="方正黑体_GBK"/>
                <w:color w:val="000000"/>
                <w:sz w:val="24"/>
              </w:rPr>
            </w:pPr>
          </w:p>
        </w:tc>
        <w:tc>
          <w:tcPr>
            <w:tcW w:w="15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79" w:lineRule="exact"/>
              <w:jc w:val="center"/>
              <w:textAlignment w:val="center"/>
              <w:rPr>
                <w:rFonts w:ascii="方正仿宋_GBK" w:hAnsi="方正黑体_GBK" w:eastAsia="方正仿宋_GBK" w:cs="方正黑体_GBK"/>
                <w:color w:val="000000"/>
                <w:sz w:val="24"/>
              </w:rPr>
            </w:pPr>
          </w:p>
        </w:tc>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79" w:lineRule="exact"/>
              <w:jc w:val="left"/>
              <w:textAlignment w:val="center"/>
              <w:rPr>
                <w:rFonts w:ascii="方正仿宋_GBK" w:hAnsi="方正黑体_GBK" w:eastAsia="方正仿宋_GBK" w:cs="方正黑体_GBK"/>
                <w:color w:val="000000"/>
                <w:sz w:val="24"/>
              </w:rPr>
            </w:pPr>
          </w:p>
        </w:tc>
      </w:tr>
      <w:tr>
        <w:tblPrEx>
          <w:tblLayout w:type="fixed"/>
          <w:tblCellMar>
            <w:top w:w="15" w:type="dxa"/>
            <w:left w:w="15" w:type="dxa"/>
            <w:bottom w:w="15" w:type="dxa"/>
            <w:right w:w="15" w:type="dxa"/>
          </w:tblCellMar>
        </w:tblPrEx>
        <w:trPr>
          <w:trHeight w:val="397" w:hRule="atLeast"/>
          <w:jc w:val="center"/>
        </w:trPr>
        <w:tc>
          <w:tcPr>
            <w:tcW w:w="943" w:type="dxa"/>
            <w:vMerge w:val="continue"/>
            <w:tcBorders>
              <w:left w:val="single" w:color="000000" w:sz="4" w:space="0"/>
              <w:right w:val="single" w:color="000000" w:sz="4" w:space="0"/>
            </w:tcBorders>
            <w:shd w:val="clear" w:color="auto" w:fill="auto"/>
            <w:vAlign w:val="center"/>
          </w:tcPr>
          <w:p>
            <w:pPr>
              <w:spacing w:line="579" w:lineRule="exact"/>
              <w:jc w:val="center"/>
              <w:rPr>
                <w:rFonts w:ascii="方正仿宋_GBK" w:hAnsi="方正黑体_GBK" w:eastAsia="方正仿宋_GBK" w:cs="方正黑体_GBK"/>
                <w:color w:val="000000"/>
                <w:sz w:val="24"/>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9" w:lineRule="exact"/>
              <w:jc w:val="center"/>
              <w:rPr>
                <w:rFonts w:ascii="方正仿宋_GBK" w:hAnsi="方正黑体_GBK" w:eastAsia="方正仿宋_GBK" w:cs="方正黑体_GBK"/>
                <w:color w:val="000000"/>
                <w:sz w:val="24"/>
              </w:rPr>
            </w:pPr>
          </w:p>
        </w:tc>
        <w:tc>
          <w:tcPr>
            <w:tcW w:w="19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9" w:lineRule="exact"/>
              <w:jc w:val="center"/>
              <w:rPr>
                <w:rFonts w:ascii="方正仿宋_GBK" w:hAnsi="方正黑体_GBK" w:eastAsia="方正仿宋_GBK" w:cs="方正黑体_GBK"/>
                <w:color w:val="000000"/>
                <w:sz w:val="24"/>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9" w:lineRule="exact"/>
              <w:jc w:val="center"/>
              <w:rPr>
                <w:rFonts w:ascii="方正仿宋_GBK" w:hAnsi="方正黑体_GBK" w:eastAsia="方正仿宋_GBK" w:cs="方正黑体_GBK"/>
                <w:color w:val="000000"/>
                <w:sz w:val="24"/>
              </w:rPr>
            </w:pPr>
          </w:p>
        </w:tc>
        <w:tc>
          <w:tcPr>
            <w:tcW w:w="156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9" w:lineRule="exact"/>
              <w:jc w:val="center"/>
              <w:rPr>
                <w:rFonts w:ascii="方正仿宋_GBK" w:hAnsi="方正黑体_GBK" w:eastAsia="方正仿宋_GBK" w:cs="方正黑体_GBK"/>
                <w:color w:val="000000"/>
                <w:sz w:val="24"/>
              </w:rPr>
            </w:pPr>
          </w:p>
        </w:tc>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9" w:lineRule="exact"/>
              <w:rPr>
                <w:rFonts w:ascii="方正仿宋_GBK" w:hAnsi="方正黑体_GBK" w:eastAsia="方正仿宋_GBK" w:cs="方正黑体_GBK"/>
                <w:color w:val="000000"/>
                <w:sz w:val="24"/>
              </w:rPr>
            </w:pPr>
          </w:p>
        </w:tc>
      </w:tr>
      <w:tr>
        <w:tblPrEx>
          <w:tblLayout w:type="fixed"/>
          <w:tblCellMar>
            <w:top w:w="15" w:type="dxa"/>
            <w:left w:w="15" w:type="dxa"/>
            <w:bottom w:w="15" w:type="dxa"/>
            <w:right w:w="15" w:type="dxa"/>
          </w:tblCellMar>
        </w:tblPrEx>
        <w:trPr>
          <w:trHeight w:val="397" w:hRule="atLeast"/>
          <w:jc w:val="center"/>
        </w:trPr>
        <w:tc>
          <w:tcPr>
            <w:tcW w:w="943" w:type="dxa"/>
            <w:vMerge w:val="continue"/>
            <w:tcBorders>
              <w:left w:val="single" w:color="000000" w:sz="4" w:space="0"/>
              <w:right w:val="single" w:color="000000" w:sz="4" w:space="0"/>
            </w:tcBorders>
            <w:shd w:val="clear" w:color="auto" w:fill="auto"/>
            <w:vAlign w:val="center"/>
          </w:tcPr>
          <w:p>
            <w:pPr>
              <w:spacing w:line="579" w:lineRule="exact"/>
              <w:jc w:val="center"/>
              <w:rPr>
                <w:rFonts w:ascii="方正仿宋_GBK" w:hAnsi="方正黑体_GBK" w:eastAsia="方正仿宋_GBK" w:cs="方正黑体_GBK"/>
                <w:color w:val="000000"/>
                <w:sz w:val="24"/>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9" w:lineRule="exact"/>
              <w:jc w:val="center"/>
              <w:rPr>
                <w:rFonts w:ascii="方正仿宋_GBK" w:hAnsi="方正黑体_GBK" w:eastAsia="方正仿宋_GBK" w:cs="方正黑体_GBK"/>
                <w:color w:val="000000"/>
                <w:sz w:val="24"/>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79" w:lineRule="exact"/>
              <w:jc w:val="center"/>
              <w:textAlignment w:val="center"/>
              <w:rPr>
                <w:rFonts w:ascii="方正仿宋_GBK" w:hAnsi="方正黑体_GBK" w:eastAsia="方正仿宋_GBK" w:cs="方正黑体_GBK"/>
                <w:color w:val="000000"/>
                <w:sz w:val="24"/>
              </w:rPr>
            </w:pPr>
            <w:r>
              <w:rPr>
                <w:rFonts w:hint="eastAsia" w:ascii="方正仿宋_GBK" w:hAnsi="方正黑体_GBK" w:eastAsia="方正仿宋_GBK" w:cs="方正黑体_GBK"/>
                <w:color w:val="000000"/>
                <w:kern w:val="0"/>
                <w:sz w:val="24"/>
              </w:rPr>
              <w:t>成本指标</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79" w:lineRule="exact"/>
              <w:jc w:val="center"/>
              <w:textAlignment w:val="center"/>
              <w:rPr>
                <w:rFonts w:ascii="方正仿宋_GBK" w:hAnsi="方正黑体_GBK" w:eastAsia="方正仿宋_GBK" w:cs="方正黑体_GBK"/>
                <w:color w:val="000000"/>
                <w:sz w:val="24"/>
              </w:rPr>
            </w:pPr>
          </w:p>
        </w:tc>
        <w:tc>
          <w:tcPr>
            <w:tcW w:w="15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79" w:lineRule="exact"/>
              <w:jc w:val="center"/>
              <w:textAlignment w:val="center"/>
              <w:rPr>
                <w:rFonts w:ascii="方正仿宋_GBK" w:hAnsi="方正黑体_GBK" w:eastAsia="方正仿宋_GBK" w:cs="方正黑体_GBK"/>
                <w:color w:val="000000"/>
                <w:sz w:val="24"/>
              </w:rPr>
            </w:pPr>
          </w:p>
        </w:tc>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79" w:lineRule="exact"/>
              <w:jc w:val="left"/>
              <w:textAlignment w:val="center"/>
              <w:rPr>
                <w:rFonts w:ascii="方正仿宋_GBK" w:hAnsi="方正黑体_GBK" w:eastAsia="方正仿宋_GBK" w:cs="方正黑体_GBK"/>
                <w:color w:val="000000"/>
                <w:sz w:val="24"/>
              </w:rPr>
            </w:pPr>
          </w:p>
        </w:tc>
      </w:tr>
      <w:tr>
        <w:tblPrEx>
          <w:tblLayout w:type="fixed"/>
          <w:tblCellMar>
            <w:top w:w="15" w:type="dxa"/>
            <w:left w:w="15" w:type="dxa"/>
            <w:bottom w:w="15" w:type="dxa"/>
            <w:right w:w="15" w:type="dxa"/>
          </w:tblCellMar>
        </w:tblPrEx>
        <w:trPr>
          <w:trHeight w:val="397" w:hRule="atLeast"/>
          <w:jc w:val="center"/>
        </w:trPr>
        <w:tc>
          <w:tcPr>
            <w:tcW w:w="943" w:type="dxa"/>
            <w:vMerge w:val="continue"/>
            <w:tcBorders>
              <w:left w:val="single" w:color="000000" w:sz="4" w:space="0"/>
              <w:right w:val="single" w:color="000000" w:sz="4" w:space="0"/>
            </w:tcBorders>
            <w:shd w:val="clear" w:color="auto" w:fill="auto"/>
            <w:vAlign w:val="center"/>
          </w:tcPr>
          <w:p>
            <w:pPr>
              <w:spacing w:line="579" w:lineRule="exact"/>
              <w:jc w:val="center"/>
              <w:rPr>
                <w:rFonts w:ascii="方正仿宋_GBK" w:hAnsi="方正黑体_GBK" w:eastAsia="方正仿宋_GBK" w:cs="方正黑体_GBK"/>
                <w:color w:val="000000"/>
                <w:sz w:val="24"/>
              </w:rPr>
            </w:pPr>
          </w:p>
        </w:tc>
        <w:tc>
          <w:tcPr>
            <w:tcW w:w="1275" w:type="dxa"/>
            <w:vMerge w:val="restart"/>
            <w:tcBorders>
              <w:top w:val="single" w:color="000000" w:sz="4" w:space="0"/>
              <w:left w:val="single" w:color="000000" w:sz="4" w:space="0"/>
              <w:right w:val="single" w:color="000000" w:sz="4" w:space="0"/>
            </w:tcBorders>
            <w:shd w:val="clear" w:color="auto" w:fill="auto"/>
            <w:vAlign w:val="center"/>
          </w:tcPr>
          <w:p>
            <w:pPr>
              <w:spacing w:line="579" w:lineRule="exact"/>
              <w:jc w:val="center"/>
              <w:rPr>
                <w:rFonts w:ascii="方正仿宋_GBK" w:hAnsi="方正黑体_GBK" w:eastAsia="方正仿宋_GBK" w:cs="方正黑体_GBK"/>
                <w:color w:val="000000"/>
                <w:sz w:val="24"/>
              </w:rPr>
            </w:pPr>
            <w:r>
              <w:rPr>
                <w:rFonts w:hint="eastAsia" w:ascii="方正仿宋_GBK" w:hAnsi="方正黑体_GBK" w:eastAsia="方正仿宋_GBK" w:cs="方正黑体_GBK"/>
                <w:color w:val="000000"/>
                <w:sz w:val="24"/>
              </w:rPr>
              <w:t>绩效目标表</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79" w:lineRule="exact"/>
              <w:jc w:val="center"/>
              <w:textAlignment w:val="center"/>
              <w:rPr>
                <w:rFonts w:ascii="方正仿宋_GBK" w:hAnsi="方正黑体_GBK" w:eastAsia="方正仿宋_GBK" w:cs="方正黑体_GBK"/>
                <w:color w:val="000000"/>
                <w:kern w:val="0"/>
                <w:sz w:val="24"/>
              </w:rPr>
            </w:pPr>
            <w:r>
              <w:rPr>
                <w:rFonts w:hint="eastAsia" w:ascii="方正仿宋_GBK" w:hAnsi="方正黑体_GBK" w:eastAsia="方正仿宋_GBK" w:cs="方正黑体_GBK"/>
                <w:color w:val="000000"/>
                <w:kern w:val="0"/>
                <w:sz w:val="24"/>
              </w:rPr>
              <w:t>社会效益</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79" w:lineRule="exact"/>
              <w:jc w:val="center"/>
              <w:textAlignment w:val="center"/>
              <w:rPr>
                <w:rFonts w:ascii="方正仿宋_GBK" w:hAnsi="方正黑体_GBK" w:eastAsia="方正仿宋_GBK" w:cs="方正黑体_GBK"/>
                <w:color w:val="000000"/>
                <w:sz w:val="24"/>
              </w:rPr>
            </w:pPr>
          </w:p>
        </w:tc>
        <w:tc>
          <w:tcPr>
            <w:tcW w:w="15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79" w:lineRule="exact"/>
              <w:jc w:val="center"/>
              <w:textAlignment w:val="center"/>
              <w:rPr>
                <w:rFonts w:ascii="方正仿宋_GBK" w:hAnsi="方正黑体_GBK" w:eastAsia="方正仿宋_GBK" w:cs="方正黑体_GBK"/>
                <w:color w:val="000000"/>
                <w:sz w:val="24"/>
              </w:rPr>
            </w:pPr>
          </w:p>
        </w:tc>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79" w:lineRule="exact"/>
              <w:jc w:val="left"/>
              <w:textAlignment w:val="center"/>
              <w:rPr>
                <w:rFonts w:ascii="方正仿宋_GBK" w:hAnsi="方正黑体_GBK" w:eastAsia="方正仿宋_GBK" w:cs="方正黑体_GBK"/>
                <w:color w:val="000000"/>
                <w:sz w:val="24"/>
              </w:rPr>
            </w:pPr>
          </w:p>
        </w:tc>
      </w:tr>
      <w:tr>
        <w:tblPrEx>
          <w:tblLayout w:type="fixed"/>
          <w:tblCellMar>
            <w:top w:w="15" w:type="dxa"/>
            <w:left w:w="15" w:type="dxa"/>
            <w:bottom w:w="15" w:type="dxa"/>
            <w:right w:w="15" w:type="dxa"/>
          </w:tblCellMar>
        </w:tblPrEx>
        <w:trPr>
          <w:trHeight w:val="397" w:hRule="atLeast"/>
          <w:jc w:val="center"/>
        </w:trPr>
        <w:tc>
          <w:tcPr>
            <w:tcW w:w="943" w:type="dxa"/>
            <w:vMerge w:val="continue"/>
            <w:tcBorders>
              <w:left w:val="single" w:color="000000" w:sz="4" w:space="0"/>
              <w:right w:val="single" w:color="000000" w:sz="4" w:space="0"/>
            </w:tcBorders>
            <w:shd w:val="clear" w:color="auto" w:fill="auto"/>
            <w:vAlign w:val="center"/>
          </w:tcPr>
          <w:p>
            <w:pPr>
              <w:spacing w:line="579" w:lineRule="exact"/>
              <w:jc w:val="center"/>
              <w:rPr>
                <w:rFonts w:ascii="方正仿宋_GBK" w:hAnsi="方正黑体_GBK" w:eastAsia="方正仿宋_GBK" w:cs="方正黑体_GBK"/>
                <w:color w:val="000000"/>
                <w:sz w:val="24"/>
              </w:rPr>
            </w:pPr>
          </w:p>
        </w:tc>
        <w:tc>
          <w:tcPr>
            <w:tcW w:w="1275" w:type="dxa"/>
            <w:vMerge w:val="continue"/>
            <w:tcBorders>
              <w:left w:val="single" w:color="000000" w:sz="4" w:space="0"/>
              <w:right w:val="single" w:color="000000" w:sz="4" w:space="0"/>
            </w:tcBorders>
            <w:shd w:val="clear" w:color="auto" w:fill="auto"/>
            <w:vAlign w:val="center"/>
          </w:tcPr>
          <w:p>
            <w:pPr>
              <w:spacing w:line="579" w:lineRule="exact"/>
              <w:jc w:val="center"/>
              <w:rPr>
                <w:rFonts w:ascii="方正仿宋_GBK" w:hAnsi="方正黑体_GBK" w:eastAsia="方正仿宋_GBK" w:cs="方正黑体_GBK"/>
                <w:color w:val="000000"/>
                <w:sz w:val="24"/>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79" w:lineRule="exact"/>
              <w:jc w:val="center"/>
              <w:textAlignment w:val="center"/>
              <w:rPr>
                <w:rFonts w:ascii="方正仿宋_GBK" w:hAnsi="方正黑体_GBK" w:eastAsia="方正仿宋_GBK" w:cs="方正黑体_GBK"/>
                <w:color w:val="000000"/>
                <w:kern w:val="0"/>
                <w:sz w:val="24"/>
              </w:rPr>
            </w:pPr>
            <w:r>
              <w:rPr>
                <w:rFonts w:hint="eastAsia" w:ascii="方正仿宋_GBK" w:hAnsi="方正黑体_GBK" w:eastAsia="方正仿宋_GBK" w:cs="方正黑体_GBK"/>
                <w:color w:val="000000"/>
                <w:kern w:val="0"/>
                <w:sz w:val="24"/>
              </w:rPr>
              <w:t>生态效益</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79" w:lineRule="exact"/>
              <w:jc w:val="center"/>
              <w:textAlignment w:val="center"/>
              <w:rPr>
                <w:rFonts w:ascii="方正仿宋_GBK" w:hAnsi="方正黑体_GBK" w:eastAsia="方正仿宋_GBK" w:cs="方正黑体_GBK"/>
                <w:color w:val="000000"/>
                <w:sz w:val="24"/>
              </w:rPr>
            </w:pPr>
          </w:p>
        </w:tc>
        <w:tc>
          <w:tcPr>
            <w:tcW w:w="15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79" w:lineRule="exact"/>
              <w:jc w:val="center"/>
              <w:textAlignment w:val="center"/>
              <w:rPr>
                <w:rFonts w:ascii="方正仿宋_GBK" w:hAnsi="方正黑体_GBK" w:eastAsia="方正仿宋_GBK" w:cs="方正黑体_GBK"/>
                <w:color w:val="000000"/>
                <w:sz w:val="24"/>
              </w:rPr>
            </w:pPr>
          </w:p>
        </w:tc>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79" w:lineRule="exact"/>
              <w:jc w:val="left"/>
              <w:textAlignment w:val="center"/>
              <w:rPr>
                <w:rFonts w:ascii="方正仿宋_GBK" w:hAnsi="方正黑体_GBK" w:eastAsia="方正仿宋_GBK" w:cs="方正黑体_GBK"/>
                <w:color w:val="000000"/>
                <w:sz w:val="24"/>
              </w:rPr>
            </w:pPr>
          </w:p>
        </w:tc>
      </w:tr>
      <w:tr>
        <w:tblPrEx>
          <w:tblLayout w:type="fixed"/>
          <w:tblCellMar>
            <w:top w:w="15" w:type="dxa"/>
            <w:left w:w="15" w:type="dxa"/>
            <w:bottom w:w="15" w:type="dxa"/>
            <w:right w:w="15" w:type="dxa"/>
          </w:tblCellMar>
        </w:tblPrEx>
        <w:trPr>
          <w:trHeight w:val="397" w:hRule="atLeast"/>
          <w:jc w:val="center"/>
        </w:trPr>
        <w:tc>
          <w:tcPr>
            <w:tcW w:w="943" w:type="dxa"/>
            <w:vMerge w:val="continue"/>
            <w:tcBorders>
              <w:left w:val="single" w:color="000000" w:sz="4" w:space="0"/>
              <w:right w:val="single" w:color="000000" w:sz="4" w:space="0"/>
            </w:tcBorders>
            <w:shd w:val="clear" w:color="auto" w:fill="auto"/>
            <w:vAlign w:val="center"/>
          </w:tcPr>
          <w:p>
            <w:pPr>
              <w:spacing w:line="579" w:lineRule="exact"/>
              <w:jc w:val="center"/>
              <w:rPr>
                <w:rFonts w:ascii="方正仿宋_GBK" w:hAnsi="方正黑体_GBK" w:eastAsia="方正仿宋_GBK" w:cs="方正黑体_GBK"/>
                <w:color w:val="000000"/>
                <w:sz w:val="24"/>
              </w:rPr>
            </w:pPr>
          </w:p>
        </w:tc>
        <w:tc>
          <w:tcPr>
            <w:tcW w:w="1275" w:type="dxa"/>
            <w:vMerge w:val="continue"/>
            <w:tcBorders>
              <w:left w:val="single" w:color="000000" w:sz="4" w:space="0"/>
              <w:right w:val="single" w:color="000000" w:sz="4" w:space="0"/>
            </w:tcBorders>
            <w:shd w:val="clear" w:color="auto" w:fill="auto"/>
            <w:vAlign w:val="center"/>
          </w:tcPr>
          <w:p>
            <w:pPr>
              <w:spacing w:line="579" w:lineRule="exact"/>
              <w:jc w:val="center"/>
              <w:rPr>
                <w:rFonts w:ascii="方正仿宋_GBK" w:hAnsi="方正黑体_GBK" w:eastAsia="方正仿宋_GBK" w:cs="方正黑体_GBK"/>
                <w:color w:val="000000"/>
                <w:sz w:val="24"/>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79" w:lineRule="exact"/>
              <w:jc w:val="center"/>
              <w:textAlignment w:val="center"/>
              <w:rPr>
                <w:rFonts w:ascii="方正仿宋_GBK" w:hAnsi="方正黑体_GBK" w:eastAsia="方正仿宋_GBK" w:cs="方正黑体_GBK"/>
                <w:color w:val="000000"/>
                <w:kern w:val="0"/>
                <w:sz w:val="24"/>
              </w:rPr>
            </w:pPr>
            <w:r>
              <w:rPr>
                <w:rFonts w:hint="eastAsia" w:ascii="方正仿宋_GBK" w:hAnsi="方正黑体_GBK" w:eastAsia="方正仿宋_GBK" w:cs="方正黑体_GBK"/>
                <w:color w:val="000000"/>
                <w:kern w:val="0"/>
                <w:sz w:val="24"/>
              </w:rPr>
              <w:t>可持续影响</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79" w:lineRule="exact"/>
              <w:jc w:val="center"/>
              <w:textAlignment w:val="center"/>
              <w:rPr>
                <w:rFonts w:ascii="方正仿宋_GBK" w:hAnsi="方正黑体_GBK" w:eastAsia="方正仿宋_GBK" w:cs="方正黑体_GBK"/>
                <w:color w:val="000000"/>
                <w:sz w:val="24"/>
              </w:rPr>
            </w:pPr>
          </w:p>
        </w:tc>
        <w:tc>
          <w:tcPr>
            <w:tcW w:w="15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79" w:lineRule="exact"/>
              <w:jc w:val="center"/>
              <w:textAlignment w:val="center"/>
              <w:rPr>
                <w:rFonts w:ascii="方正仿宋_GBK" w:hAnsi="方正黑体_GBK" w:eastAsia="方正仿宋_GBK" w:cs="方正黑体_GBK"/>
                <w:color w:val="000000"/>
                <w:sz w:val="24"/>
              </w:rPr>
            </w:pPr>
          </w:p>
        </w:tc>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79" w:lineRule="exact"/>
              <w:jc w:val="left"/>
              <w:textAlignment w:val="center"/>
              <w:rPr>
                <w:rFonts w:ascii="方正仿宋_GBK" w:hAnsi="方正黑体_GBK" w:eastAsia="方正仿宋_GBK" w:cs="方正黑体_GBK"/>
                <w:color w:val="000000"/>
                <w:sz w:val="24"/>
              </w:rPr>
            </w:pPr>
          </w:p>
        </w:tc>
      </w:tr>
      <w:tr>
        <w:tblPrEx>
          <w:tblLayout w:type="fixed"/>
          <w:tblCellMar>
            <w:top w:w="15" w:type="dxa"/>
            <w:left w:w="15" w:type="dxa"/>
            <w:bottom w:w="15" w:type="dxa"/>
            <w:right w:w="15" w:type="dxa"/>
          </w:tblCellMar>
        </w:tblPrEx>
        <w:trPr>
          <w:trHeight w:val="397" w:hRule="atLeast"/>
          <w:jc w:val="center"/>
        </w:trPr>
        <w:tc>
          <w:tcPr>
            <w:tcW w:w="943" w:type="dxa"/>
            <w:vMerge w:val="continue"/>
            <w:tcBorders>
              <w:left w:val="single" w:color="000000" w:sz="4" w:space="0"/>
              <w:bottom w:val="single" w:color="000000" w:sz="4" w:space="0"/>
              <w:right w:val="single" w:color="000000" w:sz="4" w:space="0"/>
            </w:tcBorders>
            <w:shd w:val="clear" w:color="auto" w:fill="auto"/>
            <w:vAlign w:val="center"/>
          </w:tcPr>
          <w:p>
            <w:pPr>
              <w:spacing w:line="579" w:lineRule="exact"/>
              <w:jc w:val="center"/>
              <w:rPr>
                <w:rFonts w:ascii="方正仿宋_GBK" w:hAnsi="方正黑体_GBK" w:eastAsia="方正仿宋_GBK" w:cs="方正黑体_GBK"/>
                <w:color w:val="000000"/>
                <w:sz w:val="24"/>
              </w:rPr>
            </w:pPr>
          </w:p>
        </w:tc>
        <w:tc>
          <w:tcPr>
            <w:tcW w:w="1275" w:type="dxa"/>
            <w:vMerge w:val="continue"/>
            <w:tcBorders>
              <w:left w:val="single" w:color="000000" w:sz="4" w:space="0"/>
              <w:bottom w:val="single" w:color="000000" w:sz="4" w:space="0"/>
              <w:right w:val="single" w:color="000000" w:sz="4" w:space="0"/>
            </w:tcBorders>
            <w:shd w:val="clear" w:color="auto" w:fill="auto"/>
            <w:vAlign w:val="center"/>
          </w:tcPr>
          <w:p>
            <w:pPr>
              <w:spacing w:line="579" w:lineRule="exact"/>
              <w:jc w:val="center"/>
              <w:rPr>
                <w:rFonts w:ascii="方正仿宋_GBK" w:hAnsi="方正黑体_GBK" w:eastAsia="方正仿宋_GBK" w:cs="方正黑体_GBK"/>
                <w:color w:val="000000"/>
                <w:sz w:val="24"/>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79" w:lineRule="exact"/>
              <w:jc w:val="center"/>
              <w:textAlignment w:val="center"/>
              <w:rPr>
                <w:rFonts w:ascii="方正仿宋_GBK" w:hAnsi="方正黑体_GBK" w:eastAsia="方正仿宋_GBK" w:cs="方正黑体_GBK"/>
                <w:color w:val="000000"/>
                <w:kern w:val="0"/>
                <w:sz w:val="24"/>
              </w:rPr>
            </w:pPr>
            <w:r>
              <w:rPr>
                <w:rFonts w:hint="eastAsia" w:ascii="方正仿宋_GBK" w:hAnsi="方正黑体_GBK" w:eastAsia="方正仿宋_GBK" w:cs="方正黑体_GBK"/>
                <w:color w:val="000000"/>
                <w:kern w:val="0"/>
                <w:sz w:val="24"/>
              </w:rPr>
              <w:t>服务对象满意度指标</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79" w:lineRule="exact"/>
              <w:jc w:val="center"/>
              <w:textAlignment w:val="center"/>
              <w:rPr>
                <w:rFonts w:ascii="方正仿宋_GBK" w:hAnsi="方正黑体_GBK" w:eastAsia="方正仿宋_GBK" w:cs="方正黑体_GBK"/>
                <w:color w:val="000000"/>
                <w:sz w:val="24"/>
              </w:rPr>
            </w:pPr>
          </w:p>
        </w:tc>
        <w:tc>
          <w:tcPr>
            <w:tcW w:w="15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79" w:lineRule="exact"/>
              <w:jc w:val="center"/>
              <w:textAlignment w:val="center"/>
              <w:rPr>
                <w:rFonts w:ascii="方正仿宋_GBK" w:hAnsi="方正黑体_GBK" w:eastAsia="方正仿宋_GBK" w:cs="方正黑体_GBK"/>
                <w:color w:val="000000"/>
                <w:sz w:val="24"/>
              </w:rPr>
            </w:pPr>
          </w:p>
        </w:tc>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79" w:lineRule="exact"/>
              <w:jc w:val="left"/>
              <w:textAlignment w:val="center"/>
              <w:rPr>
                <w:rFonts w:ascii="方正仿宋_GBK" w:hAnsi="方正黑体_GBK" w:eastAsia="方正仿宋_GBK" w:cs="方正黑体_GBK"/>
                <w:color w:val="000000"/>
                <w:sz w:val="24"/>
              </w:rPr>
            </w:pPr>
          </w:p>
        </w:tc>
      </w:tr>
      <w:tr>
        <w:tblPrEx>
          <w:tblLayout w:type="fixed"/>
          <w:tblCellMar>
            <w:top w:w="15" w:type="dxa"/>
            <w:left w:w="15" w:type="dxa"/>
            <w:bottom w:w="15" w:type="dxa"/>
            <w:right w:w="15" w:type="dxa"/>
          </w:tblCellMar>
        </w:tblPrEx>
        <w:trPr>
          <w:trHeight w:val="397" w:hRule="atLeast"/>
          <w:jc w:val="center"/>
        </w:trPr>
        <w:tc>
          <w:tcPr>
            <w:tcW w:w="22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9" w:lineRule="exact"/>
              <w:jc w:val="center"/>
              <w:rPr>
                <w:rFonts w:ascii="方正仿宋_GBK" w:hAnsi="方正黑体_GBK" w:eastAsia="方正仿宋_GBK" w:cs="方正黑体_GBK"/>
                <w:color w:val="000000"/>
                <w:sz w:val="24"/>
              </w:rPr>
            </w:pPr>
            <w:r>
              <w:rPr>
                <w:rFonts w:hint="eastAsia" w:ascii="方正仿宋_GBK" w:hAnsi="方正黑体_GBK" w:eastAsia="方正仿宋_GBK" w:cs="方正黑体_GBK"/>
                <w:color w:val="000000"/>
                <w:sz w:val="24"/>
              </w:rPr>
              <w:t>管理措施</w:t>
            </w:r>
          </w:p>
        </w:tc>
        <w:tc>
          <w:tcPr>
            <w:tcW w:w="728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79" w:lineRule="exact"/>
              <w:jc w:val="left"/>
              <w:textAlignment w:val="center"/>
              <w:rPr>
                <w:rFonts w:ascii="方正仿宋_GBK" w:hAnsi="方正黑体_GBK" w:eastAsia="方正仿宋_GBK" w:cs="方正黑体_GBK"/>
                <w:color w:val="000000"/>
                <w:sz w:val="24"/>
              </w:rPr>
            </w:pPr>
          </w:p>
        </w:tc>
      </w:tr>
    </w:tbl>
    <w:p>
      <w:pPr>
        <w:pStyle w:val="8"/>
        <w:keepNext w:val="0"/>
        <w:keepLines w:val="0"/>
        <w:pageBreakBefore w:val="0"/>
        <w:widowControl w:val="0"/>
        <w:kinsoku/>
        <w:wordWrap/>
        <w:overflowPunct/>
        <w:topLinePunct w:val="0"/>
        <w:autoSpaceDE w:val="0"/>
        <w:autoSpaceDN w:val="0"/>
        <w:bidi w:val="0"/>
        <w:adjustRightInd/>
        <w:snapToGrid/>
        <w:spacing w:line="594" w:lineRule="exact"/>
        <w:ind w:right="0" w:rightChars="0"/>
        <w:jc w:val="left"/>
        <w:textAlignment w:val="auto"/>
        <w:outlineLvl w:val="9"/>
        <w:rPr>
          <w:rFonts w:hint="default" w:ascii="Times New Roman" w:hAnsi="Times New Roman" w:eastAsia="方正仿宋_GBK" w:cs="Times New Roman"/>
          <w:sz w:val="21"/>
          <w:szCs w:val="21"/>
          <w:lang w:val="en-US" w:eastAsia="zh-CN"/>
        </w:rPr>
      </w:pPr>
    </w:p>
    <w:p>
      <w:pPr>
        <w:pBdr>
          <w:top w:val="single" w:color="auto" w:sz="6" w:space="1"/>
          <w:bottom w:val="single" w:color="auto" w:sz="6" w:space="1"/>
        </w:pBdr>
        <w:adjustRightInd w:val="0"/>
        <w:snapToGrid w:val="0"/>
        <w:spacing w:line="540" w:lineRule="exact"/>
        <w:rPr>
          <w:rFonts w:hint="eastAsia" w:ascii="Times New Roman" w:hAnsi="Times New Roman" w:eastAsia="方正仿宋_GBK" w:cs="Times New Roman"/>
          <w:sz w:val="32"/>
          <w:szCs w:val="32"/>
        </w:rPr>
      </w:pPr>
      <w:r>
        <w:rPr>
          <w:rFonts w:hint="eastAsia" w:ascii="Times New Roman" w:hAnsi="Times New Roman" w:eastAsia="方正仿宋_GBK" w:cs="Times New Roman"/>
          <w:sz w:val="28"/>
          <w:szCs w:val="28"/>
        </w:rPr>
        <w:t>重庆市</w:t>
      </w:r>
      <w:r>
        <w:rPr>
          <w:rFonts w:hint="eastAsia" w:ascii="Times New Roman" w:hAnsi="Times New Roman" w:eastAsia="方正仿宋_GBK" w:cs="Times New Roman"/>
          <w:sz w:val="28"/>
          <w:szCs w:val="28"/>
          <w:lang w:eastAsia="zh-CN"/>
        </w:rPr>
        <w:t>大足区</w:t>
      </w:r>
      <w:r>
        <w:rPr>
          <w:rFonts w:hint="eastAsia" w:ascii="Times New Roman" w:hAnsi="Times New Roman" w:eastAsia="方正仿宋_GBK" w:cs="Times New Roman"/>
          <w:sz w:val="28"/>
          <w:szCs w:val="28"/>
        </w:rPr>
        <w:t xml:space="preserve">民政局办公室            </w:t>
      </w:r>
      <w:r>
        <w:rPr>
          <w:rFonts w:hint="eastAsia" w:ascii="Times New Roman" w:hAnsi="Times New Roman" w:eastAsia="方正仿宋_GBK" w:cs="Times New Roman"/>
          <w:sz w:val="28"/>
          <w:szCs w:val="28"/>
          <w:lang w:val="en-US" w:eastAsia="zh-CN"/>
        </w:rPr>
        <w:t xml:space="preserve">      </w:t>
      </w:r>
      <w:r>
        <w:rPr>
          <w:rFonts w:hint="eastAsia" w:ascii="Times New Roman" w:hAnsi="Times New Roman" w:eastAsia="方正仿宋_GBK" w:cs="Times New Roman"/>
          <w:sz w:val="28"/>
          <w:szCs w:val="28"/>
        </w:rPr>
        <w:t xml:space="preserve"> </w:t>
      </w:r>
      <w:r>
        <w:rPr>
          <w:rFonts w:hint="eastAsia" w:ascii="Times New Roman" w:hAnsi="Times New Roman" w:eastAsia="方正仿宋_GBK" w:cs="Times New Roman"/>
          <w:sz w:val="28"/>
          <w:szCs w:val="28"/>
          <w:lang w:val="en-US" w:eastAsia="zh-CN"/>
        </w:rPr>
        <w:t xml:space="preserve">  </w:t>
      </w:r>
      <w:r>
        <w:rPr>
          <w:rFonts w:hint="eastAsia" w:ascii="Times New Roman" w:hAnsi="Times New Roman" w:eastAsia="方正仿宋_GBK" w:cs="Times New Roman"/>
          <w:sz w:val="28"/>
          <w:szCs w:val="28"/>
        </w:rPr>
        <w:t>202</w:t>
      </w:r>
      <w:r>
        <w:rPr>
          <w:rFonts w:hint="eastAsia" w:ascii="Times New Roman" w:hAnsi="Times New Roman" w:eastAsia="方正仿宋_GBK" w:cs="Times New Roman"/>
          <w:sz w:val="28"/>
          <w:szCs w:val="28"/>
          <w:lang w:val="en-US" w:eastAsia="zh-CN"/>
        </w:rPr>
        <w:t>4</w:t>
      </w:r>
      <w:r>
        <w:rPr>
          <w:rFonts w:hint="eastAsia" w:ascii="Times New Roman" w:hAnsi="Times New Roman" w:eastAsia="方正仿宋_GBK" w:cs="Times New Roman"/>
          <w:sz w:val="28"/>
          <w:szCs w:val="28"/>
        </w:rPr>
        <w:t>年4月</w:t>
      </w:r>
      <w:r>
        <w:rPr>
          <w:rFonts w:hint="eastAsia" w:ascii="Times New Roman" w:hAnsi="Times New Roman" w:eastAsia="方正仿宋_GBK" w:cs="Times New Roman"/>
          <w:sz w:val="28"/>
          <w:szCs w:val="28"/>
          <w:lang w:val="en-US" w:eastAsia="zh-CN"/>
        </w:rPr>
        <w:t>22</w:t>
      </w:r>
      <w:r>
        <w:rPr>
          <w:rFonts w:hint="eastAsia" w:ascii="Times New Roman" w:hAnsi="Times New Roman" w:eastAsia="方正仿宋_GBK" w:cs="Times New Roman"/>
          <w:sz w:val="28"/>
          <w:szCs w:val="28"/>
        </w:rPr>
        <w:t>日印发</w:t>
      </w:r>
    </w:p>
    <w:sectPr>
      <w:headerReference r:id="rId3" w:type="default"/>
      <w:footerReference r:id="rId4" w:type="default"/>
      <w:footerReference r:id="rId5" w:type="even"/>
      <w:pgSz w:w="11906" w:h="16838"/>
      <w:pgMar w:top="2098" w:right="1446" w:bottom="1644" w:left="1446" w:header="851" w:footer="992" w:gutter="0"/>
      <w:pgNumType w:fmt="numberInDash"/>
      <w:cols w:space="0" w:num="1"/>
      <w:rtlGutter w:val="0"/>
      <w:docGrid w:type="lines" w:linePitch="31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10002FF" w:usb1="4000ACFF" w:usb2="00000009" w:usb3="00000000" w:csb0="2000019F" w:csb1="00000000"/>
  </w:font>
  <w:font w:name="Arial">
    <w:panose1 w:val="020B0604020202020204"/>
    <w:charset w:val="01"/>
    <w:family w:val="decorative"/>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_GB2312">
    <w:panose1 w:val="02010609030101010101"/>
    <w:charset w:val="86"/>
    <w:family w:val="roman"/>
    <w:pitch w:val="default"/>
    <w:sig w:usb0="00000001" w:usb1="080E0000" w:usb2="00000000" w:usb3="00000000" w:csb0="0004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10002FF" w:usb1="4000ACFF" w:usb2="00000009" w:usb3="00000000" w:csb0="2000019F" w:csb1="00000000"/>
  </w:font>
  <w:font w:name="方正小标宋简体">
    <w:altName w:val="微软雅黑"/>
    <w:panose1 w:val="02000000000000000000"/>
    <w:charset w:val="86"/>
    <w:family w:val="auto"/>
    <w:pitch w:val="default"/>
    <w:sig w:usb0="00000000" w:usb1="00000000" w:usb2="00000012" w:usb3="00000000" w:csb0="00040001" w:csb1="00000000"/>
  </w:font>
  <w:font w:name="微软雅黑">
    <w:panose1 w:val="020B0503020204020204"/>
    <w:charset w:val="86"/>
    <w:family w:val="auto"/>
    <w:pitch w:val="default"/>
    <w:sig w:usb0="80000287" w:usb1="280F3C52" w:usb2="00000016" w:usb3="00000000" w:csb0="0004001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10002FF" w:usb1="4000ACFF" w:usb2="00000009"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4"/>
      <w:jc w:val="right"/>
      <w:rPr>
        <w:rFonts w:ascii="Times New Roman" w:hAnsi="Times New Roman" w:cs="Times New Roman"/>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rPr>
                            <w:t>- 22 -</w:t>
                          </w:r>
                          <w:r>
                            <w:rPr>
                              <w:rFonts w:hint="default" w:ascii="Times New Roman" w:hAnsi="Times New Roman" w:cs="Times New Roman"/>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TvZET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BIk72REwIAABUEAAAOAAAAAAAAAAEA&#10;IAAAAB8BAABkcnMvZTJvRG9jLnhtbFBLBQYAAAAABgAGAFkBAACkBQ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rPr>
                      <w:t>- 22 -</w:t>
                    </w:r>
                    <w:r>
                      <w:rPr>
                        <w:rFonts w:hint="default" w:ascii="Times New Roman" w:hAnsi="Times New Roman" w:cs="Times New Roman"/>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4"/>
      <w:rPr>
        <w:sz w:val="28"/>
        <w:szCs w:val="28"/>
      </w:rPr>
    </w:pPr>
    <w:r>
      <w:rPr>
        <w:rFonts w:hint="eastAsia"/>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t>1</w:t>
    </w:r>
    <w:r>
      <w:rPr>
        <w:rFonts w:ascii="Times New Roman" w:hAnsi="Times New Roman" w:cs="Times New Roman"/>
        <w:sz w:val="28"/>
        <w:szCs w:val="28"/>
      </w:rPr>
      <w:fldChar w:fldCharType="end"/>
    </w:r>
    <w:r>
      <w:rPr>
        <w:rFonts w:hint="eastAsia"/>
        <w:sz w:val="28"/>
        <w:szCs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5"/>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7"/>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FhODU5ODUyNzBjMTZhNWQzMzNhMTJlYTVmZjMxNzQifQ=="/>
    <w:docVar w:name="KSO_WPS_MARK_KEY" w:val="eac64d42-e588-4b27-b87c-bd5cdcdf88b9"/>
  </w:docVars>
  <w:rsids>
    <w:rsidRoot w:val="009F0B32"/>
    <w:rsid w:val="0003661A"/>
    <w:rsid w:val="00195908"/>
    <w:rsid w:val="001B6529"/>
    <w:rsid w:val="002C674B"/>
    <w:rsid w:val="003B7EFB"/>
    <w:rsid w:val="004576D3"/>
    <w:rsid w:val="004E31AD"/>
    <w:rsid w:val="0063044F"/>
    <w:rsid w:val="00723455"/>
    <w:rsid w:val="00790B8E"/>
    <w:rsid w:val="008A5C60"/>
    <w:rsid w:val="008B5C89"/>
    <w:rsid w:val="009D5309"/>
    <w:rsid w:val="009F0B32"/>
    <w:rsid w:val="00A36382"/>
    <w:rsid w:val="00B87EE1"/>
    <w:rsid w:val="00BA7D19"/>
    <w:rsid w:val="00CC181F"/>
    <w:rsid w:val="00CD641B"/>
    <w:rsid w:val="00D62DF4"/>
    <w:rsid w:val="00E844C1"/>
    <w:rsid w:val="00F071B4"/>
    <w:rsid w:val="00F637B4"/>
    <w:rsid w:val="00FD334B"/>
    <w:rsid w:val="149033A5"/>
    <w:rsid w:val="153E16F8"/>
    <w:rsid w:val="1C612762"/>
    <w:rsid w:val="1F584843"/>
    <w:rsid w:val="1FE51316"/>
    <w:rsid w:val="30420AFC"/>
    <w:rsid w:val="3046155F"/>
    <w:rsid w:val="30F86F57"/>
    <w:rsid w:val="30FE7AD1"/>
    <w:rsid w:val="359A2867"/>
    <w:rsid w:val="37FF98B8"/>
    <w:rsid w:val="38E8449F"/>
    <w:rsid w:val="3B6443CB"/>
    <w:rsid w:val="423F087E"/>
    <w:rsid w:val="4B20653A"/>
    <w:rsid w:val="4BC821CB"/>
    <w:rsid w:val="51EC40B3"/>
    <w:rsid w:val="5FCF620F"/>
    <w:rsid w:val="63877AA8"/>
    <w:rsid w:val="66BA160E"/>
    <w:rsid w:val="67260226"/>
    <w:rsid w:val="72BD0B57"/>
    <w:rsid w:val="78F423D0"/>
    <w:rsid w:val="791C4DA7"/>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spacing w:before="100" w:beforeAutospacing="1" w:after="100" w:afterAutospacing="1"/>
      <w:jc w:val="left"/>
    </w:pPr>
    <w:rPr>
      <w:rFonts w:hint="eastAsia" w:ascii="宋体" w:hAnsi="宋体" w:eastAsia="宋体" w:cs="宋体"/>
      <w:b/>
      <w:kern w:val="44"/>
      <w:sz w:val="48"/>
      <w:szCs w:val="48"/>
      <w:lang w:val="en-US" w:eastAsia="zh-CN" w:bidi="ar"/>
    </w:rPr>
  </w:style>
  <w:style w:type="character" w:default="1" w:styleId="6">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3">
    <w:name w:val="Date"/>
    <w:basedOn w:val="1"/>
    <w:next w:val="1"/>
    <w:link w:val="11"/>
    <w:unhideWhenUsed/>
    <w:qFormat/>
    <w:uiPriority w:val="99"/>
    <w:pPr>
      <w:ind w:left="100" w:leftChars="2500"/>
    </w:p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8">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9">
    <w:name w:val="页眉 Char"/>
    <w:basedOn w:val="6"/>
    <w:link w:val="5"/>
    <w:qFormat/>
    <w:uiPriority w:val="99"/>
    <w:rPr>
      <w:sz w:val="18"/>
      <w:szCs w:val="18"/>
    </w:rPr>
  </w:style>
  <w:style w:type="character" w:customStyle="1" w:styleId="10">
    <w:name w:val="页脚 Char"/>
    <w:basedOn w:val="6"/>
    <w:link w:val="4"/>
    <w:qFormat/>
    <w:uiPriority w:val="99"/>
    <w:rPr>
      <w:sz w:val="18"/>
      <w:szCs w:val="18"/>
    </w:rPr>
  </w:style>
  <w:style w:type="character" w:customStyle="1" w:styleId="11">
    <w:name w:val="日期 Char"/>
    <w:basedOn w:val="6"/>
    <w:link w:val="3"/>
    <w:semiHidden/>
    <w:qFormat/>
    <w:uiPriority w:val="99"/>
  </w:style>
  <w:style w:type="character" w:customStyle="1" w:styleId="12">
    <w:name w:val="txtbreak"/>
    <w:basedOn w:val="6"/>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13</Pages>
  <Words>2857</Words>
  <Characters>2928</Characters>
  <Lines>10</Lines>
  <Paragraphs>3</Paragraphs>
  <TotalTime>0</TotalTime>
  <ScaleCrop>false</ScaleCrop>
  <LinksUpToDate>false</LinksUpToDate>
  <CharactersWithSpaces>3464</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2022-04-13T15:19:00Z</dcterms:created>
  <dc:creator>HP</dc:creator>
  <cp:lastModifiedBy>Administrator</cp:lastModifiedBy>
  <cp:lastPrinted>2022-04-19T09:54:00Z</cp:lastPrinted>
  <dcterms:modified xsi:type="dcterms:W3CDTF">2024-04-22T08:59:05Z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y fmtid="{D5CDD505-2E9C-101B-9397-08002B2CF9AE}" pid="3" name="ICV">
    <vt:lpwstr>9C488C1929DB41898E0CDDBAF1510AFF</vt:lpwstr>
  </property>
</Properties>
</file>