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5</w:t>
      </w:r>
    </w:p>
    <w:p w14:paraId="31CD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E67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大足区征地拆迁住房货币安置人员</w:t>
      </w:r>
    </w:p>
    <w:p w14:paraId="34C6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棠香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龙岗组团城区购房补助标准</w:t>
      </w:r>
    </w:p>
    <w:p w14:paraId="5584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（元/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m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</w:p>
    <w:tbl>
      <w:tblPr>
        <w:tblStyle w:val="25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929"/>
        <w:gridCol w:w="3646"/>
      </w:tblGrid>
      <w:tr w14:paraId="4FD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镇街</w:t>
            </w:r>
          </w:p>
        </w:tc>
        <w:tc>
          <w:tcPr>
            <w:tcW w:w="3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3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购房补助标准</w:t>
            </w:r>
          </w:p>
        </w:tc>
      </w:tr>
      <w:tr w14:paraId="050E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7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双路街道</w:t>
            </w:r>
          </w:p>
        </w:tc>
        <w:tc>
          <w:tcPr>
            <w:tcW w:w="3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C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400</w:t>
            </w:r>
          </w:p>
        </w:tc>
      </w:tr>
      <w:tr w14:paraId="5F7D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92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F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通桥街道</w:t>
            </w:r>
          </w:p>
        </w:tc>
        <w:tc>
          <w:tcPr>
            <w:tcW w:w="3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F1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400</w:t>
            </w:r>
          </w:p>
        </w:tc>
      </w:tr>
      <w:tr w14:paraId="6239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C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92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1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龙滩子街道</w:t>
            </w:r>
          </w:p>
        </w:tc>
        <w:tc>
          <w:tcPr>
            <w:tcW w:w="3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9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400</w:t>
            </w:r>
          </w:p>
        </w:tc>
      </w:tr>
      <w:tr w14:paraId="58B5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34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龙水镇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1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400</w:t>
            </w:r>
          </w:p>
        </w:tc>
      </w:tr>
      <w:tr w14:paraId="4ED0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4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1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万古镇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33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400</w:t>
            </w:r>
          </w:p>
        </w:tc>
      </w:tr>
      <w:tr w14:paraId="296C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7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邮亭镇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500</w:t>
            </w:r>
          </w:p>
        </w:tc>
      </w:tr>
      <w:tr w14:paraId="6D94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E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玉龙镇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500</w:t>
            </w:r>
          </w:p>
        </w:tc>
      </w:tr>
      <w:tr w14:paraId="007E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2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三驱镇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600</w:t>
            </w:r>
          </w:p>
        </w:tc>
      </w:tr>
      <w:tr w14:paraId="54A7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E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宝顶镇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B9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600</w:t>
            </w:r>
          </w:p>
        </w:tc>
      </w:tr>
      <w:tr w14:paraId="7BFA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7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E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石马镇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92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800</w:t>
            </w:r>
          </w:p>
        </w:tc>
      </w:tr>
      <w:tr w14:paraId="5399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7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中敖镇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07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800</w:t>
            </w:r>
          </w:p>
        </w:tc>
      </w:tr>
      <w:tr w14:paraId="724A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4F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宝兴镇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800</w:t>
            </w:r>
          </w:p>
        </w:tc>
      </w:tr>
      <w:tr w14:paraId="18F0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1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珠溪镇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9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800</w:t>
            </w:r>
          </w:p>
        </w:tc>
      </w:tr>
      <w:tr w14:paraId="0CFF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E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43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铁山镇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F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800</w:t>
            </w:r>
          </w:p>
        </w:tc>
      </w:tr>
      <w:tr w14:paraId="5DA7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5B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雍溪镇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8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1142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C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高升镇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0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1721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D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金山镇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5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5247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7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E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拾万镇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D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271F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C7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回龙镇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7613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A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国梁镇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B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7C3E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龙石镇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2153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5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9A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季家镇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111A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A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高坪镇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1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  <w:tr w14:paraId="5A75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tblHeader/>
          <w:jc w:val="center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6F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古龙镇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1000</w:t>
            </w:r>
          </w:p>
        </w:tc>
      </w:tr>
    </w:tbl>
    <w:p w14:paraId="50C734A4">
      <w:pPr>
        <w:spacing w:line="400" w:lineRule="exact"/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highlight w:val="none"/>
        </w:rPr>
      </w:pPr>
    </w:p>
    <w:p w14:paraId="40BAA3CD">
      <w:pPr>
        <w:pStyle w:val="10"/>
        <w:rPr>
          <w:rFonts w:hint="eastAsia" w:ascii="方正仿宋_GBK" w:hAnsi="方正仿宋_GBK" w:eastAsia="方正仿宋_GBK" w:cs="方正仿宋_GBK"/>
        </w:rPr>
        <w:sectPr>
          <w:footerReference r:id="rId5" w:type="default"/>
          <w:pgSz w:w="11905" w:h="16838"/>
          <w:pgMar w:top="1440" w:right="1803" w:bottom="1440" w:left="1803" w:header="850" w:footer="1134" w:gutter="0"/>
          <w:pgNumType w:fmt="decimal"/>
          <w:cols w:space="0" w:num="1"/>
          <w:formProt w:val="0"/>
          <w:rtlGutter w:val="0"/>
          <w:docGrid w:type="linesAndChars" w:linePitch="637" w:charSpace="2252"/>
        </w:sectPr>
      </w:pPr>
    </w:p>
    <w:p w14:paraId="5CD2E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邮亭镇、玉龙镇等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个镇</w:t>
      </w:r>
    </w:p>
    <w:p w14:paraId="01BC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征地拆迁住房货币安置人员</w:t>
      </w:r>
    </w:p>
    <w:p w14:paraId="219D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龙水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双桥组团购房补助标准</w:t>
      </w:r>
    </w:p>
    <w:p w14:paraId="26E7D91F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0" w:firstLineChars="120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（元/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m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</w:p>
    <w:tbl>
      <w:tblPr>
        <w:tblStyle w:val="25"/>
        <w:tblpPr w:leftFromText="180" w:rightFromText="180" w:vertAnchor="text" w:horzAnchor="page" w:tblpXSpec="center" w:tblpY="166"/>
        <w:tblOverlap w:val="never"/>
        <w:tblW w:w="10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284"/>
        <w:gridCol w:w="4239"/>
      </w:tblGrid>
      <w:tr w14:paraId="5C52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FC05"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4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B768A"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镇街</w:t>
            </w:r>
          </w:p>
        </w:tc>
        <w:tc>
          <w:tcPr>
            <w:tcW w:w="4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89A8B"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购房补助标准</w:t>
            </w:r>
          </w:p>
        </w:tc>
      </w:tr>
      <w:tr w14:paraId="76EA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59D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97F11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邮亭镇</w:t>
            </w:r>
          </w:p>
        </w:tc>
        <w:tc>
          <w:tcPr>
            <w:tcW w:w="4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06BB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300</w:t>
            </w:r>
          </w:p>
        </w:tc>
      </w:tr>
      <w:tr w14:paraId="6DB9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25B3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CEF6E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玉龙镇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EECBB"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300</w:t>
            </w:r>
          </w:p>
        </w:tc>
      </w:tr>
    </w:tbl>
    <w:p w14:paraId="3F28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  <w:bookmarkStart w:id="0" w:name="_GoBack"/>
      <w:bookmarkEnd w:id="0"/>
    </w:p>
    <w:p w14:paraId="5DB08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45984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6FE57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7FD3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2117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7505692E"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Hans"/>
        </w:rPr>
      </w:pPr>
    </w:p>
    <w:p w14:paraId="1944181B">
      <w:pPr>
        <w:pStyle w:val="64"/>
        <w:rPr>
          <w:rFonts w:hint="default" w:ascii="方正仿宋_GBK" w:hAnsi="方正仿宋_GBK" w:eastAsia="方正仿宋_GBK" w:cs="方正仿宋_GBK"/>
          <w:kern w:val="2"/>
          <w:sz w:val="24"/>
          <w:szCs w:val="20"/>
          <w:lang w:val="en-US" w:eastAsia="zh-CN" w:bidi="ar-SA"/>
        </w:rPr>
      </w:pPr>
    </w:p>
    <w:sectPr>
      <w:footerReference r:id="rId6" w:type="default"/>
      <w:pgSz w:w="11906" w:h="16838"/>
      <w:pgMar w:top="1417" w:right="822" w:bottom="1417" w:left="822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1FB8">
    <w:pPr>
      <w:pStyle w:val="1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1400" cy="239395"/>
              <wp:effectExtent l="0" t="0" r="0" b="0"/>
              <wp:wrapNone/>
              <wp:docPr id="1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4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703E7">
                          <w:pPr>
                            <w:snapToGrid w:val="0"/>
                            <w:ind w:right="320" w:rightChars="10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7" o:spid="_x0000_s1026" o:spt="1" style="position:absolute;left:0pt;margin-top:0pt;height:18.85pt;width:8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jOc6dIAAAAEAQAADwAAAAAAAAABACAAAAAiAAAAZHJzL2Rvd25yZXYu&#10;eG1sUEsBAhQAFAAAAAgAh07iQAslxCbIAQAAj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703E7">
                    <w:pPr>
                      <w:snapToGrid w:val="0"/>
                      <w:ind w:right="320" w:rightChars="10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F4B2">
    <w:pPr>
      <w:pStyle w:val="1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06B9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8.15pt;width:42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7cAT0QAAAAMBAAAPAAAAAAAAAAEAIAAAACIAAABkcnMvZG93&#10;bnJldi54bWxQSwECFAAUAAAACACHTuJArmHGK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E06B9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9525" cy="228600"/>
              <wp:effectExtent l="0" t="0" r="0" b="0"/>
              <wp:wrapNone/>
              <wp:docPr id="21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F6DB"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6" o:spt="1" style="position:absolute;left:0pt;margin-top:0pt;height:18pt;width:0.75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AWa9EAAAACAQAADwAAAAAAAAABACAAAAAiAAAAZHJzL2Rvd25yZXYueG1sUEsB&#10;AhQAFAAAAAgAh07iQH7Ci77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0F6DB">
                    <w:pPr>
                      <w:pStyle w:val="1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pStyle w:val="76"/>
      <w:lvlText w:val="—"/>
      <w:lvlJc w:val="left"/>
      <w:pPr>
        <w:tabs>
          <w:tab w:val="left" w:pos="0"/>
        </w:tabs>
        <w:ind w:left="1800" w:hanging="360"/>
      </w:pPr>
      <w:rPr>
        <w:rFonts w:ascii="Arial" w:hAnsi="Arial"/>
        <w:color w:val="0066B1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5"/>
  <w:drawingGridVerticalSpacing w:val="318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2UwMTQ4ZjA1ZTY0ZGFiZjIyNjczOTU2NzU1ZTcifQ=="/>
  </w:docVars>
  <w:rsids>
    <w:rsidRoot w:val="00172A27"/>
    <w:rsid w:val="043B1418"/>
    <w:rsid w:val="0543670B"/>
    <w:rsid w:val="05FF413A"/>
    <w:rsid w:val="06FF2C91"/>
    <w:rsid w:val="085A5AD1"/>
    <w:rsid w:val="085B187B"/>
    <w:rsid w:val="0BBA42AE"/>
    <w:rsid w:val="0F3D2A0E"/>
    <w:rsid w:val="10B85FB1"/>
    <w:rsid w:val="119D2FE5"/>
    <w:rsid w:val="11B934E8"/>
    <w:rsid w:val="125B292B"/>
    <w:rsid w:val="128A0E90"/>
    <w:rsid w:val="12D469A6"/>
    <w:rsid w:val="16855FCC"/>
    <w:rsid w:val="17377504"/>
    <w:rsid w:val="1BCB778A"/>
    <w:rsid w:val="1BE27F61"/>
    <w:rsid w:val="1DE7675C"/>
    <w:rsid w:val="1E171C36"/>
    <w:rsid w:val="20312DAC"/>
    <w:rsid w:val="22602004"/>
    <w:rsid w:val="226633FF"/>
    <w:rsid w:val="26ED1B69"/>
    <w:rsid w:val="29567D1C"/>
    <w:rsid w:val="2AD371C8"/>
    <w:rsid w:val="2BAB6B17"/>
    <w:rsid w:val="2D1F50B8"/>
    <w:rsid w:val="2DB73001"/>
    <w:rsid w:val="307153DD"/>
    <w:rsid w:val="307A0735"/>
    <w:rsid w:val="32263B47"/>
    <w:rsid w:val="325906B5"/>
    <w:rsid w:val="335B4D4D"/>
    <w:rsid w:val="33CB481C"/>
    <w:rsid w:val="33F24D37"/>
    <w:rsid w:val="39971AB5"/>
    <w:rsid w:val="3AB7180C"/>
    <w:rsid w:val="3C043209"/>
    <w:rsid w:val="3CA9276F"/>
    <w:rsid w:val="3E3B7BE2"/>
    <w:rsid w:val="3FD84064"/>
    <w:rsid w:val="3FFC226B"/>
    <w:rsid w:val="40165944"/>
    <w:rsid w:val="41E132BA"/>
    <w:rsid w:val="426357B1"/>
    <w:rsid w:val="426F7DB6"/>
    <w:rsid w:val="4290203A"/>
    <w:rsid w:val="43DC31C9"/>
    <w:rsid w:val="441F6E74"/>
    <w:rsid w:val="444342BB"/>
    <w:rsid w:val="45E51F31"/>
    <w:rsid w:val="4819662E"/>
    <w:rsid w:val="4AF56EDE"/>
    <w:rsid w:val="4D385ACD"/>
    <w:rsid w:val="4DC104F6"/>
    <w:rsid w:val="504254EB"/>
    <w:rsid w:val="504C0196"/>
    <w:rsid w:val="55802496"/>
    <w:rsid w:val="56596F70"/>
    <w:rsid w:val="56725D1C"/>
    <w:rsid w:val="567A4272"/>
    <w:rsid w:val="577735EB"/>
    <w:rsid w:val="593D2196"/>
    <w:rsid w:val="5989769D"/>
    <w:rsid w:val="5A797DB5"/>
    <w:rsid w:val="5CE46F55"/>
    <w:rsid w:val="5CF02AD4"/>
    <w:rsid w:val="5D51144C"/>
    <w:rsid w:val="5DBC2745"/>
    <w:rsid w:val="615F4C5A"/>
    <w:rsid w:val="65150451"/>
    <w:rsid w:val="66620067"/>
    <w:rsid w:val="66FD52AF"/>
    <w:rsid w:val="67453BB8"/>
    <w:rsid w:val="68866D17"/>
    <w:rsid w:val="6C3049DB"/>
    <w:rsid w:val="6C826171"/>
    <w:rsid w:val="6D27790C"/>
    <w:rsid w:val="6F9A6334"/>
    <w:rsid w:val="71D20B3E"/>
    <w:rsid w:val="744B6249"/>
    <w:rsid w:val="748F53FE"/>
    <w:rsid w:val="75836C6B"/>
    <w:rsid w:val="75C23ADA"/>
    <w:rsid w:val="76361FD5"/>
    <w:rsid w:val="76C655BA"/>
    <w:rsid w:val="7A7E2955"/>
    <w:rsid w:val="7B7A11D0"/>
    <w:rsid w:val="7B9A1843"/>
    <w:rsid w:val="7BEC20EA"/>
    <w:rsid w:val="7BFFA4D7"/>
    <w:rsid w:val="7CF319B8"/>
    <w:rsid w:val="BFB90ECF"/>
    <w:rsid w:val="EBBEE6AC"/>
    <w:rsid w:val="EFDFFF9F"/>
    <w:rsid w:val="FF87E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38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jc w:val="left"/>
      <w:outlineLvl w:val="2"/>
    </w:pPr>
    <w:rPr>
      <w:rFonts w:ascii="Times New Roman" w:hAnsi="Times New Roman" w:eastAsia="方正楷体_GBK" w:cs="宋体"/>
      <w:b/>
      <w:kern w:val="0"/>
      <w:sz w:val="32"/>
      <w:szCs w:val="27"/>
      <w:lang w:bidi="ar"/>
    </w:rPr>
  </w:style>
  <w:style w:type="paragraph" w:styleId="7">
    <w:name w:val="heading 4"/>
    <w:basedOn w:val="5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Cambria" w:hAnsi="Cambria" w:eastAsia="仿宋_GB2312"/>
      <w:sz w:val="28"/>
      <w:szCs w:val="28"/>
    </w:rPr>
  </w:style>
  <w:style w:type="character" w:default="1" w:styleId="27">
    <w:name w:val="Default Paragraph Font"/>
    <w:qFormat/>
    <w:uiPriority w:val="0"/>
    <w:rPr>
      <w:rFonts w:eastAsia="方正仿宋_GBK"/>
      <w:sz w:val="32"/>
      <w:szCs w:val="20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  <w:lang w:bidi="ar-SA"/>
    </w:rPr>
  </w:style>
  <w:style w:type="paragraph" w:customStyle="1" w:styleId="3">
    <w:name w:val="索引 71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spacing w:after="120" w:afterLines="0"/>
      <w:ind w:left="200" w:leftChars="200"/>
    </w:pPr>
  </w:style>
  <w:style w:type="paragraph" w:customStyle="1" w:styleId="11">
    <w:name w:val="样式 方正小标宋_GBK 二号 居中 行距: 固定值 30 磅"/>
    <w:basedOn w:val="4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left" w:pos="840"/>
        <w:tab w:val="right" w:leader="dot" w:pos="9004"/>
      </w:tabs>
      <w:jc w:val="left"/>
    </w:pPr>
    <w:rPr>
      <w:rFonts w:ascii="方正黑体_GBK" w:eastAsia="方正黑体_GBK" w:cs="Times New Roman"/>
      <w:sz w:val="36"/>
      <w:szCs w:val="36"/>
      <w:lang w:bidi="ar-SA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tabs>
        <w:tab w:val="left" w:pos="1540"/>
        <w:tab w:val="right" w:leader="dot" w:pos="9004"/>
      </w:tabs>
      <w:ind w:left="200" w:leftChars="200"/>
    </w:p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 w:cs="Arial"/>
      <w:sz w:val="32"/>
      <w:szCs w:val="24"/>
      <w:lang w:bidi="ar-SA"/>
    </w:rPr>
  </w:style>
  <w:style w:type="paragraph" w:styleId="21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rFonts w:eastAsia="宋体"/>
      <w:color w:val="000000"/>
      <w:kern w:val="0"/>
      <w:sz w:val="24"/>
      <w:szCs w:val="20"/>
      <w:u w:val="none" w:color="000000"/>
    </w:rPr>
  </w:style>
  <w:style w:type="paragraph" w:styleId="2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24">
    <w:name w:val="Body Text First Indent 2"/>
    <w:basedOn w:val="10"/>
    <w:qFormat/>
    <w:uiPriority w:val="0"/>
    <w:pPr>
      <w:ind w:firstLine="200" w:firstLineChars="200"/>
    </w:pPr>
    <w:rPr>
      <w:szCs w:val="2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rFonts w:eastAsia="方正仿宋_GBK"/>
      <w:b/>
      <w:sz w:val="32"/>
      <w:szCs w:val="20"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rFonts w:eastAsia="方正仿宋_GBK"/>
      <w:color w:val="0000FF"/>
      <w:sz w:val="32"/>
      <w:szCs w:val="20"/>
      <w:u w:val="single"/>
    </w:rPr>
  </w:style>
  <w:style w:type="character" w:styleId="31">
    <w:name w:val="footnote reference"/>
    <w:qFormat/>
    <w:uiPriority w:val="0"/>
    <w:rPr>
      <w:rFonts w:eastAsia="方正仿宋_GBK" w:cs="Times New Roman"/>
      <w:sz w:val="32"/>
      <w:szCs w:val="20"/>
      <w:vertAlign w:val="superscript"/>
      <w:lang w:bidi="ar-SA"/>
    </w:rPr>
  </w:style>
  <w:style w:type="paragraph" w:customStyle="1" w:styleId="32">
    <w:name w:val="Plain Text1"/>
    <w:basedOn w:val="1"/>
    <w:qFormat/>
    <w:uiPriority w:val="0"/>
    <w:rPr>
      <w:rFonts w:ascii="宋体" w:hAnsi="宋体" w:eastAsia="仿宋_GB2312"/>
      <w:kern w:val="2"/>
      <w:sz w:val="32"/>
      <w:lang w:val="en-US" w:eastAsia="zh-CN"/>
    </w:rPr>
  </w:style>
  <w:style w:type="paragraph" w:customStyle="1" w:styleId="33">
    <w:name w:val="索引 51"/>
    <w:basedOn w:val="1"/>
    <w:next w:val="1"/>
    <w:qFormat/>
    <w:uiPriority w:val="0"/>
    <w:pPr>
      <w:ind w:left="1680"/>
    </w:pPr>
  </w:style>
  <w:style w:type="character" w:customStyle="1" w:styleId="34">
    <w:name w:val="font3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35">
    <w:name w:val="font41"/>
    <w:basedOn w:val="27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36">
    <w:name w:val="font71"/>
    <w:qFormat/>
    <w:uiPriority w:val="0"/>
    <w:rPr>
      <w:rFonts w:ascii="方正仿宋_GBK" w:eastAsia="方正仿宋_GBK" w:cs="方正仿宋_GBK"/>
      <w:color w:val="FF0000"/>
      <w:sz w:val="24"/>
      <w:szCs w:val="24"/>
      <w:u w:val="none"/>
      <w:lang w:bidi="ar-SA"/>
    </w:rPr>
  </w:style>
  <w:style w:type="character" w:customStyle="1" w:styleId="37">
    <w:name w:val="font141"/>
    <w:basedOn w:val="27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8">
    <w:name w:val="page number"/>
    <w:basedOn w:val="27"/>
    <w:qFormat/>
    <w:uiPriority w:val="0"/>
  </w:style>
  <w:style w:type="character" w:customStyle="1" w:styleId="39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40">
    <w:name w:val="UserStyle_21"/>
    <w:qFormat/>
    <w:uiPriority w:val="0"/>
  </w:style>
  <w:style w:type="character" w:customStyle="1" w:styleId="41">
    <w:name w:val="UserStyle_17"/>
    <w:qFormat/>
    <w:uiPriority w:val="0"/>
  </w:style>
  <w:style w:type="character" w:customStyle="1" w:styleId="42">
    <w:name w:val="font131"/>
    <w:basedOn w:val="27"/>
    <w:qFormat/>
    <w:uiPriority w:val="0"/>
    <w:rPr>
      <w:rFonts w:ascii="方正仿宋_GBK" w:eastAsia="方正仿宋_GBK" w:cs="方正仿宋_GBK"/>
      <w:b/>
      <w:bCs/>
      <w:color w:val="000000"/>
      <w:sz w:val="24"/>
      <w:szCs w:val="24"/>
      <w:u w:val="none"/>
      <w:lang w:bidi="ar-SA"/>
    </w:rPr>
  </w:style>
  <w:style w:type="character" w:customStyle="1" w:styleId="43">
    <w:name w:val="font8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4">
    <w:name w:val="font112"/>
    <w:basedOn w:val="27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5">
    <w:name w:val="font51"/>
    <w:qFormat/>
    <w:uiPriority w:val="0"/>
    <w:rPr>
      <w:rFonts w:ascii="方正楷体_GBK" w:eastAsia="方正楷体_GBK" w:cs="方正楷体_GBK"/>
      <w:b/>
      <w:bCs/>
      <w:color w:val="000000"/>
      <w:sz w:val="24"/>
      <w:szCs w:val="24"/>
      <w:u w:val="none"/>
      <w:lang w:bidi="ar-SA"/>
    </w:rPr>
  </w:style>
  <w:style w:type="character" w:customStyle="1" w:styleId="46">
    <w:name w:val="font9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7">
    <w:name w:val="apple-converted-space"/>
    <w:basedOn w:val="27"/>
    <w:qFormat/>
    <w:uiPriority w:val="0"/>
  </w:style>
  <w:style w:type="character" w:customStyle="1" w:styleId="48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49">
    <w:name w:val="font0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50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1">
    <w:name w:val="ca-12"/>
    <w:qFormat/>
    <w:uiPriority w:val="0"/>
    <w:rPr>
      <w:rFonts w:ascii="仿宋_GB2312" w:eastAsia="仿宋_GB2312"/>
      <w:sz w:val="30"/>
      <w:szCs w:val="30"/>
    </w:rPr>
  </w:style>
  <w:style w:type="character" w:customStyle="1" w:styleId="52">
    <w:name w:val="font121"/>
    <w:basedOn w:val="2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customStyle="1" w:styleId="53">
    <w:name w:val="BodyText"/>
    <w:basedOn w:val="1"/>
    <w:qFormat/>
    <w:uiPriority w:val="0"/>
    <w:pPr>
      <w:spacing w:after="120" w:afterLines="0"/>
    </w:pPr>
    <w:rPr>
      <w:rFonts w:eastAsia="方正仿宋_GBK"/>
      <w:kern w:val="2"/>
      <w:sz w:val="32"/>
      <w:szCs w:val="24"/>
    </w:rPr>
  </w:style>
  <w:style w:type="paragraph" w:customStyle="1" w:styleId="54">
    <w:name w:val="_Style 3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55">
    <w:name w:val="普通(网站) New"/>
    <w:qFormat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paragraph" w:customStyle="1" w:styleId="5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样式 方正小标宋_GBK 一号 居中 行距: 固定值 30 磅"/>
    <w:basedOn w:val="4"/>
    <w:qFormat/>
    <w:uiPriority w:val="0"/>
    <w:pPr>
      <w:keepNext w:val="0"/>
      <w:widowControl w:val="0"/>
      <w:spacing w:after="0" w:afterLines="0" w:line="600" w:lineRule="exact"/>
      <w:ind w:firstLine="150" w:firstLineChars="150"/>
      <w:jc w:val="center"/>
    </w:pPr>
    <w:rPr>
      <w:rFonts w:ascii="方正小标宋_GBK" w:eastAsia="方正小标宋_GBK" w:cs="宋体"/>
      <w:b w:val="0"/>
      <w:spacing w:val="0"/>
      <w:kern w:val="2"/>
      <w:sz w:val="52"/>
      <w:lang w:eastAsia="zh-CN" w:bidi="ar-SA"/>
    </w:rPr>
  </w:style>
  <w:style w:type="paragraph" w:customStyle="1" w:styleId="5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5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customStyle="1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paragraph" w:customStyle="1" w:styleId="63">
    <w:name w:val="普通(网站)1"/>
    <w:basedOn w:val="1"/>
    <w:qFormat/>
    <w:uiPriority w:val="0"/>
    <w:rPr>
      <w:rFonts w:ascii="Calibri" w:hAnsi="Calibri" w:cs="黑体"/>
      <w:sz w:val="24"/>
      <w:lang w:bidi="ar-SA"/>
    </w:rPr>
  </w:style>
  <w:style w:type="paragraph" w:customStyle="1" w:styleId="64">
    <w:name w:val="Body Text First Indent1"/>
    <w:basedOn w:val="2"/>
    <w:qFormat/>
    <w:uiPriority w:val="0"/>
  </w:style>
  <w:style w:type="paragraph" w:customStyle="1" w:styleId="6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6">
    <w:name w:val="正文-公1"/>
    <w:basedOn w:val="1"/>
    <w:qFormat/>
    <w:uiPriority w:val="0"/>
    <w:pPr>
      <w:ind w:firstLine="200" w:firstLineChars="200"/>
    </w:pPr>
    <w:rPr>
      <w:rFonts w:ascii="Calibri" w:hAnsi="Calibri" w:eastAsia="宋体"/>
      <w:color w:val="000000"/>
    </w:rPr>
  </w:style>
  <w:style w:type="paragraph" w:customStyle="1" w:styleId="67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6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6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70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spacing w:line="424" w:lineRule="auto"/>
      <w:ind w:firstLine="400"/>
    </w:pPr>
    <w:rPr>
      <w:rFonts w:ascii="宋体" w:eastAsia="宋体" w:cs="宋体"/>
      <w:sz w:val="28"/>
      <w:szCs w:val="28"/>
      <w:lang w:val="zh-TW" w:eastAsia="zh-TW" w:bidi="zh-TW"/>
    </w:rPr>
  </w:style>
  <w:style w:type="paragraph" w:customStyle="1" w:styleId="72">
    <w:name w:val="正文首行缩进1"/>
    <w:basedOn w:val="2"/>
    <w:next w:val="6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  <w:style w:type="paragraph" w:customStyle="1" w:styleId="73">
    <w:name w:val="Date1"/>
    <w:next w:val="1"/>
    <w:qFormat/>
    <w:uiPriority w:val="0"/>
    <w:pPr>
      <w:widowControl w:val="0"/>
      <w:ind w:left="2500" w:leftChars="25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4">
    <w:name w:val="index 7"/>
    <w:basedOn w:val="1"/>
    <w:next w:val="1"/>
    <w:qFormat/>
    <w:uiPriority w:val="0"/>
    <w:pPr>
      <w:ind w:left="1200" w:leftChars="1200"/>
    </w:pPr>
  </w:style>
  <w:style w:type="paragraph" w:customStyle="1" w:styleId="75">
    <w:name w:val="正文文本 (2)"/>
    <w:basedOn w:val="1"/>
    <w:qFormat/>
    <w:uiPriority w:val="0"/>
    <w:pPr>
      <w:shd w:val="clear" w:color="auto" w:fill="FFFFFF"/>
      <w:spacing w:after="1620" w:afterLines="0" w:line="240" w:lineRule="atLeast"/>
      <w:jc w:val="center"/>
    </w:pPr>
    <w:rPr>
      <w:rFonts w:ascii="MingLiU" w:eastAsia="MingLiU"/>
      <w:kern w:val="0"/>
      <w:sz w:val="30"/>
      <w:szCs w:val="30"/>
      <w:shd w:val="clear" w:color="auto" w:fill="FFFFFF"/>
    </w:rPr>
  </w:style>
  <w:style w:type="paragraph" w:customStyle="1" w:styleId="76">
    <w:name w:val="UserStyle_1"/>
    <w:basedOn w:val="1"/>
    <w:qFormat/>
    <w:uiPriority w:val="0"/>
    <w:pPr>
      <w:numPr>
        <w:ilvl w:val="0"/>
        <w:numId w:val="1"/>
      </w:numPr>
      <w:spacing w:after="120" w:afterLines="0"/>
      <w:ind w:left="1530" w:hanging="450"/>
    </w:pPr>
    <w:rPr>
      <w:rFonts w:ascii="Arial" w:hAnsi="Arial" w:eastAsia="华文楷体" w:cs="Times New Roman"/>
      <w:sz w:val="28"/>
      <w:szCs w:val="32"/>
      <w:lang w:bidi="ar-SA"/>
    </w:rPr>
  </w:style>
  <w:style w:type="paragraph" w:customStyle="1" w:styleId="7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9">
    <w:name w:val="正文文本缩进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0">
    <w:name w:val="列出段落1"/>
    <w:basedOn w:val="1"/>
    <w:qFormat/>
    <w:uiPriority w:val="0"/>
    <w:pPr>
      <w:widowControl/>
      <w:adjustRightInd w:val="0"/>
      <w:snapToGrid w:val="0"/>
      <w:spacing w:after="200" w:afterLines="0"/>
      <w:ind w:firstLine="20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2">
    <w:name w:val="Table Paragraph"/>
    <w:basedOn w:val="1"/>
    <w:qFormat/>
    <w:uiPriority w:val="0"/>
    <w:rPr>
      <w:rFonts w:ascii="Times New Roman" w:hAnsi="Times New Roman" w:eastAsia="Times New Roman" w:cs="Times New Roman"/>
      <w:lang w:val="cs-CZ" w:eastAsia="cs-CZ" w:bidi="cs-CZ"/>
    </w:rPr>
  </w:style>
  <w:style w:type="paragraph" w:customStyle="1" w:styleId="83">
    <w:name w:val="cjk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2"/>
      <w:szCs w:val="22"/>
      <w:lang w:bidi="ar-SA"/>
    </w:rPr>
  </w:style>
  <w:style w:type="paragraph" w:customStyle="1" w:styleId="84">
    <w:name w:val="*正文"/>
    <w:basedOn w:val="1"/>
    <w:next w:val="1"/>
    <w:qFormat/>
    <w:uiPriority w:val="0"/>
    <w:pPr>
      <w:spacing w:line="580" w:lineRule="exact"/>
      <w:ind w:firstLine="200" w:firstLineChars="200"/>
    </w:pPr>
    <w:rPr>
      <w:rFonts w:ascii="仿宋" w:hAnsi="仿宋" w:eastAsia="仿宋_GB2312"/>
      <w:sz w:val="32"/>
    </w:rPr>
  </w:style>
  <w:style w:type="paragraph" w:customStyle="1" w:styleId="85">
    <w:name w:val="正文首行缩进 21"/>
    <w:basedOn w:val="1"/>
    <w:qFormat/>
    <w:uiPriority w:val="0"/>
    <w:pPr>
      <w:widowControl w:val="0"/>
      <w:suppressAutoHyphens/>
      <w:ind w:left="200" w:leftChars="200" w:firstLine="420"/>
    </w:pPr>
  </w:style>
  <w:style w:type="paragraph" w:styleId="86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7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8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90">
    <w:name w:val="正文文本 (3)"/>
    <w:basedOn w:val="1"/>
    <w:qFormat/>
    <w:uiPriority w:val="0"/>
    <w:pPr>
      <w:shd w:val="clear" w:color="auto" w:fill="FFFFFF"/>
      <w:spacing w:before="1140" w:beforeLines="0" w:after="480" w:afterLines="0" w:line="737" w:lineRule="exact"/>
      <w:jc w:val="center"/>
    </w:pPr>
    <w:rPr>
      <w:rFonts w:ascii="微软雅黑" w:eastAsia="微软雅黑" w:cs="Times New Roman"/>
      <w:kern w:val="0"/>
      <w:sz w:val="38"/>
      <w:szCs w:val="38"/>
      <w:lang w:bidi="ar-SA"/>
    </w:rPr>
  </w:style>
  <w:style w:type="paragraph" w:customStyle="1" w:styleId="91">
    <w:name w:val="BodyText1I"/>
    <w:basedOn w:val="53"/>
    <w:qFormat/>
    <w:uiPriority w:val="0"/>
    <w:pPr>
      <w:ind w:firstLine="100" w:firstLineChars="100"/>
    </w:pPr>
  </w:style>
  <w:style w:type="paragraph" w:customStyle="1" w:styleId="9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1680" w:right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customStyle="1" w:styleId="93">
    <w:name w:val="UserStyle_18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sz w:val="31"/>
      <w:szCs w:val="24"/>
    </w:rPr>
  </w:style>
  <w:style w:type="paragraph" w:customStyle="1" w:styleId="95">
    <w:name w:val="Body Text Indent 2"/>
    <w:basedOn w:val="1"/>
    <w:qFormat/>
    <w:uiPriority w:val="0"/>
    <w:pPr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百惠</Company>
  <Pages>2</Pages>
  <Words>236</Words>
  <Characters>317</Characters>
  <Lines>70</Lines>
  <Paragraphs>19</Paragraphs>
  <TotalTime>2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2022-03-16T09:09:00Z</dcterms:created>
  <dc:creator>hp</dc:creator>
  <cp:lastModifiedBy>马爷</cp:lastModifiedBy>
  <cp:lastPrinted>2025-02-26T08:51:00Z</cp:lastPrinted>
  <dcterms:modified xsi:type="dcterms:W3CDTF">2025-05-16T02:28:53Z</dcterms:modified>
  <dc:title>文印中心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2052-11.1.0.11365</vt:lpwstr>
  </property>
  <property fmtid="{D5CDD505-2E9C-101B-9397-08002B2CF9AE}" pid="3" name="KSOProductBuildVer">
    <vt:lpwstr>2052-12.1.0.21171</vt:lpwstr>
  </property>
  <property fmtid="{D5CDD505-2E9C-101B-9397-08002B2CF9AE}" pid="4" name="ICV">
    <vt:lpwstr>91AFD70805C44A628182067D85D903A3_13</vt:lpwstr>
  </property>
  <property fmtid="{D5CDD505-2E9C-101B-9397-08002B2CF9AE}" pid="5" name="KSOTemplateDocerSaveRecord">
    <vt:lpwstr>eyJoZGlkIjoiMWEyMTA4NTY0YWM3OWY5YzM4ZmU4N2I5Y2RjMWI5NDYiLCJ1c2VySWQiOiI0NTA2MDUyNDIifQ==</vt:lpwstr>
  </property>
</Properties>
</file>