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1D5CD">
      <w:pPr>
        <w:keepNext w:val="0"/>
        <w:keepLines w:val="0"/>
        <w:pageBreakBefore w:val="0"/>
        <w:kinsoku/>
        <w:overflowPunct/>
        <w:topLinePunct w:val="0"/>
        <w:autoSpaceDE/>
        <w:autoSpaceDN/>
        <w:bidi w:val="0"/>
        <w:adjustRightInd/>
        <w:snapToGrid/>
        <w:spacing w:line="594" w:lineRule="exact"/>
        <w:ind w:firstLine="640" w:firstLineChars="200"/>
        <w:jc w:val="center"/>
        <w:textAlignment w:val="auto"/>
        <w:rPr>
          <w:rFonts w:hint="eastAsia" w:ascii="方正仿宋_GBK" w:hAnsi="方正仿宋_GBK" w:eastAsia="方正仿宋_GBK" w:cs="方正仿宋_GBK"/>
          <w:sz w:val="32"/>
          <w:szCs w:val="32"/>
          <w:lang w:val="en-US" w:eastAsia="zh-CN"/>
        </w:rPr>
      </w:pPr>
      <w:bookmarkStart w:id="0" w:name="_Hlk37239649"/>
      <w:bookmarkEnd w:id="0"/>
    </w:p>
    <w:p w14:paraId="3429B62C">
      <w:pPr>
        <w:keepNext w:val="0"/>
        <w:keepLines w:val="0"/>
        <w:pageBreakBefore w:val="0"/>
        <w:kinsoku/>
        <w:overflowPunct/>
        <w:topLinePunct w:val="0"/>
        <w:autoSpaceDE/>
        <w:autoSpaceDN/>
        <w:bidi w:val="0"/>
        <w:adjustRightInd/>
        <w:snapToGrid/>
        <w:spacing w:line="594"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14:paraId="3704315E">
      <w:pPr>
        <w:keepNext w:val="0"/>
        <w:keepLines w:val="0"/>
        <w:pageBreakBefore w:val="0"/>
        <w:kinsoku/>
        <w:overflowPunct/>
        <w:topLinePunct w:val="0"/>
        <w:autoSpaceDE/>
        <w:autoSpaceDN/>
        <w:bidi w:val="0"/>
        <w:adjustRightInd/>
        <w:snapToGrid/>
        <w:spacing w:line="594" w:lineRule="exact"/>
        <w:ind w:firstLine="420" w:firstLineChars="200"/>
        <w:jc w:val="center"/>
        <w:textAlignment w:val="auto"/>
        <w:rPr>
          <w:rFonts w:hint="eastAsia" w:ascii="方正仿宋_GBK" w:hAnsi="方正仿宋_GBK" w:eastAsia="方正仿宋_GBK" w:cs="方正仿宋_GBK"/>
          <w:sz w:val="32"/>
          <w:szCs w:val="32"/>
          <w:lang w:val="en-US" w:eastAsia="zh-CN"/>
        </w:rPr>
      </w:pPr>
      <w:r>
        <w:rPr>
          <w:rFonts w:hint="eastAsia"/>
        </w:rPr>
        <mc:AlternateContent>
          <mc:Choice Requires="wps">
            <w:drawing>
              <wp:anchor distT="0" distB="0" distL="114300" distR="114300" simplePos="0" relativeHeight="251660288" behindDoc="0" locked="0" layoutInCell="1" allowOverlap="1">
                <wp:simplePos x="0" y="0"/>
                <wp:positionH relativeFrom="page">
                  <wp:posOffset>1381760</wp:posOffset>
                </wp:positionH>
                <wp:positionV relativeFrom="margin">
                  <wp:posOffset>3083560</wp:posOffset>
                </wp:positionV>
                <wp:extent cx="5615940" cy="0"/>
                <wp:effectExtent l="0" t="10795" r="3810" b="17780"/>
                <wp:wrapNone/>
                <wp:docPr id="13" name="直接连接符 1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8.8pt;margin-top:242.8pt;height:0pt;width:442.2pt;mso-position-horizontal-relative:page;mso-position-vertical-relative:margin;z-index:251660288;mso-width-relative:page;mso-height-relative:page;" filled="f" stroked="t" coordsize="21600,21600" o:gfxdata="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AzsR2QAAAAwBAAAPAAAAAAAAAAEAIAAAACIAAABkcnMvZG93bnJl&#10;di54bWxQSwECFAAUAAAACACHTuJAcyRBZvwBAAD1AwAADgAAAAAAAAABACAAAAAoAQAAZHJzL2Uy&#10;b0RvYy54bWxQSwUGAAAAAAYABgBZAQAAlgUAAAAA&#10;">
                <v:fill on="f" focussize="0,0"/>
                <v:stroke weight="1.75pt" color="#FF0000" joinstyle="round"/>
                <v:imagedata o:title=""/>
                <o:lock v:ext="edit" aspectratio="f"/>
              </v:line>
            </w:pict>
          </mc:Fallback>
        </mc:AlternateContent>
      </w:r>
      <w:r>
        <w:rPr>
          <w:rFonts w:hint="eastAsia"/>
        </w:rPr>
        <w:pict>
          <v:shape id="_x0000_s1026" o:spid="_x0000_s1026" o:spt="136" type="#_x0000_t136" style="position:absolute;left:0pt;margin-left:119.15pt;margin-top:97.55pt;height:53.85pt;width:411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中共重庆市大足区应急管理局委员会" style="font-family:方正小标宋_GBK;font-size:36pt;font-weight:bold;v-rotate-letters:f;v-same-letter-heights:f;v-text-align:center;"/>
          </v:shape>
        </w:pict>
      </w:r>
    </w:p>
    <w:p w14:paraId="3A4C3E72">
      <w:pPr>
        <w:keepNext w:val="0"/>
        <w:keepLines w:val="0"/>
        <w:pageBreakBefore w:val="0"/>
        <w:kinsoku/>
        <w:overflowPunct/>
        <w:topLinePunct w:val="0"/>
        <w:autoSpaceDE/>
        <w:autoSpaceDN/>
        <w:bidi w:val="0"/>
        <w:adjustRightInd/>
        <w:snapToGrid/>
        <w:spacing w:line="594"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14:paraId="18AD3B1E">
      <w:pPr>
        <w:keepNext w:val="0"/>
        <w:keepLines w:val="0"/>
        <w:pageBreakBefore w:val="0"/>
        <w:kinsoku/>
        <w:overflowPunct/>
        <w:topLinePunct w:val="0"/>
        <w:autoSpaceDE/>
        <w:autoSpaceDN/>
        <w:bidi w:val="0"/>
        <w:adjustRightInd/>
        <w:snapToGrid/>
        <w:spacing w:line="594"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14:paraId="3FEA8DD3">
      <w:pPr>
        <w:keepNext w:val="0"/>
        <w:keepLines w:val="0"/>
        <w:pageBreakBefore w:val="0"/>
        <w:kinsoku/>
        <w:overflowPunct/>
        <w:topLinePunct w:val="0"/>
        <w:autoSpaceDE/>
        <w:autoSpaceDN/>
        <w:bidi w:val="0"/>
        <w:adjustRightInd/>
        <w:snapToGrid/>
        <w:spacing w:line="594"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14:paraId="1DF9FECE">
      <w:pPr>
        <w:keepNext w:val="0"/>
        <w:keepLines w:val="0"/>
        <w:pageBreakBefore w:val="0"/>
        <w:kinsoku/>
        <w:overflowPunct/>
        <w:topLinePunct w:val="0"/>
        <w:autoSpaceDE/>
        <w:autoSpaceDN/>
        <w:bidi w:val="0"/>
        <w:adjustRightInd/>
        <w:snapToGrid/>
        <w:spacing w:line="594"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14:paraId="630C7CEA">
      <w:pPr>
        <w:keepNext w:val="0"/>
        <w:keepLines w:val="0"/>
        <w:pageBreakBefore w:val="0"/>
        <w:kinsoku/>
        <w:overflowPunct/>
        <w:topLinePunct w:val="0"/>
        <w:autoSpaceDE/>
        <w:autoSpaceDN/>
        <w:bidi w:val="0"/>
        <w:adjustRightInd/>
        <w:snapToGrid/>
        <w:spacing w:line="594" w:lineRule="exact"/>
        <w:ind w:firstLine="640" w:firstLineChars="200"/>
        <w:jc w:val="center"/>
        <w:textAlignment w:val="auto"/>
        <w:rPr>
          <w:rFonts w:hint="eastAsia" w:ascii="方正仿宋_GBK" w:hAnsi="方正仿宋_GBK" w:eastAsia="方正仿宋_GBK" w:cs="方正仿宋_GBK"/>
          <w:sz w:val="32"/>
          <w:szCs w:val="32"/>
          <w:lang w:val="en-US" w:eastAsia="zh-CN"/>
        </w:rPr>
      </w:pPr>
      <w:bookmarkStart w:id="1" w:name="_GoBack"/>
      <w:r>
        <w:rPr>
          <w:rFonts w:hint="eastAsia" w:ascii="方正仿宋_GBK" w:hAnsi="方正仿宋_GBK" w:eastAsia="方正仿宋_GBK" w:cs="方正仿宋_GBK"/>
          <w:sz w:val="32"/>
          <w:szCs w:val="32"/>
          <w:lang w:val="en-US" w:eastAsia="zh-CN"/>
        </w:rPr>
        <w:t>大足应急党委〔2025〕28号</w:t>
      </w:r>
    </w:p>
    <w:bookmarkEnd w:id="1"/>
    <w:p w14:paraId="52266892">
      <w:pPr>
        <w:keepNext w:val="0"/>
        <w:keepLines w:val="0"/>
        <w:pageBreakBefore w:val="0"/>
        <w:kinsoku/>
        <w:overflowPunct/>
        <w:topLinePunct w:val="0"/>
        <w:autoSpaceDE/>
        <w:autoSpaceDN/>
        <w:bidi w:val="0"/>
        <w:adjustRightInd/>
        <w:snapToGrid/>
        <w:spacing w:line="594"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14:paraId="7825BA17">
      <w:pPr>
        <w:keepNext w:val="0"/>
        <w:keepLines w:val="0"/>
        <w:pageBreakBefore w:val="0"/>
        <w:kinsoku/>
        <w:overflowPunct/>
        <w:topLinePunct w:val="0"/>
        <w:autoSpaceDE/>
        <w:autoSpaceDN/>
        <w:bidi w:val="0"/>
        <w:adjustRightInd/>
        <w:snapToGrid/>
        <w:spacing w:line="594"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14:paraId="725DA15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中共重庆市大足区应急管理局委员会</w:t>
      </w:r>
    </w:p>
    <w:p w14:paraId="1A308DE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关于区内公开选调公务员的公告</w:t>
      </w:r>
    </w:p>
    <w:p w14:paraId="6D21BB3E">
      <w:pPr>
        <w:pStyle w:val="12"/>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p>
    <w:p w14:paraId="50A6C39A">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各镇街党（工）委，区委各部委，区级国家机关各部门党组（党委），各人民团体党组，有关单位党组织</w:t>
      </w:r>
      <w:r>
        <w:rPr>
          <w:rFonts w:hint="eastAsia" w:ascii="方正仿宋_GBK" w:hAnsi="方正仿宋_GBK" w:eastAsia="方正仿宋_GBK" w:cs="方正仿宋_GBK"/>
          <w:b w:val="0"/>
          <w:bCs w:val="0"/>
          <w:sz w:val="32"/>
          <w:szCs w:val="32"/>
          <w:lang w:val="en-US" w:eastAsia="zh-CN"/>
        </w:rPr>
        <w:t>：</w:t>
      </w:r>
    </w:p>
    <w:p w14:paraId="381BC8A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为优化公务员队伍结构，补充急需工作人员，</w:t>
      </w:r>
      <w:r>
        <w:rPr>
          <w:rFonts w:hint="eastAsia" w:ascii="方正仿宋_GBK" w:hAnsi="方正仿宋_GBK" w:eastAsia="方正仿宋_GBK" w:cs="方正仿宋_GBK"/>
          <w:b w:val="0"/>
          <w:bCs w:val="0"/>
          <w:sz w:val="32"/>
          <w:szCs w:val="32"/>
          <w:lang w:val="en-US" w:eastAsia="zh-CN"/>
        </w:rPr>
        <w:t>根据《公务员转任规定》《重庆市大足区机关企事业单位工作人员调配管理办法》等规定，大足区应急管理局决定面向</w:t>
      </w:r>
      <w:r>
        <w:rPr>
          <w:rFonts w:hint="eastAsia" w:ascii="方正仿宋_GBK" w:hAnsi="方正仿宋_GBK" w:eastAsia="方正仿宋_GBK" w:cs="方正仿宋_GBK"/>
          <w:b w:val="0"/>
          <w:bCs w:val="0"/>
          <w:sz w:val="32"/>
          <w:szCs w:val="32"/>
          <w:lang w:val="en-US" w:eastAsia="zh-CN"/>
        </w:rPr>
        <w:t>区内</w:t>
      </w:r>
      <w:r>
        <w:rPr>
          <w:rFonts w:hint="eastAsia" w:ascii="方正仿宋_GBK" w:hAnsi="方正仿宋_GBK" w:eastAsia="方正仿宋_GBK" w:cs="方正仿宋_GBK"/>
          <w:b w:val="0"/>
          <w:bCs w:val="0"/>
          <w:sz w:val="32"/>
          <w:szCs w:val="32"/>
          <w:lang w:val="en-US" w:eastAsia="zh-CN"/>
        </w:rPr>
        <w:t>组织开展</w:t>
      </w:r>
      <w:r>
        <w:rPr>
          <w:rFonts w:hint="eastAsia" w:ascii="方正仿宋_GBK" w:hAnsi="方正仿宋_GBK" w:eastAsia="方正仿宋_GBK" w:cs="方正仿宋_GBK"/>
          <w:b w:val="0"/>
          <w:bCs w:val="0"/>
          <w:sz w:val="32"/>
          <w:szCs w:val="32"/>
          <w:lang w:val="en-US" w:eastAsia="zh-CN"/>
        </w:rPr>
        <w:t>公开选调公务员工作</w:t>
      </w:r>
      <w:r>
        <w:rPr>
          <w:rFonts w:hint="eastAsia" w:ascii="方正仿宋_GBK" w:hAnsi="方正仿宋_GBK" w:eastAsia="方正仿宋_GBK" w:cs="方正仿宋_GBK"/>
          <w:b w:val="0"/>
          <w:bCs w:val="0"/>
          <w:sz w:val="32"/>
          <w:szCs w:val="32"/>
          <w:lang w:val="en-US" w:eastAsia="zh-CN"/>
        </w:rPr>
        <w:t>。现将有关事项公告如下：</w:t>
      </w:r>
    </w:p>
    <w:p w14:paraId="13892F9B">
      <w:pPr>
        <w:pStyle w:val="5"/>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一、选调指标和职位</w:t>
      </w:r>
    </w:p>
    <w:p w14:paraId="11543D92">
      <w:pPr>
        <w:pStyle w:val="5"/>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本次共选调公务员</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名，从事森林防灭火工作。公开选调职位、职位资格条件等情况，详见《大足区</w:t>
      </w:r>
      <w:r>
        <w:rPr>
          <w:rFonts w:hint="eastAsia" w:ascii="方正仿宋_GBK" w:hAnsi="方正仿宋_GBK" w:eastAsia="方正仿宋_GBK" w:cs="方正仿宋_GBK"/>
          <w:sz w:val="32"/>
          <w:szCs w:val="32"/>
          <w:lang w:val="en-US" w:eastAsia="zh-CN"/>
        </w:rPr>
        <w:t>应急管理</w:t>
      </w:r>
      <w:r>
        <w:rPr>
          <w:rFonts w:hint="eastAsia" w:ascii="方正仿宋_GBK" w:hAnsi="方正仿宋_GBK" w:eastAsia="方正仿宋_GBK" w:cs="方正仿宋_GBK"/>
          <w:sz w:val="32"/>
          <w:szCs w:val="32"/>
          <w:lang w:val="en-US" w:eastAsia="zh-CN"/>
        </w:rPr>
        <w:t>局公开选调公务员职位表》（附件1）。</w:t>
      </w:r>
    </w:p>
    <w:p w14:paraId="6C8A9E1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二、报名范围和条件</w:t>
      </w:r>
    </w:p>
    <w:p w14:paraId="512B02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i w:val="0"/>
          <w:caps w:val="0"/>
          <w:color w:val="auto"/>
          <w:spacing w:val="0"/>
          <w:sz w:val="32"/>
          <w:szCs w:val="32"/>
          <w:shd w:val="clear" w:fill="FFFFFF"/>
        </w:rPr>
        <w:t>（一）报名范围</w:t>
      </w:r>
    </w:p>
    <w:p w14:paraId="7512F7A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outlineLvl w:val="9"/>
        <w:rPr>
          <w:rFonts w:hint="eastAsia" w:ascii="方正仿宋_GBK" w:hAnsi="方正仿宋_GBK" w:eastAsia="方正仿宋_GBK" w:cs="方正仿宋_GBK"/>
          <w:b w:val="0"/>
          <w:bCs w:val="0"/>
          <w:i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fill="FFFFFF"/>
          <w:lang w:val="en-US" w:eastAsia="zh-CN" w:bidi="ar"/>
        </w:rPr>
        <w:t>全区区级机关和镇（街道）机关中，已进行公务员登记且在编在岗的一级主任科员及以下职级公务员。</w:t>
      </w:r>
    </w:p>
    <w:p w14:paraId="5461B1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楷体_GBK" w:hAnsi="方正楷体_GBK" w:eastAsia="方正楷体_GBK" w:cs="方正楷体_GBK"/>
          <w:b w:val="0"/>
          <w:bCs w:val="0"/>
          <w:i w:val="0"/>
          <w:caps w:val="0"/>
          <w:color w:val="auto"/>
          <w:spacing w:val="0"/>
          <w:sz w:val="32"/>
          <w:szCs w:val="32"/>
          <w:shd w:val="clear" w:fill="FFFFFF"/>
        </w:rPr>
      </w:pPr>
      <w:r>
        <w:rPr>
          <w:rFonts w:hint="eastAsia" w:ascii="方正楷体_GBK" w:hAnsi="方正楷体_GBK" w:eastAsia="方正楷体_GBK" w:cs="方正楷体_GBK"/>
          <w:b w:val="0"/>
          <w:bCs w:val="0"/>
          <w:i w:val="0"/>
          <w:caps w:val="0"/>
          <w:color w:val="auto"/>
          <w:spacing w:val="0"/>
          <w:sz w:val="32"/>
          <w:szCs w:val="32"/>
          <w:shd w:val="clear" w:fill="FFFFFF"/>
        </w:rPr>
        <w:t>（二）报名人员应当具备下列资格条件</w:t>
      </w:r>
    </w:p>
    <w:p w14:paraId="7482F5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1.政治立场坚定、政治素质过硬，具有良好的业务素质，品行端正，实绩突出，群众公认。</w:t>
      </w:r>
    </w:p>
    <w:p w14:paraId="403928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2.具有2年及以上公务员工作经历。</w:t>
      </w:r>
    </w:p>
    <w:p w14:paraId="37DBBB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3.报名人员应符合规定的最低服务年限规定。选调生的基层锻炼年限按照有关规定执行。</w:t>
      </w:r>
    </w:p>
    <w:p w14:paraId="10064C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i w:val="0"/>
          <w:caps w:val="0"/>
          <w:color w:val="auto"/>
          <w:spacing w:val="0"/>
          <w:sz w:val="32"/>
          <w:szCs w:val="32"/>
          <w:shd w:val="clear" w:fill="FFFFFF"/>
        </w:rPr>
        <w:t>4.近3年年度考核</w:t>
      </w:r>
      <w:r>
        <w:rPr>
          <w:rFonts w:hint="eastAsia" w:ascii="方正仿宋_GBK" w:hAnsi="方正仿宋_GBK" w:eastAsia="方正仿宋_GBK" w:cs="方正仿宋_GBK"/>
          <w:b w:val="0"/>
          <w:bCs w:val="0"/>
          <w:i w:val="0"/>
          <w:caps w:val="0"/>
          <w:color w:val="auto"/>
          <w:spacing w:val="0"/>
          <w:sz w:val="32"/>
          <w:szCs w:val="32"/>
          <w:shd w:val="clear" w:fill="FFFFFF"/>
          <w:lang w:eastAsia="zh-CN"/>
        </w:rPr>
        <w:t>为</w:t>
      </w:r>
      <w:r>
        <w:rPr>
          <w:rFonts w:hint="eastAsia" w:ascii="方正仿宋_GBK" w:hAnsi="方正仿宋_GBK" w:eastAsia="方正仿宋_GBK" w:cs="方正仿宋_GBK"/>
          <w:b w:val="0"/>
          <w:bCs w:val="0"/>
          <w:i w:val="0"/>
          <w:caps w:val="0"/>
          <w:color w:val="auto"/>
          <w:spacing w:val="0"/>
          <w:sz w:val="32"/>
          <w:szCs w:val="32"/>
          <w:shd w:val="clear" w:fill="FFFFFF"/>
        </w:rPr>
        <w:t>称职及以</w:t>
      </w:r>
      <w:r>
        <w:rPr>
          <w:rFonts w:hint="eastAsia" w:ascii="方正仿宋_GBK" w:hAnsi="方正仿宋_GBK" w:eastAsia="方正仿宋_GBK" w:cs="方正仿宋_GBK"/>
          <w:b w:val="0"/>
          <w:bCs w:val="0"/>
          <w:i w:val="0"/>
          <w:caps w:val="0"/>
          <w:color w:val="auto"/>
          <w:spacing w:val="0"/>
          <w:sz w:val="32"/>
          <w:szCs w:val="32"/>
          <w:shd w:val="clear" w:fill="FFFFFF"/>
          <w:lang w:eastAsia="zh-CN"/>
        </w:rPr>
        <w:t>上</w:t>
      </w:r>
      <w:r>
        <w:rPr>
          <w:rFonts w:hint="eastAsia" w:ascii="方正仿宋_GBK" w:hAnsi="方正仿宋_GBK" w:eastAsia="方正仿宋_GBK" w:cs="方正仿宋_GBK"/>
          <w:b w:val="0"/>
          <w:bCs w:val="0"/>
          <w:i w:val="0"/>
          <w:caps w:val="0"/>
          <w:color w:val="auto"/>
          <w:spacing w:val="0"/>
          <w:sz w:val="32"/>
          <w:szCs w:val="32"/>
          <w:shd w:val="clear" w:fill="FFFFFF"/>
        </w:rPr>
        <w:t>等次。</w:t>
      </w:r>
      <w:r>
        <w:rPr>
          <w:rFonts w:hint="eastAsia" w:ascii="方正仿宋_GBK" w:hAnsi="方正仿宋_GBK" w:eastAsia="方正仿宋_GBK" w:cs="方正仿宋_GBK"/>
          <w:b w:val="0"/>
          <w:bCs w:val="0"/>
          <w:i w:val="0"/>
          <w:caps w:val="0"/>
          <w:color w:val="auto"/>
          <w:spacing w:val="0"/>
          <w:sz w:val="32"/>
          <w:szCs w:val="32"/>
          <w:shd w:val="clear" w:fill="FFFFFF"/>
          <w:lang w:eastAsia="zh-CN"/>
        </w:rPr>
        <w:t>新录用公务员试用期间年度考核不确定等次可视为称职等次。</w:t>
      </w:r>
    </w:p>
    <w:p w14:paraId="150BA5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color w:val="FF0000"/>
          <w:sz w:val="32"/>
          <w:szCs w:val="32"/>
          <w:lang w:eastAsia="zh-CN"/>
        </w:rPr>
      </w:pPr>
      <w:r>
        <w:rPr>
          <w:rFonts w:hint="eastAsia" w:ascii="方正仿宋_GBK" w:hAnsi="方正仿宋_GBK" w:eastAsia="方正仿宋_GBK" w:cs="方正仿宋_GBK"/>
          <w:b w:val="0"/>
          <w:bCs w:val="0"/>
          <w:i w:val="0"/>
          <w:caps w:val="0"/>
          <w:color w:val="auto"/>
          <w:spacing w:val="0"/>
          <w:sz w:val="32"/>
          <w:szCs w:val="32"/>
          <w:shd w:val="clear" w:fill="FFFFFF"/>
        </w:rPr>
        <w:t>5.具有公开</w:t>
      </w:r>
      <w:r>
        <w:rPr>
          <w:rFonts w:hint="eastAsia" w:ascii="方正仿宋_GBK" w:hAnsi="方正仿宋_GBK" w:eastAsia="方正仿宋_GBK" w:cs="方正仿宋_GBK"/>
          <w:b w:val="0"/>
          <w:bCs w:val="0"/>
          <w:i w:val="0"/>
          <w:caps w:val="0"/>
          <w:color w:val="auto"/>
          <w:spacing w:val="0"/>
          <w:sz w:val="32"/>
          <w:szCs w:val="32"/>
          <w:shd w:val="clear" w:fill="FFFFFF"/>
          <w:lang w:eastAsia="zh-CN"/>
        </w:rPr>
        <w:t>选调</w:t>
      </w:r>
      <w:r>
        <w:rPr>
          <w:rFonts w:hint="eastAsia" w:ascii="方正仿宋_GBK" w:hAnsi="方正仿宋_GBK" w:eastAsia="方正仿宋_GBK" w:cs="方正仿宋_GBK"/>
          <w:b w:val="0"/>
          <w:bCs w:val="0"/>
          <w:i w:val="0"/>
          <w:caps w:val="0"/>
          <w:color w:val="auto"/>
          <w:spacing w:val="0"/>
          <w:sz w:val="32"/>
          <w:szCs w:val="32"/>
          <w:shd w:val="clear" w:fill="FFFFFF"/>
        </w:rPr>
        <w:t>职位要求的工作能力</w:t>
      </w:r>
      <w:r>
        <w:rPr>
          <w:rFonts w:hint="eastAsia" w:ascii="方正仿宋_GBK" w:hAnsi="方正仿宋_GBK" w:eastAsia="方正仿宋_GBK" w:cs="方正仿宋_GBK"/>
          <w:b w:val="0"/>
          <w:bCs w:val="0"/>
          <w:i w:val="0"/>
          <w:caps w:val="0"/>
          <w:color w:val="auto"/>
          <w:spacing w:val="0"/>
          <w:sz w:val="32"/>
          <w:szCs w:val="32"/>
          <w:shd w:val="clear" w:fill="FFFFFF"/>
          <w:lang w:eastAsia="zh-CN"/>
        </w:rPr>
        <w:t>和</w:t>
      </w:r>
      <w:r>
        <w:rPr>
          <w:rFonts w:hint="eastAsia" w:ascii="方正仿宋_GBK" w:hAnsi="方正仿宋_GBK" w:eastAsia="方正仿宋_GBK" w:cs="方正仿宋_GBK"/>
          <w:b w:val="0"/>
          <w:bCs w:val="0"/>
          <w:i w:val="0"/>
          <w:caps w:val="0"/>
          <w:color w:val="auto"/>
          <w:spacing w:val="0"/>
          <w:sz w:val="32"/>
          <w:szCs w:val="32"/>
          <w:shd w:val="clear" w:fill="FFFFFF"/>
        </w:rPr>
        <w:t>任职条件。</w:t>
      </w:r>
    </w:p>
    <w:p w14:paraId="23ED25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6.</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本科</w:t>
      </w:r>
      <w:r>
        <w:rPr>
          <w:rFonts w:hint="eastAsia" w:ascii="方正仿宋_GBK" w:hAnsi="方正仿宋_GBK" w:eastAsia="方正仿宋_GBK" w:cs="方正仿宋_GBK"/>
          <w:b w:val="0"/>
          <w:bCs w:val="0"/>
          <w:i w:val="0"/>
          <w:caps w:val="0"/>
          <w:color w:val="auto"/>
          <w:spacing w:val="0"/>
          <w:sz w:val="32"/>
          <w:szCs w:val="32"/>
          <w:shd w:val="clear" w:fill="FFFFFF"/>
        </w:rPr>
        <w:t>及以上</w:t>
      </w:r>
      <w:r>
        <w:rPr>
          <w:rFonts w:hint="eastAsia" w:ascii="方正仿宋_GBK" w:hAnsi="方正仿宋_GBK" w:eastAsia="方正仿宋_GBK" w:cs="方正仿宋_GBK"/>
          <w:b w:val="0"/>
          <w:bCs w:val="0"/>
          <w:i w:val="0"/>
          <w:caps w:val="0"/>
          <w:color w:val="auto"/>
          <w:spacing w:val="0"/>
          <w:sz w:val="32"/>
          <w:szCs w:val="32"/>
          <w:shd w:val="clear" w:fill="FFFFFF"/>
          <w:lang w:eastAsia="zh-CN"/>
        </w:rPr>
        <w:t>学历，并取得相应学位</w:t>
      </w:r>
      <w:r>
        <w:rPr>
          <w:rFonts w:hint="eastAsia" w:ascii="方正仿宋_GBK" w:hAnsi="方正仿宋_GBK" w:eastAsia="方正仿宋_GBK" w:cs="方正仿宋_GBK"/>
          <w:b w:val="0"/>
          <w:bCs w:val="0"/>
          <w:i w:val="0"/>
          <w:caps w:val="0"/>
          <w:color w:val="auto"/>
          <w:spacing w:val="0"/>
          <w:sz w:val="32"/>
          <w:szCs w:val="32"/>
          <w:shd w:val="clear" w:fill="FFFFFF"/>
        </w:rPr>
        <w:t>。</w:t>
      </w:r>
    </w:p>
    <w:p w14:paraId="6E0136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7</w:t>
      </w:r>
      <w:r>
        <w:rPr>
          <w:rFonts w:hint="eastAsia" w:ascii="方正仿宋_GBK" w:hAnsi="方正仿宋_GBK" w:eastAsia="方正仿宋_GBK" w:cs="方正仿宋_GBK"/>
          <w:b w:val="0"/>
          <w:bCs w:val="0"/>
          <w:i w:val="0"/>
          <w:caps w:val="0"/>
          <w:color w:val="auto"/>
          <w:spacing w:val="0"/>
          <w:sz w:val="32"/>
          <w:szCs w:val="32"/>
          <w:shd w:val="clear" w:fill="FFFFFF"/>
        </w:rPr>
        <w:t>.具有正常履行职责的身体条件和心理素质。</w:t>
      </w:r>
    </w:p>
    <w:p w14:paraId="54C9AA3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i w:val="0"/>
          <w:caps w:val="0"/>
          <w:color w:val="auto"/>
          <w:spacing w:val="0"/>
          <w:sz w:val="32"/>
          <w:szCs w:val="32"/>
          <w:shd w:val="clear" w:fill="FFFFFF"/>
        </w:rPr>
      </w:pP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8</w:t>
      </w:r>
      <w:r>
        <w:rPr>
          <w:rFonts w:hint="eastAsia" w:ascii="方正仿宋_GBK" w:hAnsi="方正仿宋_GBK" w:eastAsia="方正仿宋_GBK" w:cs="方正仿宋_GBK"/>
          <w:b w:val="0"/>
          <w:bCs w:val="0"/>
          <w:i w:val="0"/>
          <w:caps w:val="0"/>
          <w:color w:val="auto"/>
          <w:spacing w:val="0"/>
          <w:sz w:val="32"/>
          <w:szCs w:val="32"/>
          <w:shd w:val="clear" w:fill="FFFFFF"/>
        </w:rPr>
        <w:t>.符合其他条件。</w:t>
      </w:r>
    </w:p>
    <w:p w14:paraId="075DF69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工作经历年限、服务年限、取得学历学位等的计算时间截至</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2025</w:t>
      </w:r>
      <w:r>
        <w:rPr>
          <w:rFonts w:hint="eastAsia" w:ascii="方正仿宋_GBK" w:hAnsi="方正仿宋_GBK" w:eastAsia="方正仿宋_GBK" w:cs="方正仿宋_GBK"/>
          <w:b w:val="0"/>
          <w:bCs w:val="0"/>
          <w:i w:val="0"/>
          <w:caps w:val="0"/>
          <w:color w:val="auto"/>
          <w:spacing w:val="0"/>
          <w:sz w:val="32"/>
          <w:szCs w:val="32"/>
          <w:shd w:val="clear" w:fill="FFFFFF"/>
        </w:rPr>
        <w:t>年</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9</w:t>
      </w:r>
      <w:r>
        <w:rPr>
          <w:rFonts w:hint="eastAsia" w:ascii="方正仿宋_GBK" w:hAnsi="方正仿宋_GBK" w:eastAsia="方正仿宋_GBK" w:cs="方正仿宋_GBK"/>
          <w:b w:val="0"/>
          <w:bCs w:val="0"/>
          <w:i w:val="0"/>
          <w:caps w:val="0"/>
          <w:color w:val="auto"/>
          <w:spacing w:val="0"/>
          <w:sz w:val="32"/>
          <w:szCs w:val="32"/>
          <w:shd w:val="clear" w:fill="FFFFFF"/>
        </w:rPr>
        <w:t>月</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30日</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现任职务职级以报名</w:t>
      </w:r>
      <w:r>
        <w:rPr>
          <w:rFonts w:hint="eastAsia" w:ascii="方正仿宋_GBK" w:hAnsi="方正仿宋_GBK" w:eastAsia="方正仿宋_GBK" w:cs="方正仿宋_GBK"/>
          <w:b w:val="0"/>
          <w:bCs w:val="0"/>
          <w:i w:val="0"/>
          <w:caps w:val="0"/>
          <w:color w:val="auto"/>
          <w:spacing w:val="0"/>
          <w:sz w:val="32"/>
          <w:szCs w:val="32"/>
          <w:shd w:val="clear" w:fill="FFFFFF"/>
          <w:lang w:eastAsia="zh-CN"/>
        </w:rPr>
        <w:t>前（</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2025</w:t>
      </w:r>
      <w:r>
        <w:rPr>
          <w:rFonts w:hint="eastAsia" w:ascii="方正仿宋_GBK" w:hAnsi="方正仿宋_GBK" w:eastAsia="方正仿宋_GBK" w:cs="方正仿宋_GBK"/>
          <w:color w:val="auto"/>
          <w:sz w:val="32"/>
          <w:szCs w:val="32"/>
          <w:lang w:val="en-US" w:eastAsia="zh-CN"/>
        </w:rPr>
        <w:t>年9月26日</w:t>
      </w:r>
      <w:r>
        <w:rPr>
          <w:rFonts w:hint="eastAsia" w:ascii="方正仿宋_GBK" w:hAnsi="方正仿宋_GBK" w:eastAsia="方正仿宋_GBK" w:cs="方正仿宋_GBK"/>
          <w:color w:val="auto"/>
          <w:sz w:val="32"/>
          <w:szCs w:val="32"/>
          <w:lang w:val="en-US" w:eastAsia="zh-CN"/>
        </w:rPr>
        <w:t>及之前</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的任职为准。</w:t>
      </w:r>
    </w:p>
    <w:p w14:paraId="3C1105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i w:val="0"/>
          <w:caps w:val="0"/>
          <w:color w:val="auto"/>
          <w:spacing w:val="0"/>
          <w:sz w:val="32"/>
          <w:szCs w:val="32"/>
          <w:shd w:val="clear" w:fill="FFFFFF"/>
        </w:rPr>
        <w:t>（三）具有下列情形之一的，不得参加</w:t>
      </w:r>
      <w:r>
        <w:rPr>
          <w:rFonts w:hint="eastAsia" w:ascii="方正楷体_GBK" w:hAnsi="方正楷体_GBK" w:eastAsia="方正楷体_GBK" w:cs="方正楷体_GBK"/>
          <w:b w:val="0"/>
          <w:bCs w:val="0"/>
          <w:i w:val="0"/>
          <w:caps w:val="0"/>
          <w:color w:val="auto"/>
          <w:spacing w:val="0"/>
          <w:sz w:val="32"/>
          <w:szCs w:val="32"/>
          <w:shd w:val="clear" w:fill="FFFFFF"/>
          <w:lang w:val="en-US" w:eastAsia="zh-CN"/>
        </w:rPr>
        <w:t>公开选调</w:t>
      </w:r>
    </w:p>
    <w:p w14:paraId="6C6BF8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1.被开除中国共产党党籍的。</w:t>
      </w:r>
    </w:p>
    <w:p w14:paraId="5B7F8CB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i w:val="0"/>
          <w:caps w:val="0"/>
          <w:color w:val="auto"/>
          <w:spacing w:val="0"/>
          <w:sz w:val="32"/>
          <w:szCs w:val="32"/>
          <w:shd w:val="clear" w:fill="FFFFFF"/>
        </w:rPr>
      </w:pPr>
      <w:r>
        <w:rPr>
          <w:rFonts w:hint="eastAsia" w:ascii="方正仿宋_GBK" w:hAnsi="方正仿宋_GBK" w:eastAsia="方正仿宋_GBK" w:cs="方正仿宋_GBK"/>
          <w:b w:val="0"/>
          <w:bCs w:val="0"/>
          <w:i w:val="0"/>
          <w:caps w:val="0"/>
          <w:color w:val="auto"/>
          <w:spacing w:val="0"/>
          <w:sz w:val="32"/>
          <w:szCs w:val="32"/>
          <w:shd w:val="clear" w:fill="FFFFFF"/>
        </w:rPr>
        <w:t>2.被依法列为失信联合惩戒对象的。</w:t>
      </w:r>
    </w:p>
    <w:p w14:paraId="79E580B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3.涉嫌违纪违法正在接受有关专门机关审查调查尚未作出结论的。</w:t>
      </w:r>
    </w:p>
    <w:p w14:paraId="168F261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i w:val="0"/>
          <w:caps w:val="0"/>
          <w:color w:val="auto"/>
          <w:spacing w:val="0"/>
          <w:sz w:val="32"/>
          <w:szCs w:val="32"/>
          <w:shd w:val="clear" w:fill="FFFFFF"/>
        </w:rPr>
      </w:pPr>
      <w:r>
        <w:rPr>
          <w:rFonts w:hint="eastAsia" w:ascii="方正仿宋_GBK" w:hAnsi="方正仿宋_GBK" w:eastAsia="方正仿宋_GBK" w:cs="方正仿宋_GBK"/>
          <w:b w:val="0"/>
          <w:bCs w:val="0"/>
          <w:i w:val="0"/>
          <w:caps w:val="0"/>
          <w:color w:val="auto"/>
          <w:spacing w:val="0"/>
          <w:sz w:val="32"/>
          <w:szCs w:val="32"/>
          <w:shd w:val="clear" w:fill="FFFFFF"/>
        </w:rPr>
        <w:t>4.受到诫勉、组织处理或者党纪政务处分等影响期未满或者期满影响使用的。</w:t>
      </w:r>
    </w:p>
    <w:p w14:paraId="269E741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5.新录用</w:t>
      </w:r>
      <w:r>
        <w:rPr>
          <w:rFonts w:hint="eastAsia" w:ascii="方正仿宋_GBK" w:hAnsi="方正仿宋_GBK" w:eastAsia="方正仿宋_GBK" w:cs="方正仿宋_GBK"/>
          <w:b w:val="0"/>
          <w:bCs w:val="0"/>
          <w:i w:val="0"/>
          <w:caps w:val="0"/>
          <w:color w:val="auto"/>
          <w:spacing w:val="0"/>
          <w:sz w:val="32"/>
          <w:szCs w:val="32"/>
          <w:shd w:val="clear" w:fill="FFFFFF"/>
          <w:lang w:eastAsia="zh-CN"/>
        </w:rPr>
        <w:t>的镇（街道）机关</w:t>
      </w:r>
      <w:r>
        <w:rPr>
          <w:rFonts w:hint="eastAsia" w:ascii="方正仿宋_GBK" w:hAnsi="方正仿宋_GBK" w:eastAsia="方正仿宋_GBK" w:cs="方正仿宋_GBK"/>
          <w:b w:val="0"/>
          <w:bCs w:val="0"/>
          <w:i w:val="0"/>
          <w:caps w:val="0"/>
          <w:color w:val="auto"/>
          <w:spacing w:val="0"/>
          <w:sz w:val="32"/>
          <w:szCs w:val="32"/>
          <w:shd w:val="clear" w:fill="FFFFFF"/>
        </w:rPr>
        <w:t>公务员在</w:t>
      </w:r>
      <w:r>
        <w:rPr>
          <w:rFonts w:hint="eastAsia" w:ascii="方正仿宋_GBK" w:hAnsi="方正仿宋_GBK" w:eastAsia="方正仿宋_GBK" w:cs="方正仿宋_GBK"/>
          <w:b w:val="0"/>
          <w:bCs w:val="0"/>
          <w:i w:val="0"/>
          <w:caps w:val="0"/>
          <w:color w:val="auto"/>
          <w:spacing w:val="0"/>
          <w:sz w:val="32"/>
          <w:szCs w:val="32"/>
          <w:shd w:val="clear" w:fill="FFFFFF"/>
          <w:lang w:eastAsia="zh-CN"/>
        </w:rPr>
        <w:t>镇（街道）机关</w:t>
      </w:r>
      <w:r>
        <w:rPr>
          <w:rFonts w:hint="eastAsia" w:ascii="方正仿宋_GBK" w:hAnsi="方正仿宋_GBK" w:eastAsia="方正仿宋_GBK" w:cs="方正仿宋_GBK"/>
          <w:b w:val="0"/>
          <w:bCs w:val="0"/>
          <w:i w:val="0"/>
          <w:caps w:val="0"/>
          <w:color w:val="auto"/>
          <w:spacing w:val="0"/>
          <w:sz w:val="32"/>
          <w:szCs w:val="32"/>
          <w:shd w:val="clear" w:fill="FFFFFF"/>
        </w:rPr>
        <w:t>工作未满5年的（含试用期）。</w:t>
      </w:r>
    </w:p>
    <w:p w14:paraId="584A57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i w:val="0"/>
          <w:caps w:val="0"/>
          <w:color w:val="auto"/>
          <w:spacing w:val="0"/>
          <w:sz w:val="32"/>
          <w:szCs w:val="32"/>
          <w:shd w:val="clear" w:fill="FFFFFF"/>
        </w:rPr>
      </w:pP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6</w:t>
      </w:r>
      <w:r>
        <w:rPr>
          <w:rFonts w:hint="eastAsia" w:ascii="方正仿宋_GBK" w:hAnsi="方正仿宋_GBK" w:eastAsia="方正仿宋_GBK" w:cs="方正仿宋_GBK"/>
          <w:b w:val="0"/>
          <w:bCs w:val="0"/>
          <w:i w:val="0"/>
          <w:caps w:val="0"/>
          <w:color w:val="auto"/>
          <w:spacing w:val="0"/>
          <w:sz w:val="32"/>
          <w:szCs w:val="32"/>
          <w:shd w:val="clear" w:fill="FFFFFF"/>
        </w:rPr>
        <w:t>.尚在试用期或者提拔担任领导职务未满1年的。</w:t>
      </w:r>
    </w:p>
    <w:p w14:paraId="0208B2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i w:val="0"/>
          <w:caps w:val="0"/>
          <w:color w:val="auto"/>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7.不符合回避规定的。</w:t>
      </w:r>
    </w:p>
    <w:p w14:paraId="5FF96C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8</w:t>
      </w:r>
      <w:r>
        <w:rPr>
          <w:rFonts w:hint="eastAsia" w:ascii="方正仿宋_GBK" w:hAnsi="方正仿宋_GBK" w:eastAsia="方正仿宋_GBK" w:cs="方正仿宋_GBK"/>
          <w:b w:val="0"/>
          <w:bCs w:val="0"/>
          <w:i w:val="0"/>
          <w:caps w:val="0"/>
          <w:color w:val="auto"/>
          <w:spacing w:val="0"/>
          <w:sz w:val="32"/>
          <w:szCs w:val="32"/>
          <w:shd w:val="clear" w:fill="FFFFFF"/>
        </w:rPr>
        <w:t>.其他情形。</w:t>
      </w:r>
    </w:p>
    <w:p w14:paraId="7FDF9A1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三、报名程序</w:t>
      </w:r>
    </w:p>
    <w:p w14:paraId="444A0E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i w:val="0"/>
          <w:caps w:val="0"/>
          <w:color w:val="auto"/>
          <w:spacing w:val="0"/>
          <w:kern w:val="0"/>
          <w:sz w:val="32"/>
          <w:szCs w:val="32"/>
          <w:shd w:val="clear" w:fill="FFFFFF"/>
          <w:lang w:val="en-US" w:eastAsia="zh-CN" w:bidi="ar-SA"/>
        </w:rPr>
        <w:t>（一）职位查询。</w:t>
      </w:r>
      <w:r>
        <w:rPr>
          <w:rFonts w:hint="eastAsia" w:ascii="方正仿宋_GBK" w:hAnsi="方正仿宋_GBK" w:eastAsia="方正仿宋_GBK" w:cs="方正仿宋_GBK"/>
          <w:sz w:val="32"/>
          <w:szCs w:val="32"/>
          <w:lang w:val="en-US" w:eastAsia="zh-CN"/>
        </w:rPr>
        <w:t>报名人员登录大足区电子政务外网查询选调职位和报名要求</w:t>
      </w:r>
      <w:r>
        <w:rPr>
          <w:rFonts w:hint="eastAsia" w:ascii="方正仿宋_GBK" w:hAnsi="方正仿宋_GBK" w:eastAsia="方正仿宋_GBK" w:cs="方正仿宋_GBK"/>
          <w:sz w:val="32"/>
          <w:szCs w:val="32"/>
          <w:lang w:val="en-US" w:eastAsia="zh-CN"/>
        </w:rPr>
        <w:t>。</w:t>
      </w:r>
    </w:p>
    <w:p w14:paraId="042DCB5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b w:val="0"/>
          <w:bCs w:val="0"/>
          <w:i w:val="0"/>
          <w:caps w:val="0"/>
          <w:color w:val="auto"/>
          <w:spacing w:val="0"/>
          <w:kern w:val="0"/>
          <w:sz w:val="32"/>
          <w:szCs w:val="32"/>
          <w:shd w:val="clear" w:fill="FFFFFF"/>
          <w:lang w:val="en-US" w:eastAsia="zh-CN" w:bidi="ar-SA"/>
        </w:rPr>
        <w:t>（二）报名及审查。</w:t>
      </w:r>
    </w:p>
    <w:p w14:paraId="3E8DAC1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val="en-US" w:eastAsia="zh-CN"/>
        </w:rPr>
        <w:t>（1）报名时间：2025年9月28日—2025年9月30日9:00—12:00，14:30—18:00。</w:t>
      </w:r>
    </w:p>
    <w:p w14:paraId="0DC089D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（2）报名地点：区应急局党委办公室（商务中心西楼210）</w:t>
      </w:r>
    </w:p>
    <w:p w14:paraId="29B2B5A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（3）现场资格审查</w:t>
      </w:r>
    </w:p>
    <w:p w14:paraId="7A3D56C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符合选调条件的人员应在规定的报名时间内，到指定地点进行现场报名，同时进行现场资格审查，现场资格审查结果当场告知。报名人员报名时需提交《大足区应急管理局选调公务员报名推荐表》（样表见附件2）、学历学位证原件及复印件、近期免冠一寸照片2张、近3年年度考核结果材料复印件、受表彰等材料。</w:t>
      </w:r>
    </w:p>
    <w:p w14:paraId="000896F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四、面试</w:t>
      </w:r>
    </w:p>
    <w:p w14:paraId="05E4482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面试比例。面试人选按照一定比例确定，不能形成差额的职位，等额确定面试人选。采取结构化面试方式，满分100分，合格分数为60分。</w:t>
      </w:r>
    </w:p>
    <w:p w14:paraId="572E8C9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2.时间及地点。面试由大足区应急管理局统一组织，满分为100分，最低合格分数线为60分。面试时间、地点以《面试通知书》为准。</w:t>
      </w:r>
    </w:p>
    <w:p w14:paraId="772024E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3.公布成绩。面试结束当日在面试点现场公布面试成绩和体检人选名单。</w:t>
      </w:r>
    </w:p>
    <w:p w14:paraId="4C8182A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五、体检和考察</w:t>
      </w:r>
    </w:p>
    <w:p w14:paraId="470928B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体检和考察的具体时间、地点另行通知。体检、考察环节出现缺额的，可以在上一环节合格人员中按照考试综合成绩从高分到低分的顺序依次递补。未按规定的时间和地点参加体检、考察的，视为放弃选调资格。</w:t>
      </w:r>
    </w:p>
    <w:p w14:paraId="3644690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（一）体检。</w:t>
      </w:r>
      <w:r>
        <w:rPr>
          <w:rFonts w:hint="eastAsia" w:ascii="方正仿宋_GBK" w:hAnsi="方正仿宋_GBK" w:eastAsia="方正仿宋_GBK" w:cs="方正仿宋_GBK"/>
          <w:color w:val="auto"/>
          <w:sz w:val="32"/>
          <w:szCs w:val="32"/>
          <w:lang w:val="en-US" w:eastAsia="zh-CN"/>
        </w:rPr>
        <w:t>根据面试情况等额确定体检人选。体检工作由大足区</w:t>
      </w:r>
      <w:r>
        <w:rPr>
          <w:rFonts w:hint="eastAsia" w:ascii="方正仿宋_GBK" w:hAnsi="方正仿宋_GBK" w:eastAsia="方正仿宋_GBK" w:cs="方正仿宋_GBK"/>
          <w:color w:val="auto"/>
          <w:sz w:val="32"/>
          <w:szCs w:val="32"/>
          <w:lang w:val="en-US" w:eastAsia="zh-CN"/>
        </w:rPr>
        <w:t>应急管理</w:t>
      </w:r>
      <w:r>
        <w:rPr>
          <w:rFonts w:hint="eastAsia" w:ascii="方正仿宋_GBK" w:hAnsi="方正仿宋_GBK" w:eastAsia="方正仿宋_GBK" w:cs="方正仿宋_GBK"/>
          <w:color w:val="auto"/>
          <w:sz w:val="32"/>
          <w:szCs w:val="32"/>
          <w:lang w:val="en-US" w:eastAsia="zh-CN"/>
        </w:rPr>
        <w:t>局组织实施，在公务员录用体检定点医院，参照公务员录用体检项目和标准执行。</w:t>
      </w:r>
    </w:p>
    <w:p w14:paraId="64F32E8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（二）考察。</w:t>
      </w:r>
      <w:r>
        <w:rPr>
          <w:rFonts w:hint="eastAsia" w:ascii="方正仿宋_GBK" w:hAnsi="方正仿宋_GBK" w:eastAsia="方正仿宋_GBK" w:cs="方正仿宋_GBK"/>
          <w:color w:val="auto"/>
          <w:sz w:val="32"/>
          <w:szCs w:val="32"/>
          <w:lang w:val="en-US" w:eastAsia="zh-CN"/>
        </w:rPr>
        <w:t>体检合格人员进入考察环节。大足区</w:t>
      </w:r>
      <w:r>
        <w:rPr>
          <w:rFonts w:hint="eastAsia" w:ascii="方正仿宋_GBK" w:hAnsi="方正仿宋_GBK" w:eastAsia="方正仿宋_GBK" w:cs="方正仿宋_GBK"/>
          <w:color w:val="auto"/>
          <w:sz w:val="32"/>
          <w:szCs w:val="32"/>
          <w:lang w:val="en-US" w:eastAsia="zh-CN"/>
        </w:rPr>
        <w:t>应急管理</w:t>
      </w:r>
      <w:r>
        <w:rPr>
          <w:rFonts w:hint="eastAsia" w:ascii="方正仿宋_GBK" w:hAnsi="方正仿宋_GBK" w:eastAsia="方正仿宋_GBK" w:cs="方正仿宋_GBK"/>
          <w:color w:val="auto"/>
          <w:sz w:val="32"/>
          <w:szCs w:val="32"/>
          <w:lang w:val="en-US" w:eastAsia="zh-CN"/>
        </w:rPr>
        <w:t>局选派2名及以上熟悉干部考察工作人员组成考察组，采取个别谈话、实地走访、同考察人选面谈等方法，对考察人选德、能、勤、绩、廉情况及其政治业务素质、与遴选职位的适合程度等进行全面考察。考察组还需查阅干部人事档案，对考察人选</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三龄两历一身份</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等情况进行审核。</w:t>
      </w:r>
    </w:p>
    <w:p w14:paraId="63BCBAC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六、公示和报批</w:t>
      </w:r>
    </w:p>
    <w:p w14:paraId="032BA54B">
      <w:pPr>
        <w:pStyle w:val="5"/>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面试、</w:t>
      </w:r>
      <w:r>
        <w:rPr>
          <w:rFonts w:hint="eastAsia" w:ascii="方正仿宋_GBK" w:hAnsi="方正仿宋_GBK" w:eastAsia="方正仿宋_GBK" w:cs="方正仿宋_GBK"/>
          <w:color w:val="auto"/>
          <w:sz w:val="32"/>
          <w:szCs w:val="32"/>
          <w:lang w:val="en-US" w:eastAsia="zh-CN"/>
        </w:rPr>
        <w:t>体检</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考察</w:t>
      </w:r>
      <w:r>
        <w:rPr>
          <w:rFonts w:hint="eastAsia" w:ascii="方正仿宋_GBK" w:hAnsi="方正仿宋_GBK" w:eastAsia="方正仿宋_GBK" w:cs="方正仿宋_GBK"/>
          <w:color w:val="auto"/>
          <w:sz w:val="32"/>
          <w:szCs w:val="32"/>
          <w:lang w:val="en-US" w:eastAsia="zh-CN"/>
        </w:rPr>
        <w:t>合格人员确定为拟转任人选，人员名单在拟转任人选工作单位和区应急管理局公示，公示期为5个工作日。公示期满，对无问题或反映问题不影响选调的人员，按照有关规定报大足区委组织部审批。选调人员转任后须在大足区应急管理局内最低服务满3年。</w:t>
      </w:r>
    </w:p>
    <w:p w14:paraId="150EE16C">
      <w:pPr>
        <w:pStyle w:val="5"/>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本公告由大足区应急管理局负责解释。</w:t>
      </w:r>
    </w:p>
    <w:p w14:paraId="1C84BC67">
      <w:pPr>
        <w:pStyle w:val="5"/>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政策咨询电话：</w:t>
      </w:r>
      <w:r>
        <w:rPr>
          <w:rFonts w:hint="eastAsia" w:ascii="方正仿宋_GBK" w:hAnsi="方正仿宋_GBK" w:eastAsia="方正仿宋_GBK" w:cs="方正仿宋_GBK"/>
          <w:color w:val="auto"/>
          <w:sz w:val="32"/>
          <w:szCs w:val="32"/>
          <w:lang w:val="en-US" w:eastAsia="zh-CN"/>
        </w:rPr>
        <w:t>023-43769180</w:t>
      </w:r>
    </w:p>
    <w:p w14:paraId="19D880D4">
      <w:pPr>
        <w:pStyle w:val="5"/>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监督电话</w:t>
      </w:r>
      <w:r>
        <w:rPr>
          <w:rFonts w:hint="eastAsia" w:ascii="方正仿宋_GBK" w:hAnsi="方正仿宋_GBK" w:eastAsia="方正仿宋_GBK" w:cs="方正仿宋_GBK"/>
          <w:color w:val="auto"/>
          <w:sz w:val="32"/>
          <w:szCs w:val="32"/>
          <w:lang w:val="en-US" w:eastAsia="zh-CN"/>
        </w:rPr>
        <w:t>：023-43722939</w:t>
      </w:r>
    </w:p>
    <w:p w14:paraId="4C51B290">
      <w:pPr>
        <w:pStyle w:val="5"/>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p>
    <w:p w14:paraId="48A49B2A">
      <w:pPr>
        <w:pStyle w:val="5"/>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附件：1.大足区应急管理局公开选调公务员职位表</w:t>
      </w:r>
    </w:p>
    <w:p w14:paraId="297DD50C">
      <w:pPr>
        <w:pStyle w:val="5"/>
        <w:keepNext w:val="0"/>
        <w:keepLines w:val="0"/>
        <w:pageBreakBefore w:val="0"/>
        <w:widowControl w:val="0"/>
        <w:numPr>
          <w:numId w:val="0"/>
        </w:numPr>
        <w:kinsoku/>
        <w:wordWrap/>
        <w:overflowPunct/>
        <w:topLinePunct w:val="0"/>
        <w:autoSpaceDE/>
        <w:autoSpaceDN/>
        <w:bidi w:val="0"/>
        <w:adjustRightInd/>
        <w:snapToGrid/>
        <w:spacing w:line="594" w:lineRule="exact"/>
        <w:ind w:firstLine="1600" w:firstLineChars="5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2.大足区应急管理局公开选调公务员报名推荐表</w:t>
      </w:r>
    </w:p>
    <w:p w14:paraId="6FBD45DB">
      <w:pPr>
        <w:pStyle w:val="5"/>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p>
    <w:p w14:paraId="4BBDFD20">
      <w:pPr>
        <w:rPr>
          <w:rFonts w:hint="eastAsia" w:ascii="方正仿宋_GBK" w:hAnsi="方正仿宋_GBK" w:eastAsia="方正仿宋_GBK" w:cs="方正仿宋_GBK"/>
          <w:color w:val="auto"/>
          <w:sz w:val="32"/>
          <w:szCs w:val="32"/>
          <w:lang w:val="en-US" w:eastAsia="zh-CN"/>
        </w:rPr>
      </w:pPr>
    </w:p>
    <w:p w14:paraId="1B1C99A7">
      <w:pPr>
        <w:bidi w:val="0"/>
        <w:rPr>
          <w:rFonts w:hint="eastAsia"/>
          <w:lang w:val="en-US" w:eastAsia="zh-CN"/>
        </w:rPr>
      </w:pPr>
    </w:p>
    <w:p w14:paraId="2C55B55E">
      <w:pPr>
        <w:pStyle w:val="5"/>
        <w:keepNext w:val="0"/>
        <w:keepLines w:val="0"/>
        <w:pageBreakBefore w:val="0"/>
        <w:kinsoku/>
        <w:wordWrap w:val="0"/>
        <w:overflowPunct/>
        <w:topLinePunct w:val="0"/>
        <w:autoSpaceDE/>
        <w:autoSpaceDN/>
        <w:bidi w:val="0"/>
        <w:adjustRightInd/>
        <w:snapToGrid/>
        <w:spacing w:line="594" w:lineRule="exact"/>
        <w:ind w:firstLine="640" w:firstLineChars="200"/>
        <w:jc w:val="righ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中共重庆市大足区应急管理局委员会</w:t>
      </w:r>
      <w:r>
        <w:rPr>
          <w:rFonts w:hint="eastAsia" w:ascii="方正仿宋_GBK" w:hAnsi="方正仿宋_GBK" w:eastAsia="方正仿宋_GBK" w:cs="方正仿宋_GBK"/>
          <w:color w:val="auto"/>
          <w:sz w:val="32"/>
          <w:szCs w:val="32"/>
          <w:lang w:val="en-US" w:eastAsia="zh-CN"/>
        </w:rPr>
        <w:t xml:space="preserve">  </w:t>
      </w:r>
    </w:p>
    <w:p w14:paraId="76423F23">
      <w:pPr>
        <w:pStyle w:val="5"/>
        <w:keepNext w:val="0"/>
        <w:keepLines w:val="0"/>
        <w:pageBreakBefore w:val="0"/>
        <w:kinsoku/>
        <w:wordWrap w:val="0"/>
        <w:overflowPunct/>
        <w:topLinePunct w:val="0"/>
        <w:autoSpaceDE/>
        <w:autoSpaceDN/>
        <w:bidi w:val="0"/>
        <w:adjustRightInd/>
        <w:snapToGrid/>
        <w:spacing w:line="594" w:lineRule="exact"/>
        <w:ind w:firstLine="640" w:firstLineChars="200"/>
        <w:jc w:val="righ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2025年9月26日</w:t>
      </w:r>
      <w:r>
        <w:rPr>
          <w:rFonts w:hint="eastAsia" w:ascii="方正仿宋_GBK" w:hAnsi="方正仿宋_GBK" w:eastAsia="方正仿宋_GBK" w:cs="方正仿宋_GBK"/>
          <w:color w:val="auto"/>
          <w:sz w:val="32"/>
          <w:szCs w:val="32"/>
          <w:lang w:val="en-US" w:eastAsia="zh-CN"/>
        </w:rPr>
        <w:t xml:space="preserve">       </w:t>
      </w:r>
    </w:p>
    <w:p w14:paraId="20D24219">
      <w:pPr>
        <w:rPr>
          <w:rFonts w:hint="eastAsia"/>
          <w:lang w:val="en-US" w:eastAsia="zh-CN"/>
        </w:rPr>
      </w:pPr>
    </w:p>
    <w:p w14:paraId="123E07D9">
      <w:pPr>
        <w:numPr>
          <w:ilvl w:val="0"/>
          <w:numId w:val="1"/>
        </w:numPr>
        <w:rPr>
          <w:rFonts w:hint="eastAsia"/>
          <w:lang w:val="en-US" w:eastAsia="zh-CN"/>
        </w:rPr>
        <w:sectPr>
          <w:footerReference r:id="rId3" w:type="default"/>
          <w:pgSz w:w="11906" w:h="16838"/>
          <w:pgMar w:top="1984" w:right="1446" w:bottom="1644" w:left="1446" w:header="851" w:footer="1474" w:gutter="0"/>
          <w:pgNumType w:fmt="decimal"/>
          <w:cols w:space="425" w:num="1"/>
          <w:docGrid w:type="lines" w:linePitch="312" w:charSpace="0"/>
        </w:sectPr>
      </w:pPr>
    </w:p>
    <w:p w14:paraId="72C2C5EF">
      <w:pPr>
        <w:keepNext w:val="0"/>
        <w:keepLines w:val="0"/>
        <w:widowControl/>
        <w:suppressLineNumbers w:val="0"/>
        <w:tabs>
          <w:tab w:val="left" w:pos="532"/>
          <w:tab w:val="left" w:pos="2045"/>
          <w:tab w:val="left" w:pos="3795"/>
          <w:tab w:val="left" w:pos="4984"/>
          <w:tab w:val="left" w:pos="5620"/>
          <w:tab w:val="left" w:pos="6492"/>
          <w:tab w:val="left" w:pos="7810"/>
          <w:tab w:val="left" w:pos="8483"/>
          <w:tab w:val="left" w:pos="9181"/>
          <w:tab w:val="left" w:pos="9762"/>
          <w:tab w:val="left" w:pos="10354"/>
          <w:tab w:val="left" w:pos="12153"/>
        </w:tabs>
        <w:jc w:val="both"/>
        <w:textAlignment w:val="center"/>
        <w:rPr>
          <w:rFonts w:hint="eastAsia" w:ascii="方正黑体_GBK" w:hAnsi="方正黑体_GBK" w:eastAsia="方正黑体_GBK" w:cs="方正黑体_GBK"/>
          <w:i w:val="0"/>
          <w:color w:val="000000"/>
          <w:kern w:val="0"/>
          <w:sz w:val="36"/>
          <w:szCs w:val="36"/>
          <w:u w:val="none"/>
          <w:lang w:val="en-US" w:eastAsia="zh-CN" w:bidi="ar"/>
        </w:rPr>
      </w:pPr>
      <w:r>
        <w:rPr>
          <w:rFonts w:hint="eastAsia" w:ascii="方正黑体_GBK" w:hAnsi="方正黑体_GBK" w:eastAsia="方正黑体_GBK" w:cs="方正黑体_GBK"/>
          <w:i w:val="0"/>
          <w:color w:val="000000"/>
          <w:kern w:val="0"/>
          <w:sz w:val="36"/>
          <w:szCs w:val="36"/>
          <w:u w:val="none"/>
          <w:lang w:val="en-US" w:eastAsia="zh-CN" w:bidi="ar"/>
        </w:rPr>
        <w:t>附件1</w:t>
      </w:r>
    </w:p>
    <w:p w14:paraId="5EC4386B">
      <w:pPr>
        <w:keepNext w:val="0"/>
        <w:keepLines w:val="0"/>
        <w:widowControl/>
        <w:suppressLineNumbers w:val="0"/>
        <w:tabs>
          <w:tab w:val="left" w:pos="532"/>
          <w:tab w:val="left" w:pos="2045"/>
          <w:tab w:val="left" w:pos="3795"/>
          <w:tab w:val="left" w:pos="4984"/>
          <w:tab w:val="left" w:pos="5620"/>
          <w:tab w:val="left" w:pos="6492"/>
          <w:tab w:val="left" w:pos="7810"/>
          <w:tab w:val="left" w:pos="8483"/>
          <w:tab w:val="left" w:pos="9181"/>
          <w:tab w:val="left" w:pos="9762"/>
          <w:tab w:val="left" w:pos="10354"/>
          <w:tab w:val="left" w:pos="12153"/>
        </w:tabs>
        <w:jc w:val="center"/>
        <w:textAlignment w:val="center"/>
        <w:rPr>
          <w:rFonts w:hint="eastAsia" w:ascii="方正黑体_GBK" w:hAnsi="方正黑体_GBK" w:eastAsia="方正黑体_GBK" w:cs="方正黑体_GBK"/>
          <w:i w:val="0"/>
          <w:color w:val="000000"/>
          <w:kern w:val="0"/>
          <w:sz w:val="18"/>
          <w:szCs w:val="18"/>
          <w:u w:val="none"/>
          <w:lang w:val="en-US" w:eastAsia="zh-CN" w:bidi="ar"/>
        </w:rPr>
      </w:pPr>
      <w:r>
        <w:rPr>
          <w:rFonts w:hint="eastAsia" w:ascii="方正黑体_GBK" w:hAnsi="方正黑体_GBK" w:eastAsia="方正黑体_GBK" w:cs="方正黑体_GBK"/>
          <w:i w:val="0"/>
          <w:color w:val="000000"/>
          <w:kern w:val="0"/>
          <w:sz w:val="44"/>
          <w:szCs w:val="44"/>
          <w:u w:val="none"/>
          <w:lang w:val="en-US" w:eastAsia="zh-CN" w:bidi="ar"/>
        </w:rPr>
        <w:t>大足区应急管理局公开选调公务员职位表</w:t>
      </w:r>
    </w:p>
    <w:tbl>
      <w:tblPr>
        <w:tblStyle w:val="13"/>
        <w:tblW w:w="13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2"/>
        <w:gridCol w:w="2001"/>
        <w:gridCol w:w="1620"/>
        <w:gridCol w:w="1272"/>
        <w:gridCol w:w="552"/>
        <w:gridCol w:w="1164"/>
        <w:gridCol w:w="960"/>
        <w:gridCol w:w="660"/>
        <w:gridCol w:w="540"/>
        <w:gridCol w:w="612"/>
        <w:gridCol w:w="1704"/>
        <w:gridCol w:w="1488"/>
      </w:tblGrid>
      <w:tr w14:paraId="51F9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0A6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i w:val="0"/>
                <w:color w:val="000000"/>
                <w:kern w:val="0"/>
                <w:sz w:val="18"/>
                <w:szCs w:val="18"/>
                <w:u w:val="none"/>
                <w:lang w:val="en-US" w:eastAsia="zh-CN" w:bidi="ar"/>
              </w:rPr>
              <w:t>序号</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EA7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i w:val="0"/>
                <w:color w:val="000000"/>
                <w:kern w:val="0"/>
                <w:sz w:val="18"/>
                <w:szCs w:val="18"/>
                <w:u w:val="none"/>
                <w:lang w:val="en-US" w:eastAsia="zh-CN" w:bidi="ar"/>
              </w:rPr>
              <w:t>职位名称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913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i w:val="0"/>
                <w:color w:val="000000"/>
                <w:kern w:val="0"/>
                <w:sz w:val="18"/>
                <w:szCs w:val="18"/>
                <w:u w:val="none"/>
                <w:lang w:val="en-US" w:eastAsia="zh-CN" w:bidi="ar"/>
              </w:rPr>
              <w:t>职位简介</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0E3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i w:val="0"/>
                <w:color w:val="000000"/>
                <w:kern w:val="0"/>
                <w:sz w:val="18"/>
                <w:szCs w:val="18"/>
                <w:u w:val="none"/>
                <w:lang w:val="en-US" w:eastAsia="zh-CN" w:bidi="ar"/>
              </w:rPr>
              <w:t>职级层次</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5A7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i w:val="0"/>
                <w:color w:val="000000"/>
                <w:kern w:val="0"/>
                <w:sz w:val="18"/>
                <w:szCs w:val="18"/>
                <w:u w:val="none"/>
                <w:lang w:val="en-US" w:eastAsia="zh-CN" w:bidi="ar"/>
              </w:rPr>
              <w:t>选调</w:t>
            </w:r>
            <w:r>
              <w:rPr>
                <w:rFonts w:hint="default" w:ascii="Times New Roman" w:hAnsi="Times New Roman" w:eastAsia="方正黑体_GBK" w:cs="Times New Roman"/>
                <w:i w:val="0"/>
                <w:color w:val="000000"/>
                <w:kern w:val="0"/>
                <w:sz w:val="18"/>
                <w:szCs w:val="18"/>
                <w:u w:val="none"/>
                <w:lang w:val="en-US" w:eastAsia="zh-CN" w:bidi="ar"/>
              </w:rPr>
              <w:br w:type="textWrapping"/>
            </w:r>
            <w:r>
              <w:rPr>
                <w:rFonts w:hint="default" w:ascii="Times New Roman" w:hAnsi="Times New Roman" w:eastAsia="方正黑体_GBK" w:cs="Times New Roman"/>
                <w:i w:val="0"/>
                <w:color w:val="000000"/>
                <w:kern w:val="0"/>
                <w:sz w:val="18"/>
                <w:szCs w:val="18"/>
                <w:u w:val="none"/>
                <w:lang w:val="en-US" w:eastAsia="zh-CN" w:bidi="ar"/>
              </w:rPr>
              <w:t>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9AD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i w:val="0"/>
                <w:color w:val="000000"/>
                <w:kern w:val="0"/>
                <w:sz w:val="18"/>
                <w:szCs w:val="18"/>
                <w:u w:val="none"/>
                <w:lang w:val="en-US" w:eastAsia="zh-CN" w:bidi="ar"/>
              </w:rPr>
              <w:t>学历</w:t>
            </w:r>
            <w:r>
              <w:rPr>
                <w:rFonts w:hint="default" w:ascii="Times New Roman" w:hAnsi="Times New Roman" w:eastAsia="方正黑体_GBK" w:cs="Times New Roman"/>
                <w:i w:val="0"/>
                <w:color w:val="000000"/>
                <w:kern w:val="0"/>
                <w:sz w:val="18"/>
                <w:szCs w:val="18"/>
                <w:u w:val="none"/>
                <w:lang w:val="en-US" w:eastAsia="zh-CN" w:bidi="ar"/>
              </w:rPr>
              <w:br w:type="textWrapping"/>
            </w:r>
            <w:r>
              <w:rPr>
                <w:rFonts w:hint="default" w:ascii="Times New Roman" w:hAnsi="Times New Roman" w:eastAsia="方正黑体_GBK" w:cs="Times New Roman"/>
                <w:i w:val="0"/>
                <w:color w:val="000000"/>
                <w:kern w:val="0"/>
                <w:sz w:val="18"/>
                <w:szCs w:val="18"/>
                <w:u w:val="none"/>
                <w:lang w:val="en-US" w:eastAsia="zh-CN" w:bidi="ar"/>
              </w:rPr>
              <w:t>学位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22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i w:val="0"/>
                <w:color w:val="000000"/>
                <w:kern w:val="0"/>
                <w:sz w:val="18"/>
                <w:szCs w:val="18"/>
                <w:u w:val="none"/>
                <w:lang w:val="en-US" w:eastAsia="zh-CN" w:bidi="ar"/>
              </w:rPr>
              <w:t>专业</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6CE4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i w:val="0"/>
                <w:color w:val="000000"/>
                <w:kern w:val="0"/>
                <w:sz w:val="18"/>
                <w:szCs w:val="18"/>
                <w:u w:val="none"/>
                <w:lang w:val="en-US" w:eastAsia="zh-CN" w:bidi="ar"/>
              </w:rPr>
              <w:t>政治</w:t>
            </w:r>
            <w:r>
              <w:rPr>
                <w:rFonts w:hint="default" w:ascii="Times New Roman" w:hAnsi="Times New Roman" w:eastAsia="方正黑体_GBK" w:cs="Times New Roman"/>
                <w:i w:val="0"/>
                <w:color w:val="000000"/>
                <w:kern w:val="0"/>
                <w:sz w:val="18"/>
                <w:szCs w:val="18"/>
                <w:u w:val="none"/>
                <w:lang w:val="en-US" w:eastAsia="zh-CN" w:bidi="ar"/>
              </w:rPr>
              <w:br w:type="textWrapping"/>
            </w:r>
            <w:r>
              <w:rPr>
                <w:rFonts w:hint="default" w:ascii="Times New Roman" w:hAnsi="Times New Roman" w:eastAsia="方正黑体_GBK" w:cs="Times New Roman"/>
                <w:i w:val="0"/>
                <w:color w:val="000000"/>
                <w:kern w:val="0"/>
                <w:sz w:val="18"/>
                <w:szCs w:val="18"/>
                <w:u w:val="none"/>
                <w:lang w:val="en-US" w:eastAsia="zh-CN" w:bidi="ar"/>
              </w:rPr>
              <w:t>面貌</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DB8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i w:val="0"/>
                <w:color w:val="000000"/>
                <w:kern w:val="0"/>
                <w:sz w:val="18"/>
                <w:szCs w:val="18"/>
                <w:u w:val="none"/>
                <w:lang w:val="en-US" w:eastAsia="zh-CN" w:bidi="ar"/>
              </w:rPr>
              <w:t>面试</w:t>
            </w:r>
            <w:r>
              <w:rPr>
                <w:rFonts w:hint="default" w:ascii="Times New Roman" w:hAnsi="Times New Roman" w:eastAsia="方正黑体_GBK" w:cs="Times New Roman"/>
                <w:i w:val="0"/>
                <w:color w:val="000000"/>
                <w:kern w:val="0"/>
                <w:sz w:val="18"/>
                <w:szCs w:val="18"/>
                <w:u w:val="none"/>
                <w:lang w:val="en-US" w:eastAsia="zh-CN" w:bidi="ar"/>
              </w:rPr>
              <w:br w:type="textWrapping"/>
            </w:r>
            <w:r>
              <w:rPr>
                <w:rFonts w:hint="default" w:ascii="Times New Roman" w:hAnsi="Times New Roman" w:eastAsia="方正黑体_GBK" w:cs="Times New Roman"/>
                <w:i w:val="0"/>
                <w:color w:val="000000"/>
                <w:kern w:val="0"/>
                <w:sz w:val="18"/>
                <w:szCs w:val="18"/>
                <w:u w:val="none"/>
                <w:lang w:val="en-US" w:eastAsia="zh-CN" w:bidi="ar"/>
              </w:rPr>
              <w:t>比例</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FD7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i w:val="0"/>
                <w:color w:val="000000"/>
                <w:kern w:val="0"/>
                <w:sz w:val="18"/>
                <w:szCs w:val="18"/>
                <w:u w:val="none"/>
                <w:lang w:val="en-US" w:eastAsia="zh-CN" w:bidi="ar"/>
              </w:rPr>
              <w:t>考察</w:t>
            </w:r>
            <w:r>
              <w:rPr>
                <w:rFonts w:hint="default" w:ascii="Times New Roman" w:hAnsi="Times New Roman" w:eastAsia="方正黑体_GBK" w:cs="Times New Roman"/>
                <w:i w:val="0"/>
                <w:color w:val="000000"/>
                <w:kern w:val="0"/>
                <w:sz w:val="18"/>
                <w:szCs w:val="18"/>
                <w:u w:val="none"/>
                <w:lang w:val="en-US" w:eastAsia="zh-CN" w:bidi="ar"/>
              </w:rPr>
              <w:br w:type="textWrapping"/>
            </w:r>
            <w:r>
              <w:rPr>
                <w:rFonts w:hint="default" w:ascii="Times New Roman" w:hAnsi="Times New Roman" w:eastAsia="方正黑体_GBK" w:cs="Times New Roman"/>
                <w:i w:val="0"/>
                <w:color w:val="000000"/>
                <w:kern w:val="0"/>
                <w:sz w:val="18"/>
                <w:szCs w:val="18"/>
                <w:u w:val="none"/>
                <w:lang w:val="en-US" w:eastAsia="zh-CN" w:bidi="ar"/>
              </w:rPr>
              <w:t>比例</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C3F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i w:val="0"/>
                <w:color w:val="000000"/>
                <w:kern w:val="0"/>
                <w:sz w:val="18"/>
                <w:szCs w:val="18"/>
                <w:u w:val="none"/>
                <w:lang w:val="en-US" w:eastAsia="zh-CN" w:bidi="ar"/>
              </w:rPr>
              <w:t>其他要求</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B71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_GBK" w:cs="Times New Roman"/>
                <w:i w:val="0"/>
                <w:color w:val="000000"/>
                <w:sz w:val="18"/>
                <w:szCs w:val="18"/>
                <w:u w:val="none"/>
              </w:rPr>
            </w:pPr>
            <w:r>
              <w:rPr>
                <w:rFonts w:hint="default" w:ascii="Times New Roman" w:hAnsi="Times New Roman" w:eastAsia="方正黑体_GBK" w:cs="Times New Roman"/>
                <w:i w:val="0"/>
                <w:color w:val="000000"/>
                <w:kern w:val="0"/>
                <w:sz w:val="18"/>
                <w:szCs w:val="18"/>
                <w:u w:val="none"/>
                <w:lang w:val="en-US" w:eastAsia="zh-CN" w:bidi="ar"/>
              </w:rPr>
              <w:t>联系电话</w:t>
            </w:r>
          </w:p>
        </w:tc>
      </w:tr>
      <w:tr w14:paraId="3760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3D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73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仿宋_GBK" w:cs="Times New Roman"/>
                <w:i w:val="0"/>
                <w:color w:val="000000"/>
                <w:sz w:val="21"/>
                <w:szCs w:val="21"/>
                <w:u w:val="none"/>
              </w:rPr>
            </w:pPr>
            <w:r>
              <w:rPr>
                <w:rFonts w:hint="eastAsia" w:eastAsia="方正仿宋_GBK" w:cs="Times New Roman"/>
                <w:color w:val="auto"/>
                <w:sz w:val="21"/>
                <w:szCs w:val="21"/>
                <w:lang w:val="en-US" w:eastAsia="zh-CN"/>
              </w:rPr>
              <w:t>综合管理</w:t>
            </w:r>
            <w:r>
              <w:rPr>
                <w:rFonts w:hint="default" w:ascii="Times New Roman" w:hAnsi="Times New Roman" w:eastAsia="方正仿宋_GBK" w:cs="Times New Roman"/>
                <w:color w:val="auto"/>
                <w:sz w:val="21"/>
                <w:szCs w:val="21"/>
                <w:lang w:val="en-US" w:eastAsia="zh-CN"/>
              </w:rPr>
              <w:t>职位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D4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color w:val="auto"/>
                <w:sz w:val="21"/>
                <w:szCs w:val="21"/>
                <w:lang w:val="en-US" w:eastAsia="zh-CN"/>
              </w:rPr>
              <w:t>从事</w:t>
            </w:r>
            <w:r>
              <w:rPr>
                <w:rFonts w:hint="eastAsia" w:eastAsia="方正仿宋_GBK" w:cs="Times New Roman"/>
                <w:color w:val="auto"/>
                <w:sz w:val="21"/>
                <w:szCs w:val="21"/>
                <w:lang w:val="en-US" w:eastAsia="zh-CN"/>
              </w:rPr>
              <w:t>森林防灭火</w:t>
            </w:r>
            <w:r>
              <w:rPr>
                <w:rFonts w:hint="default" w:ascii="Times New Roman" w:hAnsi="Times New Roman" w:eastAsia="方正仿宋_GBK" w:cs="Times New Roman"/>
                <w:color w:val="auto"/>
                <w:sz w:val="21"/>
                <w:szCs w:val="21"/>
                <w:lang w:val="en-US" w:eastAsia="zh-CN"/>
              </w:rPr>
              <w:t>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54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一级主任科员及以下</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63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仿宋_GBK" w:cs="Times New Roman"/>
                <w:i w:val="0"/>
                <w:color w:val="000000"/>
                <w:sz w:val="21"/>
                <w:szCs w:val="21"/>
                <w:u w:val="none"/>
                <w:lang w:val="en-US" w:eastAsia="zh-CN"/>
              </w:rPr>
            </w:pPr>
            <w:r>
              <w:rPr>
                <w:rFonts w:hint="default" w:ascii="Times New Roman" w:hAnsi="Times New Roman" w:eastAsia="方正仿宋_GBK" w:cs="Times New Roman"/>
                <w:i w:val="0"/>
                <w:color w:val="000000"/>
                <w:sz w:val="21"/>
                <w:szCs w:val="21"/>
                <w:u w:val="none"/>
                <w:lang w:val="en-US" w:eastAsia="zh-CN"/>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A7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本科学士</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及以上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38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仿宋_GBK" w:cs="Times New Roman"/>
                <w:i w:val="0"/>
                <w:color w:val="000000"/>
                <w:sz w:val="21"/>
                <w:szCs w:val="21"/>
                <w:u w:val="none"/>
                <w:lang w:eastAsia="zh-CN"/>
              </w:rPr>
            </w:pPr>
            <w:r>
              <w:rPr>
                <w:rFonts w:hint="eastAsia" w:eastAsia="方正仿宋_GBK" w:cs="Times New Roman"/>
                <w:i w:val="0"/>
                <w:color w:val="000000"/>
                <w:sz w:val="21"/>
                <w:szCs w:val="21"/>
                <w:u w:val="none"/>
                <w:lang w:val="en-US" w:eastAsia="zh-CN"/>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4D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仿宋_GBK" w:cs="Times New Roman"/>
                <w:i w:val="0"/>
                <w:color w:val="000000"/>
                <w:sz w:val="21"/>
                <w:szCs w:val="21"/>
                <w:u w:val="none"/>
                <w:lang w:eastAsia="zh-CN"/>
              </w:rPr>
            </w:pPr>
            <w:r>
              <w:rPr>
                <w:rFonts w:hint="eastAsia" w:eastAsia="方正仿宋_GBK" w:cs="Times New Roman"/>
                <w:i w:val="0"/>
                <w:color w:val="000000"/>
                <w:sz w:val="21"/>
                <w:szCs w:val="21"/>
                <w:u w:val="none"/>
                <w:lang w:val="en-US" w:eastAsia="zh-CN"/>
              </w:rPr>
              <w:t>不限</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00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仿宋_GBK" w:cs="Times New Roman"/>
                <w:i w:val="0"/>
                <w:color w:val="000000"/>
                <w:sz w:val="21"/>
                <w:szCs w:val="21"/>
                <w:u w:val="none"/>
                <w:lang w:val="en-US" w:eastAsia="zh-CN"/>
              </w:rPr>
            </w:pPr>
            <w:r>
              <w:rPr>
                <w:rFonts w:hint="eastAsia" w:eastAsia="方正仿宋_GBK" w:cs="Times New Roman"/>
                <w:i w:val="0"/>
                <w:color w:val="000000"/>
                <w:sz w:val="21"/>
                <w:szCs w:val="21"/>
                <w:u w:val="none"/>
                <w:lang w:val="en-US" w:eastAsia="zh-CN"/>
              </w:rPr>
              <w:t>2:1</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1B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仿宋_GBK" w:cs="Times New Roman"/>
                <w:i w:val="0"/>
                <w:color w:val="000000"/>
                <w:sz w:val="21"/>
                <w:szCs w:val="21"/>
                <w:u w:val="none"/>
                <w:lang w:val="en-US" w:eastAsia="zh-CN"/>
              </w:rPr>
            </w:pPr>
            <w:r>
              <w:rPr>
                <w:rFonts w:hint="eastAsia" w:eastAsia="方正仿宋_GBK" w:cs="Times New Roman"/>
                <w:i w:val="0"/>
                <w:color w:val="000000"/>
                <w:sz w:val="21"/>
                <w:szCs w:val="21"/>
                <w:u w:val="none"/>
                <w:lang w:val="en-US" w:eastAsia="zh-CN"/>
              </w:rPr>
              <w:t>1:1</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C6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方正仿宋_GBK" w:cs="Times New Roman"/>
                <w:i w:val="0"/>
                <w:color w:val="000000"/>
                <w:sz w:val="21"/>
                <w:szCs w:val="21"/>
                <w:u w:val="none"/>
                <w:lang w:val="en-US" w:eastAsia="zh-CN"/>
              </w:rPr>
            </w:pPr>
            <w:r>
              <w:rPr>
                <w:rFonts w:hint="eastAsia" w:eastAsia="方正仿宋_GBK" w:cs="Times New Roman"/>
                <w:i w:val="0"/>
                <w:color w:val="000000"/>
                <w:sz w:val="21"/>
                <w:szCs w:val="21"/>
                <w:u w:val="none"/>
                <w:lang w:val="en-US" w:eastAsia="zh-CN"/>
              </w:rPr>
              <w:t>无</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EE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仿宋_GBK" w:cs="Times New Roman"/>
                <w:i w:val="0"/>
                <w:color w:val="000000"/>
                <w:sz w:val="21"/>
                <w:szCs w:val="21"/>
                <w:u w:val="none"/>
                <w:lang w:val="en-US" w:eastAsia="zh-CN"/>
              </w:rPr>
            </w:pPr>
            <w:r>
              <w:rPr>
                <w:rFonts w:hint="default" w:ascii="Times New Roman" w:hAnsi="Times New Roman" w:eastAsia="方正仿宋_GBK" w:cs="Times New Roman"/>
                <w:i w:val="0"/>
                <w:color w:val="000000"/>
                <w:sz w:val="21"/>
                <w:szCs w:val="21"/>
                <w:u w:val="none"/>
                <w:lang w:val="en-US" w:eastAsia="zh-CN"/>
              </w:rPr>
              <w:t>023-43769180</w:t>
            </w:r>
          </w:p>
        </w:tc>
      </w:tr>
    </w:tbl>
    <w:p w14:paraId="6C23EC9B">
      <w:pPr>
        <w:rPr>
          <w:rFonts w:hint="default"/>
        </w:rPr>
        <w:sectPr>
          <w:pgSz w:w="16838" w:h="11906" w:orient="landscape"/>
          <w:pgMar w:top="1446" w:right="1984" w:bottom="1446" w:left="1644" w:header="851" w:footer="1474" w:gutter="0"/>
          <w:pgNumType w:fmt="decimal"/>
          <w:cols w:space="425" w:num="1"/>
          <w:docGrid w:type="lines" w:linePitch="312" w:charSpace="0"/>
        </w:sectPr>
      </w:pPr>
    </w:p>
    <w:p w14:paraId="2C22B67E">
      <w:pPr>
        <w:keepNext w:val="0"/>
        <w:keepLines w:val="0"/>
        <w:pageBreakBefore w:val="0"/>
        <w:kinsoku/>
        <w:wordWrap/>
        <w:overflowPunct/>
        <w:topLinePunct w:val="0"/>
        <w:autoSpaceDE/>
        <w:autoSpaceDN/>
        <w:bidi w:val="0"/>
        <w:adjustRightInd/>
        <w:snapToGrid/>
        <w:spacing w:line="380" w:lineRule="exac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14:paraId="69A5314C">
      <w:pPr>
        <w:widowControl/>
        <w:tabs>
          <w:tab w:val="left" w:pos="462"/>
        </w:tabs>
        <w:spacing w:line="600" w:lineRule="exact"/>
        <w:jc w:val="center"/>
        <w:rPr>
          <w:rFonts w:hint="eastAsia" w:eastAsia="方正小标宋_GBK"/>
          <w:b/>
          <w:bCs w:val="0"/>
          <w:color w:val="auto"/>
          <w:spacing w:val="0"/>
          <w:sz w:val="44"/>
          <w:szCs w:val="44"/>
          <w:lang w:eastAsia="zh-CN"/>
        </w:rPr>
      </w:pPr>
      <w:r>
        <w:rPr>
          <w:rFonts w:hint="eastAsia" w:eastAsia="方正小标宋_GBK"/>
          <w:b/>
          <w:bCs w:val="0"/>
          <w:color w:val="auto"/>
          <w:spacing w:val="0"/>
          <w:sz w:val="44"/>
          <w:szCs w:val="44"/>
          <w:lang w:eastAsia="zh-CN"/>
        </w:rPr>
        <w:t>大足</w:t>
      </w:r>
      <w:r>
        <w:rPr>
          <w:rFonts w:hint="eastAsia" w:eastAsia="方正小标宋_GBK"/>
          <w:b/>
          <w:bCs w:val="0"/>
          <w:color w:val="auto"/>
          <w:spacing w:val="0"/>
          <w:sz w:val="44"/>
          <w:szCs w:val="44"/>
        </w:rPr>
        <w:t>区</w:t>
      </w:r>
      <w:r>
        <w:rPr>
          <w:rFonts w:hint="eastAsia" w:eastAsia="方正小标宋_GBK"/>
          <w:b/>
          <w:bCs w:val="0"/>
          <w:color w:val="auto"/>
          <w:spacing w:val="0"/>
          <w:sz w:val="44"/>
          <w:szCs w:val="44"/>
          <w:lang w:val="en-US" w:eastAsia="zh-CN"/>
        </w:rPr>
        <w:t>应急管理局</w:t>
      </w:r>
      <w:r>
        <w:rPr>
          <w:rFonts w:hint="eastAsia" w:eastAsia="方正小标宋_GBK"/>
          <w:b/>
          <w:bCs w:val="0"/>
          <w:color w:val="auto"/>
          <w:spacing w:val="0"/>
          <w:sz w:val="44"/>
          <w:szCs w:val="44"/>
        </w:rPr>
        <w:t>公开</w:t>
      </w:r>
      <w:r>
        <w:rPr>
          <w:rFonts w:hint="eastAsia" w:eastAsia="方正小标宋_GBK"/>
          <w:b/>
          <w:bCs w:val="0"/>
          <w:color w:val="auto"/>
          <w:spacing w:val="0"/>
          <w:sz w:val="44"/>
          <w:szCs w:val="44"/>
          <w:lang w:eastAsia="zh-CN"/>
        </w:rPr>
        <w:t>选调</w:t>
      </w:r>
      <w:r>
        <w:rPr>
          <w:rFonts w:hint="eastAsia" w:eastAsia="方正小标宋_GBK"/>
          <w:b/>
          <w:bCs w:val="0"/>
          <w:color w:val="auto"/>
          <w:spacing w:val="0"/>
          <w:sz w:val="44"/>
          <w:szCs w:val="44"/>
        </w:rPr>
        <w:t>公务员报名</w:t>
      </w:r>
      <w:r>
        <w:rPr>
          <w:rFonts w:hint="eastAsia" w:eastAsia="方正小标宋_GBK"/>
          <w:b/>
          <w:bCs w:val="0"/>
          <w:color w:val="auto"/>
          <w:spacing w:val="0"/>
          <w:sz w:val="44"/>
          <w:szCs w:val="44"/>
          <w:lang w:eastAsia="zh-CN"/>
        </w:rPr>
        <w:t>推荐表</w:t>
      </w:r>
    </w:p>
    <w:tbl>
      <w:tblPr>
        <w:tblStyle w:val="13"/>
        <w:tblpPr w:leftFromText="180" w:rightFromText="180" w:vertAnchor="text" w:horzAnchor="page" w:tblpX="1494" w:tblpY="52"/>
        <w:tblOverlap w:val="never"/>
        <w:tblW w:w="9038" w:type="dxa"/>
        <w:tblInd w:w="0" w:type="dxa"/>
        <w:tblLayout w:type="fixed"/>
        <w:tblCellMar>
          <w:top w:w="0" w:type="dxa"/>
          <w:left w:w="108" w:type="dxa"/>
          <w:bottom w:w="0" w:type="dxa"/>
          <w:right w:w="108" w:type="dxa"/>
        </w:tblCellMar>
      </w:tblPr>
      <w:tblGrid>
        <w:gridCol w:w="1500"/>
        <w:gridCol w:w="12"/>
        <w:gridCol w:w="966"/>
        <w:gridCol w:w="200"/>
        <w:gridCol w:w="804"/>
        <w:gridCol w:w="228"/>
        <w:gridCol w:w="624"/>
        <w:gridCol w:w="540"/>
        <w:gridCol w:w="396"/>
        <w:gridCol w:w="1080"/>
        <w:gridCol w:w="1176"/>
        <w:gridCol w:w="420"/>
        <w:gridCol w:w="1092"/>
      </w:tblGrid>
      <w:tr w14:paraId="4A1C81C3">
        <w:tblPrEx>
          <w:tblCellMar>
            <w:top w:w="0" w:type="dxa"/>
            <w:left w:w="108" w:type="dxa"/>
            <w:bottom w:w="0" w:type="dxa"/>
            <w:right w:w="108" w:type="dxa"/>
          </w:tblCellMar>
        </w:tblPrEx>
        <w:trPr>
          <w:cantSplit/>
          <w:trHeight w:val="811" w:hRule="atLeast"/>
        </w:trPr>
        <w:tc>
          <w:tcPr>
            <w:tcW w:w="1500" w:type="dxa"/>
            <w:tcBorders>
              <w:top w:val="single" w:color="auto" w:sz="4" w:space="0"/>
              <w:left w:val="single" w:color="auto" w:sz="4" w:space="0"/>
              <w:bottom w:val="single" w:color="auto" w:sz="4" w:space="0"/>
              <w:right w:val="single" w:color="auto" w:sz="4" w:space="0"/>
            </w:tcBorders>
            <w:vAlign w:val="center"/>
          </w:tcPr>
          <w:p w14:paraId="5A1568CD">
            <w:pPr>
              <w:widowControl/>
              <w:tabs>
                <w:tab w:val="left" w:pos="462"/>
              </w:tabs>
              <w:spacing w:line="300" w:lineRule="exact"/>
              <w:jc w:val="center"/>
              <w:rPr>
                <w:rFonts w:eastAsia="仿宋_GB2312"/>
                <w:b/>
                <w:bCs/>
                <w:color w:val="auto"/>
                <w:kern w:val="0"/>
                <w:sz w:val="24"/>
              </w:rPr>
            </w:pPr>
            <w:r>
              <w:rPr>
                <w:rFonts w:eastAsia="仿宋_GB2312"/>
                <w:b/>
                <w:bCs/>
                <w:color w:val="auto"/>
                <w:kern w:val="0"/>
                <w:sz w:val="24"/>
              </w:rPr>
              <w:t>姓名</w:t>
            </w:r>
          </w:p>
        </w:tc>
        <w:tc>
          <w:tcPr>
            <w:tcW w:w="1178" w:type="dxa"/>
            <w:gridSpan w:val="3"/>
            <w:tcBorders>
              <w:top w:val="single" w:color="auto" w:sz="4" w:space="0"/>
              <w:left w:val="nil"/>
              <w:bottom w:val="single" w:color="auto" w:sz="4" w:space="0"/>
              <w:right w:val="single" w:color="auto" w:sz="4" w:space="0"/>
            </w:tcBorders>
            <w:vAlign w:val="center"/>
          </w:tcPr>
          <w:p w14:paraId="34BBCF30">
            <w:pPr>
              <w:widowControl/>
              <w:tabs>
                <w:tab w:val="left" w:pos="462"/>
              </w:tabs>
              <w:spacing w:line="300" w:lineRule="exact"/>
              <w:jc w:val="center"/>
              <w:rPr>
                <w:rFonts w:eastAsia="仿宋_GB2312"/>
                <w:b/>
                <w:bCs/>
                <w:color w:val="auto"/>
                <w:kern w:val="0"/>
                <w:sz w:val="24"/>
              </w:rPr>
            </w:pPr>
          </w:p>
        </w:tc>
        <w:tc>
          <w:tcPr>
            <w:tcW w:w="1032" w:type="dxa"/>
            <w:gridSpan w:val="2"/>
            <w:tcBorders>
              <w:top w:val="single" w:color="auto" w:sz="4" w:space="0"/>
              <w:left w:val="nil"/>
              <w:bottom w:val="single" w:color="auto" w:sz="4" w:space="0"/>
              <w:right w:val="single" w:color="auto" w:sz="4" w:space="0"/>
            </w:tcBorders>
            <w:vAlign w:val="center"/>
          </w:tcPr>
          <w:p w14:paraId="2E7FC3D8">
            <w:pPr>
              <w:widowControl/>
              <w:tabs>
                <w:tab w:val="left" w:pos="462"/>
              </w:tabs>
              <w:spacing w:line="300" w:lineRule="exact"/>
              <w:jc w:val="center"/>
              <w:rPr>
                <w:rFonts w:eastAsia="仿宋_GB2312"/>
                <w:b/>
                <w:bCs/>
                <w:color w:val="auto"/>
                <w:kern w:val="0"/>
                <w:sz w:val="24"/>
              </w:rPr>
            </w:pPr>
            <w:r>
              <w:rPr>
                <w:rFonts w:eastAsia="仿宋_GB2312"/>
                <w:b/>
                <w:bCs/>
                <w:color w:val="auto"/>
                <w:kern w:val="0"/>
                <w:sz w:val="24"/>
              </w:rPr>
              <w:t>性别</w:t>
            </w:r>
          </w:p>
        </w:tc>
        <w:tc>
          <w:tcPr>
            <w:tcW w:w="1164" w:type="dxa"/>
            <w:gridSpan w:val="2"/>
            <w:tcBorders>
              <w:top w:val="single" w:color="auto" w:sz="4" w:space="0"/>
              <w:left w:val="nil"/>
              <w:bottom w:val="single" w:color="auto" w:sz="4" w:space="0"/>
              <w:right w:val="single" w:color="auto" w:sz="4" w:space="0"/>
            </w:tcBorders>
            <w:vAlign w:val="center"/>
          </w:tcPr>
          <w:p w14:paraId="6854311E">
            <w:pPr>
              <w:widowControl/>
              <w:tabs>
                <w:tab w:val="left" w:pos="462"/>
              </w:tabs>
              <w:spacing w:line="300" w:lineRule="exact"/>
              <w:jc w:val="center"/>
              <w:rPr>
                <w:rFonts w:eastAsia="仿宋_GB2312"/>
                <w:b/>
                <w:bCs/>
                <w:color w:val="auto"/>
                <w:kern w:val="0"/>
                <w:sz w:val="24"/>
              </w:rPr>
            </w:pPr>
          </w:p>
        </w:tc>
        <w:tc>
          <w:tcPr>
            <w:tcW w:w="1476" w:type="dxa"/>
            <w:gridSpan w:val="2"/>
            <w:tcBorders>
              <w:top w:val="single" w:color="auto" w:sz="4" w:space="0"/>
              <w:left w:val="nil"/>
              <w:bottom w:val="single" w:color="auto" w:sz="4" w:space="0"/>
              <w:right w:val="single" w:color="auto" w:sz="4" w:space="0"/>
            </w:tcBorders>
            <w:vAlign w:val="center"/>
          </w:tcPr>
          <w:p w14:paraId="5AEB88BC">
            <w:pPr>
              <w:widowControl/>
              <w:tabs>
                <w:tab w:val="left" w:pos="462"/>
              </w:tabs>
              <w:spacing w:line="300" w:lineRule="exact"/>
              <w:jc w:val="center"/>
              <w:rPr>
                <w:rFonts w:eastAsia="仿宋_GB2312"/>
                <w:b/>
                <w:bCs/>
                <w:color w:val="auto"/>
                <w:kern w:val="0"/>
                <w:sz w:val="24"/>
              </w:rPr>
            </w:pPr>
            <w:r>
              <w:rPr>
                <w:rFonts w:eastAsia="仿宋_GB2312"/>
                <w:b/>
                <w:bCs/>
                <w:color w:val="auto"/>
                <w:kern w:val="0"/>
                <w:sz w:val="24"/>
              </w:rPr>
              <w:t>民族</w:t>
            </w:r>
          </w:p>
        </w:tc>
        <w:tc>
          <w:tcPr>
            <w:tcW w:w="1176" w:type="dxa"/>
            <w:tcBorders>
              <w:top w:val="single" w:color="auto" w:sz="4" w:space="0"/>
              <w:left w:val="nil"/>
              <w:bottom w:val="single" w:color="auto" w:sz="4" w:space="0"/>
              <w:right w:val="single" w:color="auto" w:sz="4" w:space="0"/>
            </w:tcBorders>
            <w:vAlign w:val="center"/>
          </w:tcPr>
          <w:p w14:paraId="69A91A60">
            <w:pPr>
              <w:widowControl/>
              <w:tabs>
                <w:tab w:val="left" w:pos="462"/>
              </w:tabs>
              <w:spacing w:line="300" w:lineRule="exact"/>
              <w:jc w:val="left"/>
              <w:rPr>
                <w:rFonts w:eastAsia="仿宋_GB2312"/>
                <w:b/>
                <w:bCs/>
                <w:color w:val="auto"/>
                <w:kern w:val="0"/>
                <w:sz w:val="24"/>
              </w:rPr>
            </w:pPr>
          </w:p>
        </w:tc>
        <w:tc>
          <w:tcPr>
            <w:tcW w:w="1512" w:type="dxa"/>
            <w:gridSpan w:val="2"/>
            <w:vMerge w:val="restart"/>
            <w:tcBorders>
              <w:top w:val="single" w:color="auto" w:sz="4" w:space="0"/>
              <w:left w:val="single" w:color="auto" w:sz="4" w:space="0"/>
              <w:bottom w:val="single" w:color="000000" w:sz="4" w:space="0"/>
              <w:right w:val="single" w:color="auto" w:sz="4" w:space="0"/>
            </w:tcBorders>
            <w:vAlign w:val="center"/>
          </w:tcPr>
          <w:p w14:paraId="5A3BE93F">
            <w:pPr>
              <w:widowControl/>
              <w:tabs>
                <w:tab w:val="left" w:pos="462"/>
              </w:tabs>
              <w:jc w:val="center"/>
              <w:rPr>
                <w:rFonts w:eastAsia="仿宋_GB2312"/>
                <w:b/>
                <w:bCs/>
                <w:color w:val="auto"/>
                <w:kern w:val="0"/>
                <w:sz w:val="24"/>
              </w:rPr>
            </w:pPr>
            <w:r>
              <w:rPr>
                <w:rFonts w:eastAsia="仿宋_GB2312"/>
                <w:b/>
                <w:bCs/>
                <w:color w:val="auto"/>
                <w:kern w:val="0"/>
                <w:sz w:val="24"/>
              </w:rPr>
              <w:t>照片</w:t>
            </w:r>
          </w:p>
        </w:tc>
      </w:tr>
      <w:tr w14:paraId="359565A8">
        <w:tblPrEx>
          <w:tblCellMar>
            <w:top w:w="0" w:type="dxa"/>
            <w:left w:w="108" w:type="dxa"/>
            <w:bottom w:w="0" w:type="dxa"/>
            <w:right w:w="108" w:type="dxa"/>
          </w:tblCellMar>
        </w:tblPrEx>
        <w:trPr>
          <w:cantSplit/>
          <w:trHeight w:val="811" w:hRule="atLeast"/>
        </w:trPr>
        <w:tc>
          <w:tcPr>
            <w:tcW w:w="1500" w:type="dxa"/>
            <w:tcBorders>
              <w:top w:val="nil"/>
              <w:left w:val="single" w:color="auto" w:sz="4" w:space="0"/>
              <w:bottom w:val="single" w:color="auto" w:sz="4" w:space="0"/>
              <w:right w:val="single" w:color="auto" w:sz="4" w:space="0"/>
            </w:tcBorders>
            <w:vAlign w:val="center"/>
          </w:tcPr>
          <w:p w14:paraId="0DBFC16E">
            <w:pPr>
              <w:widowControl/>
              <w:tabs>
                <w:tab w:val="left" w:pos="462"/>
              </w:tabs>
              <w:spacing w:line="300" w:lineRule="exact"/>
              <w:jc w:val="center"/>
              <w:rPr>
                <w:rFonts w:eastAsia="仿宋_GB2312"/>
                <w:b/>
                <w:bCs/>
                <w:color w:val="auto"/>
                <w:kern w:val="0"/>
                <w:sz w:val="24"/>
              </w:rPr>
            </w:pPr>
            <w:r>
              <w:rPr>
                <w:rFonts w:eastAsia="仿宋_GB2312"/>
                <w:b/>
                <w:bCs/>
                <w:color w:val="auto"/>
                <w:kern w:val="0"/>
                <w:sz w:val="24"/>
              </w:rPr>
              <w:t>出生年月</w:t>
            </w:r>
          </w:p>
        </w:tc>
        <w:tc>
          <w:tcPr>
            <w:tcW w:w="1178" w:type="dxa"/>
            <w:gridSpan w:val="3"/>
            <w:tcBorders>
              <w:top w:val="nil"/>
              <w:left w:val="nil"/>
              <w:bottom w:val="single" w:color="auto" w:sz="4" w:space="0"/>
              <w:right w:val="single" w:color="auto" w:sz="4" w:space="0"/>
            </w:tcBorders>
            <w:vAlign w:val="center"/>
          </w:tcPr>
          <w:p w14:paraId="27B6A74A">
            <w:pPr>
              <w:widowControl/>
              <w:tabs>
                <w:tab w:val="left" w:pos="462"/>
              </w:tabs>
              <w:spacing w:line="300" w:lineRule="exact"/>
              <w:jc w:val="center"/>
              <w:rPr>
                <w:rFonts w:eastAsia="仿宋_GB2312"/>
                <w:b/>
                <w:bCs/>
                <w:color w:val="auto"/>
                <w:kern w:val="0"/>
                <w:sz w:val="24"/>
              </w:rPr>
            </w:pPr>
          </w:p>
        </w:tc>
        <w:tc>
          <w:tcPr>
            <w:tcW w:w="1032" w:type="dxa"/>
            <w:gridSpan w:val="2"/>
            <w:tcBorders>
              <w:top w:val="nil"/>
              <w:left w:val="nil"/>
              <w:bottom w:val="single" w:color="auto" w:sz="4" w:space="0"/>
              <w:right w:val="single" w:color="auto" w:sz="4" w:space="0"/>
            </w:tcBorders>
            <w:vAlign w:val="center"/>
          </w:tcPr>
          <w:p w14:paraId="348274D4">
            <w:pPr>
              <w:widowControl/>
              <w:tabs>
                <w:tab w:val="left" w:pos="462"/>
              </w:tabs>
              <w:spacing w:line="300" w:lineRule="exact"/>
              <w:jc w:val="center"/>
              <w:rPr>
                <w:rFonts w:eastAsia="仿宋_GB2312"/>
                <w:b/>
                <w:bCs/>
                <w:color w:val="auto"/>
                <w:kern w:val="0"/>
                <w:sz w:val="24"/>
              </w:rPr>
            </w:pPr>
            <w:r>
              <w:rPr>
                <w:rFonts w:eastAsia="仿宋_GB2312"/>
                <w:b/>
                <w:bCs/>
                <w:color w:val="auto"/>
                <w:kern w:val="0"/>
                <w:sz w:val="24"/>
              </w:rPr>
              <w:t>政治</w:t>
            </w:r>
          </w:p>
          <w:p w14:paraId="5EFB8955">
            <w:pPr>
              <w:widowControl/>
              <w:tabs>
                <w:tab w:val="left" w:pos="462"/>
              </w:tabs>
              <w:spacing w:line="300" w:lineRule="exact"/>
              <w:jc w:val="center"/>
              <w:rPr>
                <w:rFonts w:eastAsia="仿宋_GB2312"/>
                <w:b/>
                <w:bCs/>
                <w:color w:val="auto"/>
                <w:kern w:val="0"/>
                <w:sz w:val="24"/>
              </w:rPr>
            </w:pPr>
            <w:r>
              <w:rPr>
                <w:rFonts w:eastAsia="仿宋_GB2312"/>
                <w:b/>
                <w:bCs/>
                <w:color w:val="auto"/>
                <w:kern w:val="0"/>
                <w:sz w:val="24"/>
              </w:rPr>
              <w:t>面貌</w:t>
            </w:r>
          </w:p>
        </w:tc>
        <w:tc>
          <w:tcPr>
            <w:tcW w:w="1164" w:type="dxa"/>
            <w:gridSpan w:val="2"/>
            <w:tcBorders>
              <w:top w:val="nil"/>
              <w:left w:val="nil"/>
              <w:bottom w:val="single" w:color="auto" w:sz="4" w:space="0"/>
              <w:right w:val="single" w:color="auto" w:sz="4" w:space="0"/>
            </w:tcBorders>
            <w:vAlign w:val="center"/>
          </w:tcPr>
          <w:p w14:paraId="72B0B4FA">
            <w:pPr>
              <w:widowControl/>
              <w:tabs>
                <w:tab w:val="left" w:pos="462"/>
              </w:tabs>
              <w:spacing w:line="300" w:lineRule="exact"/>
              <w:jc w:val="center"/>
              <w:rPr>
                <w:rFonts w:eastAsia="仿宋_GB2312"/>
                <w:b/>
                <w:bCs/>
                <w:color w:val="auto"/>
                <w:kern w:val="0"/>
                <w:sz w:val="24"/>
              </w:rPr>
            </w:pPr>
          </w:p>
        </w:tc>
        <w:tc>
          <w:tcPr>
            <w:tcW w:w="1476" w:type="dxa"/>
            <w:gridSpan w:val="2"/>
            <w:tcBorders>
              <w:top w:val="nil"/>
              <w:left w:val="nil"/>
              <w:bottom w:val="single" w:color="auto" w:sz="4" w:space="0"/>
              <w:right w:val="single" w:color="auto" w:sz="4" w:space="0"/>
            </w:tcBorders>
            <w:vAlign w:val="center"/>
          </w:tcPr>
          <w:p w14:paraId="6C1ADD83">
            <w:pPr>
              <w:widowControl/>
              <w:tabs>
                <w:tab w:val="left" w:pos="462"/>
              </w:tabs>
              <w:spacing w:line="300" w:lineRule="exact"/>
              <w:jc w:val="center"/>
              <w:rPr>
                <w:rFonts w:eastAsia="仿宋_GB2312"/>
                <w:b/>
                <w:bCs/>
                <w:color w:val="auto"/>
                <w:kern w:val="0"/>
                <w:sz w:val="24"/>
              </w:rPr>
            </w:pPr>
            <w:r>
              <w:rPr>
                <w:rFonts w:eastAsia="仿宋_GB2312"/>
                <w:b/>
                <w:bCs/>
                <w:color w:val="auto"/>
                <w:kern w:val="0"/>
                <w:sz w:val="24"/>
              </w:rPr>
              <w:t>学历</w:t>
            </w:r>
          </w:p>
          <w:p w14:paraId="42BFE2F1">
            <w:pPr>
              <w:widowControl/>
              <w:tabs>
                <w:tab w:val="left" w:pos="462"/>
              </w:tabs>
              <w:spacing w:line="300" w:lineRule="exact"/>
              <w:jc w:val="center"/>
              <w:rPr>
                <w:rFonts w:eastAsia="仿宋_GB2312"/>
                <w:b/>
                <w:bCs/>
                <w:color w:val="auto"/>
                <w:kern w:val="0"/>
                <w:sz w:val="24"/>
              </w:rPr>
            </w:pPr>
            <w:r>
              <w:rPr>
                <w:rFonts w:eastAsia="仿宋_GB2312"/>
                <w:b/>
                <w:bCs/>
                <w:color w:val="auto"/>
                <w:kern w:val="0"/>
                <w:sz w:val="24"/>
              </w:rPr>
              <w:t>学位</w:t>
            </w:r>
          </w:p>
        </w:tc>
        <w:tc>
          <w:tcPr>
            <w:tcW w:w="1176" w:type="dxa"/>
            <w:tcBorders>
              <w:top w:val="nil"/>
              <w:left w:val="nil"/>
              <w:bottom w:val="single" w:color="auto" w:sz="4" w:space="0"/>
              <w:right w:val="single" w:color="auto" w:sz="4" w:space="0"/>
            </w:tcBorders>
            <w:vAlign w:val="center"/>
          </w:tcPr>
          <w:p w14:paraId="425D3EDE">
            <w:pPr>
              <w:widowControl/>
              <w:tabs>
                <w:tab w:val="left" w:pos="462"/>
              </w:tabs>
              <w:spacing w:line="300" w:lineRule="exact"/>
              <w:jc w:val="left"/>
              <w:rPr>
                <w:rFonts w:eastAsia="仿宋_GB2312"/>
                <w:b/>
                <w:bCs/>
                <w:color w:val="auto"/>
                <w:kern w:val="0"/>
                <w:sz w:val="24"/>
              </w:rPr>
            </w:pPr>
          </w:p>
        </w:tc>
        <w:tc>
          <w:tcPr>
            <w:tcW w:w="1512" w:type="dxa"/>
            <w:gridSpan w:val="2"/>
            <w:vMerge w:val="continue"/>
            <w:tcBorders>
              <w:top w:val="single" w:color="auto" w:sz="4" w:space="0"/>
              <w:left w:val="single" w:color="auto" w:sz="4" w:space="0"/>
              <w:bottom w:val="single" w:color="000000" w:sz="4" w:space="0"/>
              <w:right w:val="single" w:color="auto" w:sz="4" w:space="0"/>
            </w:tcBorders>
            <w:vAlign w:val="center"/>
          </w:tcPr>
          <w:p w14:paraId="4A19035A">
            <w:pPr>
              <w:widowControl/>
              <w:tabs>
                <w:tab w:val="left" w:pos="462"/>
              </w:tabs>
              <w:jc w:val="left"/>
              <w:rPr>
                <w:rFonts w:eastAsia="仿宋_GB2312"/>
                <w:b/>
                <w:bCs/>
                <w:color w:val="auto"/>
                <w:kern w:val="0"/>
                <w:sz w:val="24"/>
              </w:rPr>
            </w:pPr>
          </w:p>
        </w:tc>
      </w:tr>
      <w:tr w14:paraId="7DA5FEE5">
        <w:tblPrEx>
          <w:tblCellMar>
            <w:top w:w="0" w:type="dxa"/>
            <w:left w:w="108" w:type="dxa"/>
            <w:bottom w:w="0" w:type="dxa"/>
            <w:right w:w="108" w:type="dxa"/>
          </w:tblCellMar>
        </w:tblPrEx>
        <w:trPr>
          <w:cantSplit/>
          <w:trHeight w:val="811" w:hRule="atLeast"/>
        </w:trPr>
        <w:tc>
          <w:tcPr>
            <w:tcW w:w="1500" w:type="dxa"/>
            <w:tcBorders>
              <w:top w:val="nil"/>
              <w:left w:val="single" w:color="auto" w:sz="4" w:space="0"/>
              <w:bottom w:val="single" w:color="auto" w:sz="4" w:space="0"/>
              <w:right w:val="single" w:color="auto" w:sz="4" w:space="0"/>
            </w:tcBorders>
            <w:vAlign w:val="center"/>
          </w:tcPr>
          <w:p w14:paraId="55C78AAC">
            <w:pPr>
              <w:widowControl/>
              <w:tabs>
                <w:tab w:val="left" w:pos="462"/>
              </w:tabs>
              <w:spacing w:line="300" w:lineRule="exact"/>
              <w:jc w:val="center"/>
              <w:rPr>
                <w:rFonts w:eastAsia="仿宋_GB2312"/>
                <w:b/>
                <w:bCs/>
                <w:color w:val="auto"/>
                <w:kern w:val="0"/>
                <w:sz w:val="24"/>
              </w:rPr>
            </w:pPr>
            <w:r>
              <w:rPr>
                <w:rFonts w:eastAsia="仿宋_GB2312"/>
                <w:b/>
                <w:bCs/>
                <w:color w:val="auto"/>
                <w:kern w:val="0"/>
                <w:sz w:val="24"/>
              </w:rPr>
              <w:t>婚姻状况</w:t>
            </w:r>
          </w:p>
        </w:tc>
        <w:tc>
          <w:tcPr>
            <w:tcW w:w="1178" w:type="dxa"/>
            <w:gridSpan w:val="3"/>
            <w:tcBorders>
              <w:top w:val="nil"/>
              <w:left w:val="nil"/>
              <w:bottom w:val="single" w:color="auto" w:sz="4" w:space="0"/>
              <w:right w:val="single" w:color="auto" w:sz="4" w:space="0"/>
            </w:tcBorders>
            <w:vAlign w:val="center"/>
          </w:tcPr>
          <w:p w14:paraId="15686303">
            <w:pPr>
              <w:widowControl/>
              <w:tabs>
                <w:tab w:val="left" w:pos="462"/>
              </w:tabs>
              <w:spacing w:line="300" w:lineRule="exact"/>
              <w:jc w:val="center"/>
              <w:rPr>
                <w:rFonts w:eastAsia="仿宋_GB2312"/>
                <w:b/>
                <w:bCs/>
                <w:color w:val="auto"/>
                <w:kern w:val="0"/>
                <w:sz w:val="24"/>
              </w:rPr>
            </w:pPr>
          </w:p>
        </w:tc>
        <w:tc>
          <w:tcPr>
            <w:tcW w:w="1032" w:type="dxa"/>
            <w:gridSpan w:val="2"/>
            <w:tcBorders>
              <w:top w:val="nil"/>
              <w:left w:val="nil"/>
              <w:bottom w:val="single" w:color="auto" w:sz="4" w:space="0"/>
              <w:right w:val="single" w:color="auto" w:sz="4" w:space="0"/>
            </w:tcBorders>
            <w:vAlign w:val="center"/>
          </w:tcPr>
          <w:p w14:paraId="04D0F71E">
            <w:pPr>
              <w:widowControl/>
              <w:tabs>
                <w:tab w:val="left" w:pos="462"/>
              </w:tabs>
              <w:spacing w:line="300" w:lineRule="exact"/>
              <w:jc w:val="center"/>
              <w:rPr>
                <w:rFonts w:eastAsia="仿宋_GB2312"/>
                <w:b/>
                <w:bCs/>
                <w:color w:val="auto"/>
                <w:kern w:val="0"/>
                <w:sz w:val="24"/>
              </w:rPr>
            </w:pPr>
            <w:r>
              <w:rPr>
                <w:rFonts w:eastAsia="仿宋_GB2312"/>
                <w:b/>
                <w:bCs/>
                <w:color w:val="auto"/>
                <w:kern w:val="0"/>
                <w:sz w:val="24"/>
              </w:rPr>
              <w:t>参加工</w:t>
            </w:r>
          </w:p>
          <w:p w14:paraId="0D1B489E">
            <w:pPr>
              <w:widowControl/>
              <w:tabs>
                <w:tab w:val="left" w:pos="462"/>
              </w:tabs>
              <w:spacing w:line="300" w:lineRule="exact"/>
              <w:jc w:val="center"/>
              <w:rPr>
                <w:rFonts w:eastAsia="仿宋_GB2312"/>
                <w:b/>
                <w:bCs/>
                <w:color w:val="auto"/>
                <w:kern w:val="0"/>
                <w:sz w:val="24"/>
              </w:rPr>
            </w:pPr>
            <w:r>
              <w:rPr>
                <w:rFonts w:eastAsia="仿宋_GB2312"/>
                <w:b/>
                <w:bCs/>
                <w:color w:val="auto"/>
                <w:kern w:val="0"/>
                <w:sz w:val="24"/>
              </w:rPr>
              <w:t>作时间</w:t>
            </w:r>
          </w:p>
        </w:tc>
        <w:tc>
          <w:tcPr>
            <w:tcW w:w="1164" w:type="dxa"/>
            <w:gridSpan w:val="2"/>
            <w:tcBorders>
              <w:top w:val="nil"/>
              <w:left w:val="nil"/>
              <w:bottom w:val="single" w:color="auto" w:sz="4" w:space="0"/>
              <w:right w:val="single" w:color="auto" w:sz="4" w:space="0"/>
            </w:tcBorders>
            <w:vAlign w:val="center"/>
          </w:tcPr>
          <w:p w14:paraId="352837E2">
            <w:pPr>
              <w:widowControl/>
              <w:tabs>
                <w:tab w:val="left" w:pos="462"/>
              </w:tabs>
              <w:spacing w:line="300" w:lineRule="exact"/>
              <w:jc w:val="center"/>
              <w:rPr>
                <w:rFonts w:eastAsia="仿宋_GB2312"/>
                <w:b/>
                <w:bCs/>
                <w:color w:val="auto"/>
                <w:kern w:val="0"/>
                <w:sz w:val="24"/>
              </w:rPr>
            </w:pPr>
          </w:p>
        </w:tc>
        <w:tc>
          <w:tcPr>
            <w:tcW w:w="1476" w:type="dxa"/>
            <w:gridSpan w:val="2"/>
            <w:tcBorders>
              <w:top w:val="nil"/>
              <w:left w:val="nil"/>
              <w:bottom w:val="single" w:color="auto" w:sz="4" w:space="0"/>
              <w:right w:val="single" w:color="auto" w:sz="4" w:space="0"/>
            </w:tcBorders>
            <w:vAlign w:val="center"/>
          </w:tcPr>
          <w:p w14:paraId="0BD6B787">
            <w:pPr>
              <w:widowControl/>
              <w:tabs>
                <w:tab w:val="left" w:pos="462"/>
              </w:tabs>
              <w:spacing w:line="300" w:lineRule="exact"/>
              <w:jc w:val="center"/>
              <w:rPr>
                <w:rFonts w:eastAsia="仿宋_GB2312"/>
                <w:b/>
                <w:bCs/>
                <w:color w:val="auto"/>
                <w:kern w:val="0"/>
                <w:sz w:val="24"/>
              </w:rPr>
            </w:pPr>
            <w:r>
              <w:rPr>
                <w:rFonts w:hint="eastAsia" w:eastAsia="仿宋_GB2312"/>
                <w:b/>
                <w:bCs/>
                <w:color w:val="auto"/>
                <w:kern w:val="0"/>
                <w:sz w:val="24"/>
                <w:lang w:eastAsia="zh-CN"/>
              </w:rPr>
              <w:t>公务员</w:t>
            </w:r>
            <w:r>
              <w:rPr>
                <w:rFonts w:eastAsia="仿宋_GB2312"/>
                <w:b/>
                <w:bCs/>
                <w:color w:val="auto"/>
                <w:kern w:val="0"/>
                <w:sz w:val="24"/>
              </w:rPr>
              <w:t>工作经历年限</w:t>
            </w:r>
          </w:p>
        </w:tc>
        <w:tc>
          <w:tcPr>
            <w:tcW w:w="1176" w:type="dxa"/>
            <w:tcBorders>
              <w:top w:val="nil"/>
              <w:left w:val="nil"/>
              <w:bottom w:val="single" w:color="auto" w:sz="4" w:space="0"/>
              <w:right w:val="single" w:color="auto" w:sz="4" w:space="0"/>
            </w:tcBorders>
            <w:vAlign w:val="center"/>
          </w:tcPr>
          <w:p w14:paraId="12819E20">
            <w:pPr>
              <w:widowControl/>
              <w:tabs>
                <w:tab w:val="left" w:pos="462"/>
              </w:tabs>
              <w:spacing w:line="300" w:lineRule="exact"/>
              <w:jc w:val="left"/>
              <w:rPr>
                <w:rFonts w:hint="eastAsia" w:eastAsia="仿宋_GB2312"/>
                <w:b/>
                <w:bCs/>
                <w:color w:val="auto"/>
                <w:kern w:val="0"/>
                <w:sz w:val="24"/>
                <w:lang w:eastAsia="zh-CN"/>
              </w:rPr>
            </w:pPr>
          </w:p>
        </w:tc>
        <w:tc>
          <w:tcPr>
            <w:tcW w:w="1512" w:type="dxa"/>
            <w:gridSpan w:val="2"/>
            <w:vMerge w:val="continue"/>
            <w:tcBorders>
              <w:top w:val="single" w:color="auto" w:sz="4" w:space="0"/>
              <w:left w:val="single" w:color="auto" w:sz="4" w:space="0"/>
              <w:bottom w:val="single" w:color="auto" w:sz="4" w:space="0"/>
              <w:right w:val="single" w:color="auto" w:sz="4" w:space="0"/>
            </w:tcBorders>
            <w:vAlign w:val="center"/>
          </w:tcPr>
          <w:p w14:paraId="60D272A4">
            <w:pPr>
              <w:widowControl/>
              <w:tabs>
                <w:tab w:val="left" w:pos="462"/>
              </w:tabs>
              <w:jc w:val="left"/>
              <w:rPr>
                <w:rFonts w:eastAsia="仿宋_GB2312"/>
                <w:b/>
                <w:bCs/>
                <w:color w:val="auto"/>
                <w:kern w:val="0"/>
                <w:sz w:val="24"/>
              </w:rPr>
            </w:pPr>
          </w:p>
        </w:tc>
      </w:tr>
      <w:tr w14:paraId="633F5764">
        <w:tblPrEx>
          <w:tblCellMar>
            <w:top w:w="0" w:type="dxa"/>
            <w:left w:w="108" w:type="dxa"/>
            <w:bottom w:w="0" w:type="dxa"/>
            <w:right w:w="108" w:type="dxa"/>
          </w:tblCellMar>
        </w:tblPrEx>
        <w:trPr>
          <w:cantSplit/>
          <w:trHeight w:val="811" w:hRule="atLeast"/>
        </w:trPr>
        <w:tc>
          <w:tcPr>
            <w:tcW w:w="3710" w:type="dxa"/>
            <w:gridSpan w:val="6"/>
            <w:tcBorders>
              <w:top w:val="nil"/>
              <w:left w:val="single" w:color="auto" w:sz="4" w:space="0"/>
              <w:bottom w:val="single" w:color="auto" w:sz="4" w:space="0"/>
              <w:right w:val="single" w:color="auto" w:sz="4" w:space="0"/>
            </w:tcBorders>
            <w:vAlign w:val="center"/>
          </w:tcPr>
          <w:p w14:paraId="2FC96C10">
            <w:pPr>
              <w:widowControl/>
              <w:tabs>
                <w:tab w:val="left" w:pos="462"/>
              </w:tabs>
              <w:spacing w:line="300" w:lineRule="exact"/>
              <w:jc w:val="center"/>
              <w:rPr>
                <w:rFonts w:eastAsia="仿宋_GB2312"/>
                <w:b/>
                <w:bCs/>
                <w:color w:val="auto"/>
                <w:kern w:val="0"/>
                <w:sz w:val="24"/>
              </w:rPr>
            </w:pPr>
            <w:r>
              <w:rPr>
                <w:rFonts w:hint="eastAsia" w:eastAsia="仿宋_GB2312"/>
                <w:b/>
                <w:bCs/>
                <w:color w:val="auto"/>
                <w:kern w:val="0"/>
                <w:sz w:val="24"/>
                <w:lang w:eastAsia="zh-CN"/>
              </w:rPr>
              <w:t>何时何校何专业毕业</w:t>
            </w:r>
          </w:p>
        </w:tc>
        <w:tc>
          <w:tcPr>
            <w:tcW w:w="5328" w:type="dxa"/>
            <w:gridSpan w:val="7"/>
            <w:tcBorders>
              <w:top w:val="nil"/>
              <w:left w:val="nil"/>
              <w:bottom w:val="single" w:color="auto" w:sz="4" w:space="0"/>
              <w:right w:val="single" w:color="auto" w:sz="4" w:space="0"/>
            </w:tcBorders>
            <w:vAlign w:val="center"/>
          </w:tcPr>
          <w:p w14:paraId="69F9AB42">
            <w:pPr>
              <w:widowControl/>
              <w:tabs>
                <w:tab w:val="left" w:pos="462"/>
              </w:tabs>
              <w:spacing w:line="300" w:lineRule="exact"/>
              <w:jc w:val="both"/>
              <w:rPr>
                <w:rFonts w:eastAsia="仿宋_GB2312"/>
                <w:b/>
                <w:bCs/>
                <w:color w:val="auto"/>
                <w:kern w:val="0"/>
                <w:sz w:val="24"/>
              </w:rPr>
            </w:pPr>
          </w:p>
        </w:tc>
      </w:tr>
      <w:tr w14:paraId="0D0705FA">
        <w:tblPrEx>
          <w:tblCellMar>
            <w:top w:w="0" w:type="dxa"/>
            <w:left w:w="108" w:type="dxa"/>
            <w:bottom w:w="0" w:type="dxa"/>
            <w:right w:w="108" w:type="dxa"/>
          </w:tblCellMar>
        </w:tblPrEx>
        <w:trPr>
          <w:cantSplit/>
          <w:trHeight w:val="811" w:hRule="atLeast"/>
        </w:trPr>
        <w:tc>
          <w:tcPr>
            <w:tcW w:w="3710" w:type="dxa"/>
            <w:gridSpan w:val="6"/>
            <w:tcBorders>
              <w:top w:val="nil"/>
              <w:left w:val="single" w:color="auto" w:sz="4" w:space="0"/>
              <w:bottom w:val="single" w:color="auto" w:sz="4" w:space="0"/>
              <w:right w:val="single" w:color="auto" w:sz="4" w:space="0"/>
            </w:tcBorders>
            <w:vAlign w:val="center"/>
          </w:tcPr>
          <w:p w14:paraId="75F6F961">
            <w:pPr>
              <w:widowControl/>
              <w:tabs>
                <w:tab w:val="left" w:pos="462"/>
              </w:tabs>
              <w:spacing w:line="300" w:lineRule="exact"/>
              <w:jc w:val="center"/>
              <w:rPr>
                <w:rFonts w:hint="eastAsia" w:eastAsia="仿宋_GB2312"/>
                <w:b/>
                <w:bCs/>
                <w:color w:val="auto"/>
                <w:kern w:val="0"/>
                <w:sz w:val="24"/>
                <w:lang w:eastAsia="zh-CN"/>
              </w:rPr>
            </w:pPr>
            <w:r>
              <w:rPr>
                <w:rFonts w:hint="eastAsia" w:eastAsia="仿宋_GB2312"/>
                <w:b/>
                <w:bCs/>
                <w:color w:val="auto"/>
                <w:kern w:val="0"/>
                <w:sz w:val="24"/>
                <w:lang w:eastAsia="zh-CN"/>
              </w:rPr>
              <w:t>现工作单位及职务职级</w:t>
            </w:r>
          </w:p>
        </w:tc>
        <w:tc>
          <w:tcPr>
            <w:tcW w:w="5328" w:type="dxa"/>
            <w:gridSpan w:val="7"/>
            <w:tcBorders>
              <w:top w:val="nil"/>
              <w:left w:val="single" w:color="auto" w:sz="4" w:space="0"/>
              <w:bottom w:val="single" w:color="auto" w:sz="4" w:space="0"/>
              <w:right w:val="single" w:color="auto" w:sz="4" w:space="0"/>
            </w:tcBorders>
            <w:vAlign w:val="center"/>
          </w:tcPr>
          <w:p w14:paraId="74071194">
            <w:pPr>
              <w:widowControl/>
              <w:tabs>
                <w:tab w:val="left" w:pos="462"/>
              </w:tabs>
              <w:spacing w:line="300" w:lineRule="exact"/>
              <w:jc w:val="center"/>
              <w:rPr>
                <w:rFonts w:eastAsia="仿宋_GB2312"/>
                <w:b/>
                <w:bCs/>
                <w:color w:val="auto"/>
                <w:kern w:val="0"/>
                <w:sz w:val="24"/>
              </w:rPr>
            </w:pPr>
          </w:p>
        </w:tc>
      </w:tr>
      <w:tr w14:paraId="51C46C39">
        <w:tblPrEx>
          <w:tblCellMar>
            <w:top w:w="0" w:type="dxa"/>
            <w:left w:w="108" w:type="dxa"/>
            <w:bottom w:w="0" w:type="dxa"/>
            <w:right w:w="108" w:type="dxa"/>
          </w:tblCellMar>
        </w:tblPrEx>
        <w:trPr>
          <w:trHeight w:val="811" w:hRule="atLeast"/>
        </w:trPr>
        <w:tc>
          <w:tcPr>
            <w:tcW w:w="3710" w:type="dxa"/>
            <w:gridSpan w:val="6"/>
            <w:tcBorders>
              <w:top w:val="nil"/>
              <w:left w:val="single" w:color="auto" w:sz="4" w:space="0"/>
              <w:bottom w:val="single" w:color="auto" w:sz="4" w:space="0"/>
              <w:right w:val="single" w:color="auto" w:sz="4" w:space="0"/>
            </w:tcBorders>
            <w:vAlign w:val="center"/>
          </w:tcPr>
          <w:p w14:paraId="155E83D2">
            <w:pPr>
              <w:widowControl/>
              <w:tabs>
                <w:tab w:val="left" w:pos="462"/>
              </w:tabs>
              <w:jc w:val="center"/>
              <w:rPr>
                <w:rFonts w:hint="eastAsia" w:eastAsia="仿宋_GB2312"/>
                <w:b/>
                <w:bCs/>
                <w:color w:val="auto"/>
                <w:kern w:val="0"/>
                <w:sz w:val="24"/>
                <w:lang w:val="en-US" w:eastAsia="zh-CN"/>
              </w:rPr>
            </w:pPr>
            <w:r>
              <w:rPr>
                <w:rFonts w:hint="eastAsia" w:eastAsia="仿宋_GB2312"/>
                <w:b/>
                <w:bCs/>
                <w:color w:val="auto"/>
                <w:kern w:val="0"/>
                <w:sz w:val="24"/>
                <w:lang w:eastAsia="zh-CN"/>
              </w:rPr>
              <w:t>现从事主要工作</w:t>
            </w:r>
          </w:p>
        </w:tc>
        <w:tc>
          <w:tcPr>
            <w:tcW w:w="5328" w:type="dxa"/>
            <w:gridSpan w:val="7"/>
            <w:tcBorders>
              <w:top w:val="single" w:color="auto" w:sz="4" w:space="0"/>
              <w:left w:val="single" w:color="auto" w:sz="4" w:space="0"/>
              <w:bottom w:val="single" w:color="auto" w:sz="4" w:space="0"/>
              <w:right w:val="single" w:color="auto" w:sz="4" w:space="0"/>
            </w:tcBorders>
            <w:vAlign w:val="center"/>
          </w:tcPr>
          <w:p w14:paraId="07B8BDF6">
            <w:pPr>
              <w:widowControl/>
              <w:tabs>
                <w:tab w:val="left" w:pos="462"/>
              </w:tabs>
              <w:jc w:val="both"/>
              <w:rPr>
                <w:rFonts w:eastAsia="仿宋_GB2312"/>
                <w:b/>
                <w:bCs/>
                <w:color w:val="auto"/>
                <w:kern w:val="0"/>
                <w:sz w:val="24"/>
              </w:rPr>
            </w:pPr>
          </w:p>
        </w:tc>
      </w:tr>
      <w:tr w14:paraId="7549D09A">
        <w:tblPrEx>
          <w:tblCellMar>
            <w:top w:w="0" w:type="dxa"/>
            <w:left w:w="108" w:type="dxa"/>
            <w:bottom w:w="0" w:type="dxa"/>
            <w:right w:w="108" w:type="dxa"/>
          </w:tblCellMar>
        </w:tblPrEx>
        <w:trPr>
          <w:cantSplit/>
          <w:trHeight w:val="811" w:hRule="atLeast"/>
        </w:trPr>
        <w:tc>
          <w:tcPr>
            <w:tcW w:w="1500" w:type="dxa"/>
            <w:tcBorders>
              <w:top w:val="nil"/>
              <w:left w:val="single" w:color="auto" w:sz="4" w:space="0"/>
              <w:bottom w:val="single" w:color="auto" w:sz="4" w:space="0"/>
              <w:right w:val="single" w:color="auto" w:sz="4" w:space="0"/>
            </w:tcBorders>
            <w:vAlign w:val="center"/>
          </w:tcPr>
          <w:p w14:paraId="070A195E">
            <w:pPr>
              <w:widowControl/>
              <w:tabs>
                <w:tab w:val="left" w:pos="462"/>
              </w:tabs>
              <w:jc w:val="center"/>
              <w:rPr>
                <w:rFonts w:hint="eastAsia" w:eastAsia="仿宋_GB2312"/>
                <w:b/>
                <w:bCs/>
                <w:color w:val="auto"/>
                <w:kern w:val="0"/>
                <w:sz w:val="24"/>
                <w:lang w:eastAsia="zh-CN"/>
              </w:rPr>
            </w:pPr>
            <w:r>
              <w:rPr>
                <w:rFonts w:eastAsia="仿宋_GB2312"/>
                <w:b/>
                <w:bCs/>
                <w:color w:val="auto"/>
                <w:kern w:val="0"/>
                <w:sz w:val="24"/>
              </w:rPr>
              <w:t>报</w:t>
            </w:r>
            <w:r>
              <w:rPr>
                <w:rFonts w:hint="eastAsia" w:eastAsia="仿宋_GB2312"/>
                <w:b/>
                <w:bCs/>
                <w:color w:val="auto"/>
                <w:kern w:val="0"/>
                <w:sz w:val="24"/>
                <w:lang w:eastAsia="zh-CN"/>
              </w:rPr>
              <w:t>考职位</w:t>
            </w:r>
          </w:p>
        </w:tc>
        <w:tc>
          <w:tcPr>
            <w:tcW w:w="3374" w:type="dxa"/>
            <w:gridSpan w:val="7"/>
            <w:tcBorders>
              <w:top w:val="nil"/>
              <w:left w:val="nil"/>
              <w:bottom w:val="single" w:color="auto" w:sz="4" w:space="0"/>
              <w:right w:val="single" w:color="auto" w:sz="4" w:space="0"/>
            </w:tcBorders>
            <w:vAlign w:val="center"/>
          </w:tcPr>
          <w:p w14:paraId="222C5C56">
            <w:pPr>
              <w:widowControl/>
              <w:tabs>
                <w:tab w:val="left" w:pos="462"/>
              </w:tabs>
              <w:jc w:val="left"/>
              <w:rPr>
                <w:rFonts w:eastAsia="仿宋_GB2312"/>
                <w:b/>
                <w:bCs/>
                <w:color w:val="auto"/>
                <w:kern w:val="0"/>
                <w:sz w:val="24"/>
              </w:rPr>
            </w:pPr>
            <w:r>
              <w:rPr>
                <w:rFonts w:eastAsia="仿宋_GB2312"/>
                <w:b/>
                <w:bCs/>
                <w:color w:val="auto"/>
                <w:kern w:val="0"/>
                <w:sz w:val="24"/>
              </w:rPr>
              <w:t>　</w:t>
            </w:r>
          </w:p>
        </w:tc>
        <w:tc>
          <w:tcPr>
            <w:tcW w:w="1476" w:type="dxa"/>
            <w:gridSpan w:val="2"/>
            <w:tcBorders>
              <w:top w:val="nil"/>
              <w:left w:val="nil"/>
              <w:bottom w:val="single" w:color="auto" w:sz="4" w:space="0"/>
              <w:right w:val="single" w:color="auto" w:sz="4" w:space="0"/>
            </w:tcBorders>
            <w:vAlign w:val="center"/>
          </w:tcPr>
          <w:p w14:paraId="35524A92">
            <w:pPr>
              <w:widowControl/>
              <w:tabs>
                <w:tab w:val="left" w:pos="462"/>
              </w:tabs>
              <w:jc w:val="center"/>
              <w:rPr>
                <w:rFonts w:eastAsia="仿宋_GB2312"/>
                <w:b/>
                <w:bCs/>
                <w:color w:val="auto"/>
                <w:kern w:val="0"/>
                <w:sz w:val="24"/>
              </w:rPr>
            </w:pPr>
            <w:r>
              <w:rPr>
                <w:rFonts w:eastAsia="仿宋_GB2312"/>
                <w:b/>
                <w:bCs/>
                <w:color w:val="auto"/>
                <w:spacing w:val="-20"/>
                <w:kern w:val="0"/>
                <w:sz w:val="24"/>
              </w:rPr>
              <w:t>报</w:t>
            </w:r>
            <w:r>
              <w:rPr>
                <w:rFonts w:eastAsia="仿宋_GB2312"/>
                <w:b/>
                <w:bCs/>
                <w:color w:val="auto"/>
                <w:kern w:val="0"/>
                <w:sz w:val="24"/>
              </w:rPr>
              <w:t>考人</w:t>
            </w:r>
          </w:p>
          <w:p w14:paraId="18915C3A">
            <w:pPr>
              <w:widowControl/>
              <w:tabs>
                <w:tab w:val="left" w:pos="462"/>
              </w:tabs>
              <w:jc w:val="center"/>
              <w:rPr>
                <w:rFonts w:eastAsia="仿宋_GB2312"/>
                <w:b/>
                <w:bCs/>
                <w:color w:val="auto"/>
                <w:kern w:val="0"/>
                <w:sz w:val="24"/>
              </w:rPr>
            </w:pPr>
            <w:r>
              <w:rPr>
                <w:rFonts w:eastAsia="仿宋_GB2312"/>
                <w:b/>
                <w:bCs/>
                <w:color w:val="auto"/>
                <w:kern w:val="0"/>
                <w:sz w:val="24"/>
              </w:rPr>
              <w:t>联系电话</w:t>
            </w:r>
          </w:p>
        </w:tc>
        <w:tc>
          <w:tcPr>
            <w:tcW w:w="2688" w:type="dxa"/>
            <w:gridSpan w:val="3"/>
            <w:tcBorders>
              <w:top w:val="nil"/>
              <w:left w:val="nil"/>
              <w:bottom w:val="single" w:color="auto" w:sz="4" w:space="0"/>
              <w:right w:val="single" w:color="000000" w:sz="4" w:space="0"/>
            </w:tcBorders>
            <w:vAlign w:val="center"/>
          </w:tcPr>
          <w:p w14:paraId="1EB86A62">
            <w:pPr>
              <w:tabs>
                <w:tab w:val="left" w:pos="462"/>
              </w:tabs>
              <w:jc w:val="center"/>
              <w:rPr>
                <w:rFonts w:hint="eastAsia" w:eastAsia="仿宋_GB2312"/>
                <w:b/>
                <w:bCs/>
                <w:color w:val="auto"/>
                <w:kern w:val="0"/>
                <w:sz w:val="24"/>
                <w:lang w:eastAsia="zh-CN"/>
              </w:rPr>
            </w:pPr>
            <w:r>
              <w:rPr>
                <w:rFonts w:hint="eastAsia" w:eastAsia="仿宋_GB2312"/>
                <w:b/>
                <w:bCs/>
                <w:color w:val="auto"/>
                <w:kern w:val="0"/>
                <w:sz w:val="24"/>
                <w:lang w:val="en-US" w:eastAsia="zh-CN"/>
              </w:rPr>
              <w:t xml:space="preserve"> </w:t>
            </w:r>
          </w:p>
          <w:p w14:paraId="5F631A25">
            <w:pPr>
              <w:tabs>
                <w:tab w:val="left" w:pos="462"/>
              </w:tabs>
              <w:jc w:val="center"/>
              <w:rPr>
                <w:rFonts w:eastAsia="仿宋_GB2312"/>
                <w:b/>
                <w:bCs/>
                <w:color w:val="auto"/>
                <w:kern w:val="0"/>
                <w:sz w:val="24"/>
              </w:rPr>
            </w:pPr>
            <w:r>
              <w:rPr>
                <w:rFonts w:eastAsia="仿宋_GB2312"/>
                <w:b/>
                <w:bCs/>
                <w:color w:val="auto"/>
                <w:kern w:val="0"/>
                <w:sz w:val="24"/>
              </w:rPr>
              <w:t>　</w:t>
            </w:r>
          </w:p>
        </w:tc>
      </w:tr>
      <w:tr w14:paraId="43050890">
        <w:tblPrEx>
          <w:tblCellMar>
            <w:top w:w="0" w:type="dxa"/>
            <w:left w:w="108" w:type="dxa"/>
            <w:bottom w:w="0" w:type="dxa"/>
            <w:right w:w="108" w:type="dxa"/>
          </w:tblCellMar>
        </w:tblPrEx>
        <w:trPr>
          <w:trHeight w:val="2039" w:hRule="atLeast"/>
        </w:trPr>
        <w:tc>
          <w:tcPr>
            <w:tcW w:w="1500" w:type="dxa"/>
            <w:tcBorders>
              <w:top w:val="single" w:color="auto" w:sz="4" w:space="0"/>
              <w:left w:val="single" w:color="auto" w:sz="4" w:space="0"/>
              <w:bottom w:val="single" w:color="auto" w:sz="4" w:space="0"/>
              <w:right w:val="single" w:color="auto" w:sz="4" w:space="0"/>
            </w:tcBorders>
            <w:vAlign w:val="center"/>
          </w:tcPr>
          <w:p w14:paraId="18550DAB">
            <w:pPr>
              <w:tabs>
                <w:tab w:val="left" w:pos="462"/>
              </w:tabs>
              <w:jc w:val="center"/>
              <w:rPr>
                <w:rFonts w:hint="eastAsia" w:eastAsia="仿宋_GB2312"/>
                <w:b/>
                <w:bCs/>
                <w:color w:val="auto"/>
                <w:kern w:val="0"/>
                <w:sz w:val="24"/>
                <w:lang w:eastAsia="zh-CN"/>
              </w:rPr>
            </w:pPr>
            <w:r>
              <w:rPr>
                <w:rFonts w:eastAsia="仿宋_GB2312"/>
                <w:b/>
                <w:bCs/>
                <w:color w:val="auto"/>
                <w:kern w:val="0"/>
                <w:sz w:val="24"/>
              </w:rPr>
              <w:t>学习</w:t>
            </w:r>
            <w:r>
              <w:rPr>
                <w:rFonts w:hint="eastAsia" w:eastAsia="仿宋_GB2312"/>
                <w:b/>
                <w:bCs/>
                <w:color w:val="auto"/>
                <w:kern w:val="0"/>
                <w:sz w:val="24"/>
                <w:lang w:eastAsia="zh-CN"/>
              </w:rPr>
              <w:t>工作</w:t>
            </w:r>
          </w:p>
          <w:p w14:paraId="7BECAC6C">
            <w:pPr>
              <w:tabs>
                <w:tab w:val="left" w:pos="462"/>
              </w:tabs>
              <w:jc w:val="center"/>
              <w:rPr>
                <w:rFonts w:eastAsia="仿宋_GB2312"/>
                <w:b/>
                <w:bCs/>
                <w:color w:val="auto"/>
                <w:kern w:val="0"/>
                <w:sz w:val="24"/>
              </w:rPr>
            </w:pPr>
            <w:r>
              <w:rPr>
                <w:rFonts w:hint="eastAsia" w:eastAsia="仿宋_GB2312"/>
                <w:b/>
                <w:bCs/>
                <w:color w:val="auto"/>
                <w:kern w:val="0"/>
                <w:sz w:val="24"/>
                <w:lang w:eastAsia="zh-CN"/>
              </w:rPr>
              <w:t>简历</w:t>
            </w:r>
          </w:p>
        </w:tc>
        <w:tc>
          <w:tcPr>
            <w:tcW w:w="7538" w:type="dxa"/>
            <w:gridSpan w:val="12"/>
            <w:tcBorders>
              <w:top w:val="single" w:color="auto" w:sz="4" w:space="0"/>
              <w:left w:val="nil"/>
              <w:bottom w:val="single" w:color="auto" w:sz="4" w:space="0"/>
              <w:right w:val="single" w:color="000000" w:sz="4" w:space="0"/>
            </w:tcBorders>
            <w:vAlign w:val="center"/>
          </w:tcPr>
          <w:p w14:paraId="10BD19A1">
            <w:pPr>
              <w:tabs>
                <w:tab w:val="left" w:pos="462"/>
              </w:tabs>
              <w:jc w:val="center"/>
              <w:rPr>
                <w:b/>
                <w:bCs/>
              </w:rPr>
            </w:pPr>
          </w:p>
          <w:p w14:paraId="0E8B5013">
            <w:pPr>
              <w:pStyle w:val="7"/>
              <w:rPr>
                <w:b/>
                <w:bCs/>
              </w:rPr>
            </w:pPr>
          </w:p>
          <w:p w14:paraId="143B9F25">
            <w:pPr>
              <w:pStyle w:val="8"/>
              <w:rPr>
                <w:b/>
                <w:bCs/>
              </w:rPr>
            </w:pPr>
          </w:p>
          <w:p w14:paraId="2F219F97">
            <w:pPr>
              <w:rPr>
                <w:b/>
                <w:bCs/>
              </w:rPr>
            </w:pPr>
          </w:p>
          <w:p w14:paraId="3EBB6256">
            <w:pPr>
              <w:pStyle w:val="7"/>
              <w:rPr>
                <w:b/>
                <w:bCs/>
              </w:rPr>
            </w:pPr>
          </w:p>
          <w:p w14:paraId="6239D3A7">
            <w:pPr>
              <w:pStyle w:val="8"/>
              <w:rPr>
                <w:b/>
                <w:bCs/>
              </w:rPr>
            </w:pPr>
          </w:p>
          <w:p w14:paraId="0BD2ACD6">
            <w:pPr>
              <w:rPr>
                <w:b/>
                <w:bCs/>
              </w:rPr>
            </w:pPr>
          </w:p>
          <w:p w14:paraId="59FB5249">
            <w:pPr>
              <w:pStyle w:val="7"/>
              <w:rPr>
                <w:b/>
                <w:bCs/>
              </w:rPr>
            </w:pPr>
          </w:p>
          <w:p w14:paraId="7591F905">
            <w:pPr>
              <w:pStyle w:val="8"/>
              <w:rPr>
                <w:b/>
                <w:bCs/>
              </w:rPr>
            </w:pPr>
          </w:p>
          <w:p w14:paraId="2289CAF8">
            <w:pPr>
              <w:rPr>
                <w:b/>
                <w:bCs/>
              </w:rPr>
            </w:pPr>
          </w:p>
          <w:p w14:paraId="2DEC038F">
            <w:pPr>
              <w:pStyle w:val="7"/>
              <w:rPr>
                <w:b/>
                <w:bCs/>
              </w:rPr>
            </w:pPr>
          </w:p>
          <w:p w14:paraId="717E1326">
            <w:pPr>
              <w:pStyle w:val="8"/>
              <w:rPr>
                <w:b/>
                <w:bCs/>
              </w:rPr>
            </w:pPr>
          </w:p>
          <w:p w14:paraId="2151E542">
            <w:pPr>
              <w:rPr>
                <w:b/>
                <w:bCs/>
              </w:rPr>
            </w:pPr>
          </w:p>
          <w:p w14:paraId="17A922B6">
            <w:pPr>
              <w:pStyle w:val="7"/>
              <w:rPr>
                <w:b/>
                <w:bCs/>
              </w:rPr>
            </w:pPr>
          </w:p>
          <w:p w14:paraId="0D187BB6">
            <w:pPr>
              <w:pStyle w:val="8"/>
              <w:rPr>
                <w:b/>
                <w:bCs/>
              </w:rPr>
            </w:pPr>
          </w:p>
          <w:p w14:paraId="61930E6C">
            <w:pPr>
              <w:rPr>
                <w:b/>
                <w:bCs/>
              </w:rPr>
            </w:pPr>
          </w:p>
        </w:tc>
      </w:tr>
      <w:tr w14:paraId="5BDB826A">
        <w:tblPrEx>
          <w:tblCellMar>
            <w:top w:w="0" w:type="dxa"/>
            <w:left w:w="108" w:type="dxa"/>
            <w:bottom w:w="0" w:type="dxa"/>
            <w:right w:w="108" w:type="dxa"/>
          </w:tblCellMar>
        </w:tblPrEx>
        <w:trPr>
          <w:trHeight w:val="1220" w:hRule="atLeast"/>
        </w:trPr>
        <w:tc>
          <w:tcPr>
            <w:tcW w:w="1500" w:type="dxa"/>
            <w:tcBorders>
              <w:top w:val="single" w:color="auto" w:sz="4" w:space="0"/>
              <w:left w:val="single" w:color="auto" w:sz="4" w:space="0"/>
              <w:bottom w:val="single" w:color="auto" w:sz="4" w:space="0"/>
              <w:right w:val="single" w:color="auto" w:sz="4" w:space="0"/>
            </w:tcBorders>
            <w:vAlign w:val="center"/>
          </w:tcPr>
          <w:p w14:paraId="15A75EA5">
            <w:pPr>
              <w:widowControl/>
              <w:tabs>
                <w:tab w:val="left" w:pos="462"/>
              </w:tabs>
              <w:jc w:val="center"/>
              <w:rPr>
                <w:rFonts w:eastAsia="仿宋_GB2312"/>
                <w:b/>
                <w:bCs/>
                <w:color w:val="auto"/>
                <w:kern w:val="0"/>
                <w:sz w:val="24"/>
              </w:rPr>
            </w:pPr>
            <w:r>
              <w:rPr>
                <w:rFonts w:hint="eastAsia" w:eastAsia="仿宋_GB2312"/>
                <w:b/>
                <w:bCs/>
                <w:color w:val="auto"/>
                <w:kern w:val="0"/>
                <w:sz w:val="24"/>
              </w:rPr>
              <w:t>近</w:t>
            </w:r>
            <w:r>
              <w:rPr>
                <w:rFonts w:hint="eastAsia" w:eastAsia="仿宋_GB2312"/>
                <w:b/>
                <w:bCs/>
                <w:color w:val="auto"/>
                <w:kern w:val="0"/>
                <w:sz w:val="24"/>
                <w:lang w:val="en-US" w:eastAsia="zh-CN"/>
              </w:rPr>
              <w:t>3</w:t>
            </w:r>
            <w:r>
              <w:rPr>
                <w:rFonts w:hint="eastAsia" w:eastAsia="仿宋_GB2312"/>
                <w:b/>
                <w:bCs/>
                <w:color w:val="auto"/>
                <w:kern w:val="0"/>
                <w:sz w:val="24"/>
              </w:rPr>
              <w:t>年</w:t>
            </w:r>
            <w:r>
              <w:rPr>
                <w:rFonts w:eastAsia="仿宋_GB2312"/>
                <w:b/>
                <w:bCs/>
                <w:color w:val="auto"/>
                <w:kern w:val="0"/>
                <w:sz w:val="24"/>
              </w:rPr>
              <w:t>年度</w:t>
            </w:r>
          </w:p>
          <w:p w14:paraId="18EBF5C5">
            <w:pPr>
              <w:widowControl/>
              <w:tabs>
                <w:tab w:val="left" w:pos="462"/>
              </w:tabs>
              <w:jc w:val="center"/>
              <w:rPr>
                <w:rFonts w:eastAsia="仿宋_GB2312"/>
                <w:b/>
                <w:bCs/>
                <w:color w:val="auto"/>
                <w:kern w:val="0"/>
                <w:sz w:val="24"/>
              </w:rPr>
            </w:pPr>
            <w:r>
              <w:rPr>
                <w:rFonts w:eastAsia="仿宋_GB2312"/>
                <w:b/>
                <w:bCs/>
                <w:color w:val="auto"/>
                <w:kern w:val="0"/>
                <w:sz w:val="24"/>
              </w:rPr>
              <w:t>考核情况</w:t>
            </w:r>
          </w:p>
        </w:tc>
        <w:tc>
          <w:tcPr>
            <w:tcW w:w="7538" w:type="dxa"/>
            <w:gridSpan w:val="12"/>
            <w:tcBorders>
              <w:top w:val="single" w:color="auto" w:sz="4" w:space="0"/>
              <w:left w:val="nil"/>
              <w:bottom w:val="single" w:color="auto" w:sz="4" w:space="0"/>
              <w:right w:val="single" w:color="000000" w:sz="4" w:space="0"/>
            </w:tcBorders>
            <w:vAlign w:val="center"/>
          </w:tcPr>
          <w:p w14:paraId="1BC211C1">
            <w:pPr>
              <w:widowControl/>
              <w:tabs>
                <w:tab w:val="left" w:pos="462"/>
              </w:tabs>
              <w:jc w:val="center"/>
              <w:rPr>
                <w:rFonts w:eastAsia="仿宋_GB2312"/>
                <w:b/>
                <w:bCs/>
                <w:color w:val="auto"/>
                <w:kern w:val="0"/>
                <w:sz w:val="24"/>
              </w:rPr>
            </w:pPr>
            <w:r>
              <w:rPr>
                <w:rFonts w:eastAsia="仿宋_GB2312"/>
                <w:b/>
                <w:bCs/>
                <w:color w:val="auto"/>
                <w:kern w:val="0"/>
                <w:sz w:val="24"/>
              </w:rPr>
              <w:t>　</w:t>
            </w:r>
          </w:p>
        </w:tc>
      </w:tr>
      <w:tr w14:paraId="6A039587">
        <w:tblPrEx>
          <w:tblCellMar>
            <w:top w:w="0" w:type="dxa"/>
            <w:left w:w="108" w:type="dxa"/>
            <w:bottom w:w="0" w:type="dxa"/>
            <w:right w:w="108" w:type="dxa"/>
          </w:tblCellMar>
        </w:tblPrEx>
        <w:trPr>
          <w:trHeight w:val="1537" w:hRule="atLeast"/>
        </w:trPr>
        <w:tc>
          <w:tcPr>
            <w:tcW w:w="1500" w:type="dxa"/>
            <w:tcBorders>
              <w:top w:val="single" w:color="auto" w:sz="4" w:space="0"/>
              <w:left w:val="single" w:color="auto" w:sz="4" w:space="0"/>
              <w:bottom w:val="single" w:color="auto" w:sz="4" w:space="0"/>
              <w:right w:val="single" w:color="auto" w:sz="4" w:space="0"/>
            </w:tcBorders>
            <w:vAlign w:val="center"/>
          </w:tcPr>
          <w:p w14:paraId="293E89CC">
            <w:pPr>
              <w:widowControl/>
              <w:tabs>
                <w:tab w:val="left" w:pos="462"/>
              </w:tabs>
              <w:jc w:val="center"/>
              <w:rPr>
                <w:rFonts w:eastAsia="仿宋_GB2312"/>
                <w:b/>
                <w:bCs/>
                <w:color w:val="auto"/>
                <w:kern w:val="0"/>
                <w:sz w:val="24"/>
              </w:rPr>
            </w:pPr>
            <w:r>
              <w:rPr>
                <w:rFonts w:eastAsia="仿宋_GB2312"/>
                <w:b/>
                <w:bCs/>
                <w:color w:val="auto"/>
                <w:kern w:val="0"/>
                <w:sz w:val="24"/>
              </w:rPr>
              <w:t>何时何地受过何种奖惩</w:t>
            </w:r>
          </w:p>
        </w:tc>
        <w:tc>
          <w:tcPr>
            <w:tcW w:w="7538" w:type="dxa"/>
            <w:gridSpan w:val="12"/>
            <w:tcBorders>
              <w:top w:val="single" w:color="auto" w:sz="4" w:space="0"/>
              <w:left w:val="nil"/>
              <w:bottom w:val="single" w:color="auto" w:sz="4" w:space="0"/>
              <w:right w:val="single" w:color="000000" w:sz="4" w:space="0"/>
            </w:tcBorders>
            <w:vAlign w:val="center"/>
          </w:tcPr>
          <w:p w14:paraId="59638AF1">
            <w:pPr>
              <w:widowControl/>
              <w:tabs>
                <w:tab w:val="left" w:pos="462"/>
              </w:tabs>
              <w:jc w:val="center"/>
              <w:rPr>
                <w:rFonts w:eastAsia="仿宋_GB2312"/>
                <w:b/>
                <w:bCs/>
                <w:color w:val="auto"/>
                <w:kern w:val="0"/>
                <w:sz w:val="24"/>
              </w:rPr>
            </w:pPr>
            <w:r>
              <w:rPr>
                <w:rFonts w:eastAsia="仿宋_GB2312"/>
                <w:b/>
                <w:bCs/>
                <w:color w:val="auto"/>
                <w:kern w:val="0"/>
                <w:sz w:val="24"/>
              </w:rPr>
              <w:t>　</w:t>
            </w:r>
          </w:p>
        </w:tc>
      </w:tr>
      <w:tr w14:paraId="1D26A72E">
        <w:tblPrEx>
          <w:tblCellMar>
            <w:top w:w="0" w:type="dxa"/>
            <w:left w:w="108" w:type="dxa"/>
            <w:bottom w:w="0" w:type="dxa"/>
            <w:right w:w="108" w:type="dxa"/>
          </w:tblCellMar>
        </w:tblPrEx>
        <w:trPr>
          <w:cantSplit/>
          <w:trHeight w:val="697" w:hRule="atLeast"/>
        </w:trPr>
        <w:tc>
          <w:tcPr>
            <w:tcW w:w="1512" w:type="dxa"/>
            <w:gridSpan w:val="2"/>
            <w:vMerge w:val="restart"/>
            <w:tcBorders>
              <w:top w:val="single" w:color="auto" w:sz="4" w:space="0"/>
              <w:left w:val="single" w:color="auto" w:sz="4" w:space="0"/>
              <w:right w:val="single" w:color="auto" w:sz="4" w:space="0"/>
            </w:tcBorders>
            <w:vAlign w:val="center"/>
          </w:tcPr>
          <w:p w14:paraId="6845353F">
            <w:pPr>
              <w:widowControl/>
              <w:tabs>
                <w:tab w:val="left" w:pos="462"/>
              </w:tabs>
              <w:jc w:val="center"/>
              <w:rPr>
                <w:rFonts w:eastAsia="仿宋_GB2312"/>
                <w:b/>
                <w:bCs/>
                <w:color w:val="auto"/>
                <w:kern w:val="0"/>
                <w:sz w:val="24"/>
              </w:rPr>
            </w:pPr>
            <w:r>
              <w:rPr>
                <w:rFonts w:eastAsia="仿宋_GB2312"/>
                <w:b/>
                <w:bCs/>
                <w:color w:val="auto"/>
                <w:kern w:val="0"/>
                <w:sz w:val="24"/>
              </w:rPr>
              <w:t>家庭主要</w:t>
            </w:r>
          </w:p>
          <w:p w14:paraId="03FDE2CC">
            <w:pPr>
              <w:widowControl/>
              <w:tabs>
                <w:tab w:val="left" w:pos="462"/>
              </w:tabs>
              <w:jc w:val="center"/>
              <w:rPr>
                <w:rFonts w:eastAsia="仿宋_GB2312"/>
                <w:b/>
                <w:bCs/>
                <w:color w:val="auto"/>
                <w:kern w:val="0"/>
                <w:sz w:val="24"/>
              </w:rPr>
            </w:pPr>
            <w:r>
              <w:rPr>
                <w:rFonts w:eastAsia="仿宋_GB2312"/>
                <w:b/>
                <w:bCs/>
                <w:color w:val="auto"/>
                <w:kern w:val="0"/>
                <w:sz w:val="24"/>
              </w:rPr>
              <w:t>成员及重</w:t>
            </w:r>
          </w:p>
          <w:p w14:paraId="222B4D06">
            <w:pPr>
              <w:widowControl/>
              <w:tabs>
                <w:tab w:val="left" w:pos="462"/>
              </w:tabs>
              <w:jc w:val="center"/>
              <w:rPr>
                <w:rFonts w:eastAsia="仿宋_GB2312"/>
                <w:b/>
                <w:bCs/>
                <w:color w:val="auto"/>
                <w:kern w:val="0"/>
                <w:sz w:val="24"/>
              </w:rPr>
            </w:pPr>
            <w:r>
              <w:rPr>
                <w:rFonts w:eastAsia="仿宋_GB2312"/>
                <w:b/>
                <w:bCs/>
                <w:color w:val="auto"/>
                <w:kern w:val="0"/>
                <w:sz w:val="24"/>
              </w:rPr>
              <w:t>要社会关系</w:t>
            </w:r>
          </w:p>
        </w:tc>
        <w:tc>
          <w:tcPr>
            <w:tcW w:w="966" w:type="dxa"/>
            <w:tcBorders>
              <w:top w:val="single" w:color="auto" w:sz="4" w:space="0"/>
              <w:left w:val="nil"/>
              <w:bottom w:val="single" w:color="auto" w:sz="4" w:space="0"/>
              <w:right w:val="single" w:color="auto" w:sz="4" w:space="0"/>
            </w:tcBorders>
            <w:vAlign w:val="center"/>
          </w:tcPr>
          <w:p w14:paraId="6BDA92B4">
            <w:pPr>
              <w:widowControl/>
              <w:tabs>
                <w:tab w:val="left" w:pos="462"/>
              </w:tabs>
              <w:jc w:val="center"/>
              <w:rPr>
                <w:rFonts w:eastAsia="仿宋_GB2312"/>
                <w:b/>
                <w:bCs/>
                <w:color w:val="auto"/>
                <w:spacing w:val="-20"/>
                <w:kern w:val="0"/>
                <w:sz w:val="24"/>
              </w:rPr>
            </w:pPr>
            <w:r>
              <w:rPr>
                <w:rFonts w:eastAsia="仿宋_GB2312"/>
                <w:b/>
                <w:bCs/>
                <w:color w:val="auto"/>
                <w:spacing w:val="-20"/>
                <w:kern w:val="0"/>
                <w:sz w:val="24"/>
              </w:rPr>
              <w:t>与本人</w:t>
            </w:r>
          </w:p>
          <w:p w14:paraId="50713602">
            <w:pPr>
              <w:widowControl/>
              <w:tabs>
                <w:tab w:val="left" w:pos="462"/>
              </w:tabs>
              <w:jc w:val="center"/>
              <w:rPr>
                <w:rFonts w:eastAsia="仿宋_GB2312"/>
                <w:b/>
                <w:bCs/>
                <w:color w:val="auto"/>
                <w:kern w:val="0"/>
                <w:sz w:val="24"/>
              </w:rPr>
            </w:pPr>
            <w:r>
              <w:rPr>
                <w:rFonts w:eastAsia="仿宋_GB2312"/>
                <w:b/>
                <w:bCs/>
                <w:color w:val="auto"/>
                <w:spacing w:val="-20"/>
                <w:kern w:val="0"/>
                <w:sz w:val="24"/>
              </w:rPr>
              <w:t>关  系</w:t>
            </w:r>
          </w:p>
        </w:tc>
        <w:tc>
          <w:tcPr>
            <w:tcW w:w="1004" w:type="dxa"/>
            <w:gridSpan w:val="2"/>
            <w:tcBorders>
              <w:top w:val="single" w:color="auto" w:sz="4" w:space="0"/>
              <w:left w:val="single" w:color="auto" w:sz="4" w:space="0"/>
              <w:bottom w:val="single" w:color="auto" w:sz="4" w:space="0"/>
              <w:right w:val="single" w:color="000000" w:sz="4" w:space="0"/>
            </w:tcBorders>
            <w:vAlign w:val="center"/>
          </w:tcPr>
          <w:p w14:paraId="00B4235C">
            <w:pPr>
              <w:widowControl/>
              <w:tabs>
                <w:tab w:val="left" w:pos="462"/>
              </w:tabs>
              <w:jc w:val="center"/>
              <w:rPr>
                <w:rFonts w:eastAsia="仿宋_GB2312"/>
                <w:b/>
                <w:bCs/>
                <w:color w:val="auto"/>
                <w:kern w:val="0"/>
                <w:sz w:val="24"/>
              </w:rPr>
            </w:pPr>
            <w:r>
              <w:rPr>
                <w:rFonts w:eastAsia="仿宋_GB2312"/>
                <w:b/>
                <w:bCs/>
                <w:color w:val="auto"/>
                <w:kern w:val="0"/>
                <w:sz w:val="24"/>
              </w:rPr>
              <w:t>姓名</w:t>
            </w:r>
          </w:p>
        </w:tc>
        <w:tc>
          <w:tcPr>
            <w:tcW w:w="852" w:type="dxa"/>
            <w:gridSpan w:val="2"/>
            <w:tcBorders>
              <w:top w:val="single" w:color="auto" w:sz="4" w:space="0"/>
              <w:left w:val="single" w:color="auto" w:sz="4" w:space="0"/>
              <w:bottom w:val="single" w:color="auto" w:sz="4" w:space="0"/>
              <w:right w:val="single" w:color="000000" w:sz="4" w:space="0"/>
            </w:tcBorders>
            <w:vAlign w:val="center"/>
          </w:tcPr>
          <w:p w14:paraId="7DA79C0D">
            <w:pPr>
              <w:widowControl/>
              <w:tabs>
                <w:tab w:val="left" w:pos="462"/>
              </w:tabs>
              <w:jc w:val="center"/>
              <w:rPr>
                <w:rFonts w:eastAsia="仿宋_GB2312"/>
                <w:b/>
                <w:bCs/>
                <w:color w:val="auto"/>
                <w:kern w:val="0"/>
                <w:sz w:val="24"/>
              </w:rPr>
            </w:pPr>
            <w:r>
              <w:rPr>
                <w:rFonts w:eastAsia="仿宋_GB2312"/>
                <w:b/>
                <w:bCs/>
                <w:color w:val="auto"/>
                <w:kern w:val="0"/>
                <w:sz w:val="24"/>
              </w:rPr>
              <w:t>出生</w:t>
            </w:r>
          </w:p>
          <w:p w14:paraId="5C5872D4">
            <w:pPr>
              <w:widowControl/>
              <w:tabs>
                <w:tab w:val="left" w:pos="462"/>
              </w:tabs>
              <w:jc w:val="center"/>
              <w:rPr>
                <w:rFonts w:eastAsia="仿宋_GB2312"/>
                <w:b/>
                <w:bCs/>
                <w:color w:val="auto"/>
                <w:kern w:val="0"/>
                <w:sz w:val="24"/>
              </w:rPr>
            </w:pPr>
            <w:r>
              <w:rPr>
                <w:rFonts w:eastAsia="仿宋_GB2312"/>
                <w:b/>
                <w:bCs/>
                <w:color w:val="auto"/>
                <w:kern w:val="0"/>
                <w:sz w:val="24"/>
              </w:rPr>
              <w:t>年月</w:t>
            </w:r>
          </w:p>
        </w:tc>
        <w:tc>
          <w:tcPr>
            <w:tcW w:w="936" w:type="dxa"/>
            <w:gridSpan w:val="2"/>
            <w:tcBorders>
              <w:top w:val="single" w:color="auto" w:sz="4" w:space="0"/>
              <w:left w:val="single" w:color="auto" w:sz="4" w:space="0"/>
              <w:bottom w:val="single" w:color="auto" w:sz="4" w:space="0"/>
              <w:right w:val="single" w:color="000000" w:sz="4" w:space="0"/>
            </w:tcBorders>
            <w:vAlign w:val="center"/>
          </w:tcPr>
          <w:p w14:paraId="748E3F36">
            <w:pPr>
              <w:widowControl/>
              <w:tabs>
                <w:tab w:val="left" w:pos="462"/>
              </w:tabs>
              <w:jc w:val="center"/>
              <w:rPr>
                <w:rFonts w:eastAsia="仿宋_GB2312"/>
                <w:b/>
                <w:bCs/>
                <w:color w:val="auto"/>
                <w:kern w:val="0"/>
                <w:sz w:val="24"/>
              </w:rPr>
            </w:pPr>
            <w:r>
              <w:rPr>
                <w:rFonts w:eastAsia="仿宋_GB2312"/>
                <w:b/>
                <w:bCs/>
                <w:color w:val="auto"/>
                <w:kern w:val="0"/>
                <w:sz w:val="24"/>
              </w:rPr>
              <w:t>政治</w:t>
            </w:r>
          </w:p>
          <w:p w14:paraId="13CDB403">
            <w:pPr>
              <w:widowControl/>
              <w:tabs>
                <w:tab w:val="left" w:pos="462"/>
              </w:tabs>
              <w:jc w:val="center"/>
              <w:rPr>
                <w:rFonts w:eastAsia="仿宋_GB2312"/>
                <w:b/>
                <w:bCs/>
                <w:color w:val="auto"/>
                <w:kern w:val="0"/>
                <w:sz w:val="24"/>
              </w:rPr>
            </w:pPr>
            <w:r>
              <w:rPr>
                <w:rFonts w:eastAsia="仿宋_GB2312"/>
                <w:b/>
                <w:bCs/>
                <w:color w:val="auto"/>
                <w:kern w:val="0"/>
                <w:sz w:val="24"/>
              </w:rPr>
              <w:t>面貌</w:t>
            </w:r>
          </w:p>
        </w:tc>
        <w:tc>
          <w:tcPr>
            <w:tcW w:w="2676" w:type="dxa"/>
            <w:gridSpan w:val="3"/>
            <w:tcBorders>
              <w:top w:val="single" w:color="auto" w:sz="4" w:space="0"/>
              <w:left w:val="single" w:color="auto" w:sz="4" w:space="0"/>
              <w:bottom w:val="single" w:color="auto" w:sz="4" w:space="0"/>
              <w:right w:val="single" w:color="000000" w:sz="4" w:space="0"/>
            </w:tcBorders>
            <w:vAlign w:val="center"/>
          </w:tcPr>
          <w:p w14:paraId="5D093D80">
            <w:pPr>
              <w:widowControl/>
              <w:tabs>
                <w:tab w:val="left" w:pos="462"/>
              </w:tabs>
              <w:jc w:val="center"/>
              <w:rPr>
                <w:rFonts w:eastAsia="仿宋_GB2312"/>
                <w:b/>
                <w:bCs/>
                <w:color w:val="auto"/>
                <w:kern w:val="0"/>
                <w:sz w:val="24"/>
              </w:rPr>
            </w:pPr>
            <w:r>
              <w:rPr>
                <w:rFonts w:eastAsia="仿宋_GB2312"/>
                <w:b/>
                <w:bCs/>
                <w:color w:val="auto"/>
                <w:kern w:val="0"/>
                <w:sz w:val="24"/>
              </w:rPr>
              <w:t>工作单位及职务（职级）</w:t>
            </w:r>
          </w:p>
        </w:tc>
        <w:tc>
          <w:tcPr>
            <w:tcW w:w="1092" w:type="dxa"/>
            <w:tcBorders>
              <w:top w:val="single" w:color="auto" w:sz="4" w:space="0"/>
              <w:left w:val="single" w:color="auto" w:sz="4" w:space="0"/>
              <w:bottom w:val="single" w:color="auto" w:sz="4" w:space="0"/>
              <w:right w:val="single" w:color="000000" w:sz="4" w:space="0"/>
            </w:tcBorders>
            <w:vAlign w:val="center"/>
          </w:tcPr>
          <w:p w14:paraId="0FE63CAB">
            <w:pPr>
              <w:widowControl/>
              <w:tabs>
                <w:tab w:val="left" w:pos="462"/>
              </w:tabs>
              <w:jc w:val="center"/>
              <w:rPr>
                <w:rFonts w:eastAsia="仿宋_GB2312"/>
                <w:b/>
                <w:bCs/>
                <w:color w:val="auto"/>
                <w:spacing w:val="-20"/>
                <w:kern w:val="0"/>
                <w:sz w:val="24"/>
              </w:rPr>
            </w:pPr>
            <w:r>
              <w:rPr>
                <w:rFonts w:eastAsia="仿宋_GB2312"/>
                <w:b/>
                <w:bCs/>
                <w:color w:val="auto"/>
                <w:spacing w:val="-20"/>
                <w:kern w:val="0"/>
                <w:sz w:val="24"/>
              </w:rPr>
              <w:t>户口</w:t>
            </w:r>
          </w:p>
          <w:p w14:paraId="36487425">
            <w:pPr>
              <w:widowControl/>
              <w:tabs>
                <w:tab w:val="left" w:pos="462"/>
              </w:tabs>
              <w:jc w:val="center"/>
              <w:rPr>
                <w:rFonts w:eastAsia="仿宋_GB2312"/>
                <w:b/>
                <w:bCs/>
                <w:color w:val="auto"/>
                <w:kern w:val="0"/>
                <w:sz w:val="24"/>
              </w:rPr>
            </w:pPr>
            <w:r>
              <w:rPr>
                <w:rFonts w:eastAsia="仿宋_GB2312"/>
                <w:b/>
                <w:bCs/>
                <w:color w:val="auto"/>
                <w:spacing w:val="-20"/>
                <w:kern w:val="0"/>
                <w:sz w:val="24"/>
              </w:rPr>
              <w:t>所在地</w:t>
            </w:r>
          </w:p>
        </w:tc>
      </w:tr>
      <w:tr w14:paraId="4BE9E3FE">
        <w:tblPrEx>
          <w:tblCellMar>
            <w:top w:w="0" w:type="dxa"/>
            <w:left w:w="108" w:type="dxa"/>
            <w:bottom w:w="0" w:type="dxa"/>
            <w:right w:w="108" w:type="dxa"/>
          </w:tblCellMar>
        </w:tblPrEx>
        <w:trPr>
          <w:cantSplit/>
          <w:trHeight w:val="709" w:hRule="exact"/>
        </w:trPr>
        <w:tc>
          <w:tcPr>
            <w:tcW w:w="1512" w:type="dxa"/>
            <w:gridSpan w:val="2"/>
            <w:vMerge w:val="continue"/>
            <w:tcBorders>
              <w:left w:val="single" w:color="auto" w:sz="4" w:space="0"/>
              <w:right w:val="single" w:color="auto" w:sz="4" w:space="0"/>
            </w:tcBorders>
            <w:vAlign w:val="center"/>
          </w:tcPr>
          <w:p w14:paraId="33CC8F24">
            <w:pPr>
              <w:widowControl/>
              <w:tabs>
                <w:tab w:val="left" w:pos="462"/>
              </w:tabs>
              <w:jc w:val="center"/>
              <w:rPr>
                <w:rFonts w:eastAsia="仿宋_GB2312"/>
                <w:b/>
                <w:bCs/>
                <w:color w:val="auto"/>
                <w:kern w:val="0"/>
                <w:sz w:val="24"/>
              </w:rPr>
            </w:pPr>
          </w:p>
        </w:tc>
        <w:tc>
          <w:tcPr>
            <w:tcW w:w="966" w:type="dxa"/>
            <w:tcBorders>
              <w:top w:val="single" w:color="auto" w:sz="4" w:space="0"/>
              <w:left w:val="nil"/>
              <w:bottom w:val="single" w:color="auto" w:sz="4" w:space="0"/>
              <w:right w:val="single" w:color="auto" w:sz="4" w:space="0"/>
            </w:tcBorders>
            <w:vAlign w:val="center"/>
          </w:tcPr>
          <w:p w14:paraId="77D9080C">
            <w:pPr>
              <w:widowControl/>
              <w:tabs>
                <w:tab w:val="left" w:pos="462"/>
              </w:tabs>
              <w:jc w:val="left"/>
              <w:rPr>
                <w:rFonts w:eastAsia="仿宋_GB2312"/>
                <w:b/>
                <w:bCs/>
                <w:color w:val="auto"/>
                <w:kern w:val="0"/>
                <w:sz w:val="24"/>
              </w:rPr>
            </w:pPr>
          </w:p>
        </w:tc>
        <w:tc>
          <w:tcPr>
            <w:tcW w:w="1004" w:type="dxa"/>
            <w:gridSpan w:val="2"/>
            <w:tcBorders>
              <w:top w:val="single" w:color="auto" w:sz="4" w:space="0"/>
              <w:left w:val="single" w:color="auto" w:sz="4" w:space="0"/>
              <w:bottom w:val="single" w:color="auto" w:sz="4" w:space="0"/>
              <w:right w:val="single" w:color="000000" w:sz="4" w:space="0"/>
            </w:tcBorders>
            <w:vAlign w:val="center"/>
          </w:tcPr>
          <w:p w14:paraId="04011EFC">
            <w:pPr>
              <w:widowControl/>
              <w:tabs>
                <w:tab w:val="left" w:pos="462"/>
              </w:tabs>
              <w:jc w:val="left"/>
              <w:rPr>
                <w:rFonts w:eastAsia="仿宋_GB2312"/>
                <w:b/>
                <w:bCs/>
                <w:color w:val="auto"/>
                <w:kern w:val="0"/>
                <w:sz w:val="24"/>
              </w:rPr>
            </w:pPr>
          </w:p>
        </w:tc>
        <w:tc>
          <w:tcPr>
            <w:tcW w:w="852" w:type="dxa"/>
            <w:gridSpan w:val="2"/>
            <w:tcBorders>
              <w:top w:val="single" w:color="auto" w:sz="4" w:space="0"/>
              <w:left w:val="single" w:color="auto" w:sz="4" w:space="0"/>
              <w:bottom w:val="single" w:color="auto" w:sz="4" w:space="0"/>
              <w:right w:val="single" w:color="000000" w:sz="4" w:space="0"/>
            </w:tcBorders>
            <w:vAlign w:val="center"/>
          </w:tcPr>
          <w:p w14:paraId="6A5E90CD">
            <w:pPr>
              <w:widowControl/>
              <w:tabs>
                <w:tab w:val="left" w:pos="462"/>
              </w:tabs>
              <w:jc w:val="left"/>
              <w:rPr>
                <w:rFonts w:eastAsia="仿宋_GB2312"/>
                <w:b/>
                <w:bCs/>
                <w:color w:val="auto"/>
                <w:kern w:val="0"/>
                <w:sz w:val="24"/>
              </w:rPr>
            </w:pPr>
          </w:p>
        </w:tc>
        <w:tc>
          <w:tcPr>
            <w:tcW w:w="936" w:type="dxa"/>
            <w:gridSpan w:val="2"/>
            <w:tcBorders>
              <w:top w:val="single" w:color="auto" w:sz="4" w:space="0"/>
              <w:left w:val="single" w:color="auto" w:sz="4" w:space="0"/>
              <w:bottom w:val="single" w:color="auto" w:sz="4" w:space="0"/>
              <w:right w:val="single" w:color="000000" w:sz="4" w:space="0"/>
            </w:tcBorders>
            <w:vAlign w:val="center"/>
          </w:tcPr>
          <w:p w14:paraId="5B547AF3">
            <w:pPr>
              <w:widowControl/>
              <w:tabs>
                <w:tab w:val="left" w:pos="462"/>
              </w:tabs>
              <w:jc w:val="left"/>
              <w:rPr>
                <w:rFonts w:eastAsia="仿宋_GB2312"/>
                <w:b/>
                <w:bCs/>
                <w:color w:val="auto"/>
                <w:kern w:val="0"/>
                <w:sz w:val="24"/>
              </w:rPr>
            </w:pPr>
          </w:p>
        </w:tc>
        <w:tc>
          <w:tcPr>
            <w:tcW w:w="2676" w:type="dxa"/>
            <w:gridSpan w:val="3"/>
            <w:tcBorders>
              <w:top w:val="single" w:color="auto" w:sz="4" w:space="0"/>
              <w:left w:val="single" w:color="auto" w:sz="4" w:space="0"/>
              <w:bottom w:val="single" w:color="auto" w:sz="4" w:space="0"/>
              <w:right w:val="single" w:color="000000" w:sz="4" w:space="0"/>
            </w:tcBorders>
            <w:vAlign w:val="center"/>
          </w:tcPr>
          <w:p w14:paraId="79861E01">
            <w:pPr>
              <w:widowControl/>
              <w:tabs>
                <w:tab w:val="left" w:pos="462"/>
              </w:tabs>
              <w:jc w:val="left"/>
              <w:rPr>
                <w:rFonts w:eastAsia="仿宋_GB2312"/>
                <w:b/>
                <w:bCs/>
                <w:color w:val="auto"/>
                <w:kern w:val="0"/>
                <w:sz w:val="24"/>
              </w:rPr>
            </w:pPr>
          </w:p>
        </w:tc>
        <w:tc>
          <w:tcPr>
            <w:tcW w:w="1092" w:type="dxa"/>
            <w:tcBorders>
              <w:top w:val="single" w:color="auto" w:sz="4" w:space="0"/>
              <w:left w:val="single" w:color="auto" w:sz="4" w:space="0"/>
              <w:bottom w:val="single" w:color="auto" w:sz="4" w:space="0"/>
              <w:right w:val="single" w:color="000000" w:sz="4" w:space="0"/>
            </w:tcBorders>
            <w:vAlign w:val="center"/>
          </w:tcPr>
          <w:p w14:paraId="50A58C40">
            <w:pPr>
              <w:widowControl/>
              <w:tabs>
                <w:tab w:val="left" w:pos="462"/>
              </w:tabs>
              <w:jc w:val="left"/>
              <w:rPr>
                <w:rFonts w:eastAsia="仿宋_GB2312"/>
                <w:b/>
                <w:bCs/>
                <w:color w:val="auto"/>
                <w:kern w:val="0"/>
                <w:sz w:val="24"/>
              </w:rPr>
            </w:pPr>
          </w:p>
        </w:tc>
      </w:tr>
      <w:tr w14:paraId="746D67A9">
        <w:tblPrEx>
          <w:tblCellMar>
            <w:top w:w="0" w:type="dxa"/>
            <w:left w:w="108" w:type="dxa"/>
            <w:bottom w:w="0" w:type="dxa"/>
            <w:right w:w="108" w:type="dxa"/>
          </w:tblCellMar>
        </w:tblPrEx>
        <w:trPr>
          <w:cantSplit/>
          <w:trHeight w:val="709" w:hRule="exact"/>
        </w:trPr>
        <w:tc>
          <w:tcPr>
            <w:tcW w:w="1512" w:type="dxa"/>
            <w:gridSpan w:val="2"/>
            <w:vMerge w:val="continue"/>
            <w:tcBorders>
              <w:left w:val="single" w:color="auto" w:sz="4" w:space="0"/>
              <w:bottom w:val="single" w:color="auto" w:sz="4" w:space="0"/>
              <w:right w:val="single" w:color="auto" w:sz="4" w:space="0"/>
            </w:tcBorders>
            <w:vAlign w:val="center"/>
          </w:tcPr>
          <w:p w14:paraId="15830710">
            <w:pPr>
              <w:widowControl/>
              <w:tabs>
                <w:tab w:val="left" w:pos="462"/>
              </w:tabs>
              <w:jc w:val="center"/>
              <w:rPr>
                <w:rFonts w:eastAsia="仿宋_GB2312"/>
                <w:b/>
                <w:bCs/>
                <w:color w:val="auto"/>
                <w:kern w:val="0"/>
                <w:sz w:val="24"/>
              </w:rPr>
            </w:pPr>
          </w:p>
        </w:tc>
        <w:tc>
          <w:tcPr>
            <w:tcW w:w="966" w:type="dxa"/>
            <w:tcBorders>
              <w:top w:val="single" w:color="auto" w:sz="4" w:space="0"/>
              <w:left w:val="nil"/>
              <w:bottom w:val="single" w:color="auto" w:sz="4" w:space="0"/>
              <w:right w:val="single" w:color="auto" w:sz="4" w:space="0"/>
            </w:tcBorders>
            <w:vAlign w:val="center"/>
          </w:tcPr>
          <w:p w14:paraId="514AD87F">
            <w:pPr>
              <w:widowControl/>
              <w:tabs>
                <w:tab w:val="left" w:pos="462"/>
              </w:tabs>
              <w:jc w:val="left"/>
              <w:rPr>
                <w:rFonts w:eastAsia="仿宋_GB2312"/>
                <w:b/>
                <w:bCs/>
                <w:color w:val="auto"/>
                <w:kern w:val="0"/>
                <w:sz w:val="24"/>
              </w:rPr>
            </w:pPr>
          </w:p>
        </w:tc>
        <w:tc>
          <w:tcPr>
            <w:tcW w:w="1004" w:type="dxa"/>
            <w:gridSpan w:val="2"/>
            <w:tcBorders>
              <w:top w:val="single" w:color="auto" w:sz="4" w:space="0"/>
              <w:left w:val="single" w:color="auto" w:sz="4" w:space="0"/>
              <w:bottom w:val="single" w:color="auto" w:sz="4" w:space="0"/>
              <w:right w:val="single" w:color="000000" w:sz="4" w:space="0"/>
            </w:tcBorders>
            <w:vAlign w:val="center"/>
          </w:tcPr>
          <w:p w14:paraId="45F87E1F">
            <w:pPr>
              <w:widowControl/>
              <w:tabs>
                <w:tab w:val="left" w:pos="462"/>
              </w:tabs>
              <w:jc w:val="left"/>
              <w:rPr>
                <w:rFonts w:eastAsia="仿宋_GB2312"/>
                <w:b/>
                <w:bCs/>
                <w:color w:val="auto"/>
                <w:kern w:val="0"/>
                <w:sz w:val="24"/>
              </w:rPr>
            </w:pPr>
          </w:p>
        </w:tc>
        <w:tc>
          <w:tcPr>
            <w:tcW w:w="852" w:type="dxa"/>
            <w:gridSpan w:val="2"/>
            <w:tcBorders>
              <w:top w:val="single" w:color="auto" w:sz="4" w:space="0"/>
              <w:left w:val="single" w:color="auto" w:sz="4" w:space="0"/>
              <w:bottom w:val="single" w:color="auto" w:sz="4" w:space="0"/>
              <w:right w:val="single" w:color="000000" w:sz="4" w:space="0"/>
            </w:tcBorders>
            <w:vAlign w:val="center"/>
          </w:tcPr>
          <w:p w14:paraId="0BC98DBC">
            <w:pPr>
              <w:widowControl/>
              <w:tabs>
                <w:tab w:val="left" w:pos="462"/>
              </w:tabs>
              <w:jc w:val="left"/>
              <w:rPr>
                <w:rFonts w:eastAsia="仿宋_GB2312"/>
                <w:b/>
                <w:bCs/>
                <w:color w:val="auto"/>
                <w:kern w:val="0"/>
                <w:sz w:val="24"/>
              </w:rPr>
            </w:pPr>
          </w:p>
        </w:tc>
        <w:tc>
          <w:tcPr>
            <w:tcW w:w="936" w:type="dxa"/>
            <w:gridSpan w:val="2"/>
            <w:tcBorders>
              <w:top w:val="single" w:color="auto" w:sz="4" w:space="0"/>
              <w:left w:val="single" w:color="auto" w:sz="4" w:space="0"/>
              <w:bottom w:val="single" w:color="auto" w:sz="4" w:space="0"/>
              <w:right w:val="single" w:color="000000" w:sz="4" w:space="0"/>
            </w:tcBorders>
            <w:vAlign w:val="center"/>
          </w:tcPr>
          <w:p w14:paraId="46BB70C1">
            <w:pPr>
              <w:widowControl/>
              <w:tabs>
                <w:tab w:val="left" w:pos="462"/>
              </w:tabs>
              <w:jc w:val="left"/>
              <w:rPr>
                <w:rFonts w:eastAsia="仿宋_GB2312"/>
                <w:b/>
                <w:bCs/>
                <w:color w:val="auto"/>
                <w:kern w:val="0"/>
                <w:sz w:val="24"/>
              </w:rPr>
            </w:pPr>
          </w:p>
        </w:tc>
        <w:tc>
          <w:tcPr>
            <w:tcW w:w="2676" w:type="dxa"/>
            <w:gridSpan w:val="3"/>
            <w:tcBorders>
              <w:top w:val="single" w:color="auto" w:sz="4" w:space="0"/>
              <w:left w:val="single" w:color="auto" w:sz="4" w:space="0"/>
              <w:bottom w:val="single" w:color="auto" w:sz="4" w:space="0"/>
              <w:right w:val="single" w:color="000000" w:sz="4" w:space="0"/>
            </w:tcBorders>
            <w:vAlign w:val="center"/>
          </w:tcPr>
          <w:p w14:paraId="49D9547A">
            <w:pPr>
              <w:widowControl/>
              <w:tabs>
                <w:tab w:val="left" w:pos="462"/>
              </w:tabs>
              <w:jc w:val="left"/>
              <w:rPr>
                <w:rFonts w:eastAsia="仿宋_GB2312"/>
                <w:b/>
                <w:bCs/>
                <w:color w:val="auto"/>
                <w:kern w:val="0"/>
                <w:sz w:val="24"/>
              </w:rPr>
            </w:pPr>
          </w:p>
        </w:tc>
        <w:tc>
          <w:tcPr>
            <w:tcW w:w="1092" w:type="dxa"/>
            <w:tcBorders>
              <w:top w:val="single" w:color="auto" w:sz="4" w:space="0"/>
              <w:left w:val="single" w:color="auto" w:sz="4" w:space="0"/>
              <w:bottom w:val="single" w:color="auto" w:sz="4" w:space="0"/>
              <w:right w:val="single" w:color="000000" w:sz="4" w:space="0"/>
            </w:tcBorders>
            <w:vAlign w:val="center"/>
          </w:tcPr>
          <w:p w14:paraId="7BBACB24">
            <w:pPr>
              <w:widowControl/>
              <w:tabs>
                <w:tab w:val="left" w:pos="462"/>
              </w:tabs>
              <w:jc w:val="left"/>
              <w:rPr>
                <w:rFonts w:eastAsia="仿宋_GB2312"/>
                <w:b/>
                <w:bCs/>
                <w:color w:val="auto"/>
                <w:kern w:val="0"/>
                <w:sz w:val="24"/>
              </w:rPr>
            </w:pPr>
          </w:p>
        </w:tc>
      </w:tr>
      <w:tr w14:paraId="1F8FE5A7">
        <w:tblPrEx>
          <w:tblCellMar>
            <w:top w:w="0" w:type="dxa"/>
            <w:left w:w="108" w:type="dxa"/>
            <w:bottom w:w="0" w:type="dxa"/>
            <w:right w:w="108" w:type="dxa"/>
          </w:tblCellMar>
        </w:tblPrEx>
        <w:trPr>
          <w:cantSplit/>
          <w:trHeight w:val="709" w:hRule="exact"/>
        </w:trPr>
        <w:tc>
          <w:tcPr>
            <w:tcW w:w="1512" w:type="dxa"/>
            <w:gridSpan w:val="2"/>
            <w:vMerge w:val="continue"/>
            <w:tcBorders>
              <w:top w:val="single" w:color="auto" w:sz="4" w:space="0"/>
              <w:left w:val="single" w:color="auto" w:sz="4" w:space="0"/>
              <w:right w:val="single" w:color="auto" w:sz="4" w:space="0"/>
            </w:tcBorders>
            <w:vAlign w:val="center"/>
          </w:tcPr>
          <w:p w14:paraId="6FA4BB33">
            <w:pPr>
              <w:widowControl/>
              <w:tabs>
                <w:tab w:val="left" w:pos="462"/>
              </w:tabs>
              <w:jc w:val="center"/>
              <w:rPr>
                <w:rFonts w:eastAsia="仿宋_GB2312"/>
                <w:b/>
                <w:bCs/>
                <w:color w:val="auto"/>
                <w:kern w:val="0"/>
                <w:sz w:val="24"/>
              </w:rPr>
            </w:pPr>
          </w:p>
        </w:tc>
        <w:tc>
          <w:tcPr>
            <w:tcW w:w="966" w:type="dxa"/>
            <w:tcBorders>
              <w:top w:val="single" w:color="auto" w:sz="4" w:space="0"/>
              <w:left w:val="nil"/>
              <w:bottom w:val="single" w:color="auto" w:sz="4" w:space="0"/>
              <w:right w:val="single" w:color="auto" w:sz="4" w:space="0"/>
            </w:tcBorders>
            <w:vAlign w:val="center"/>
          </w:tcPr>
          <w:p w14:paraId="57448F54">
            <w:pPr>
              <w:widowControl/>
              <w:tabs>
                <w:tab w:val="left" w:pos="462"/>
              </w:tabs>
              <w:jc w:val="left"/>
              <w:rPr>
                <w:rFonts w:eastAsia="仿宋_GB2312"/>
                <w:b/>
                <w:bCs/>
                <w:color w:val="auto"/>
                <w:kern w:val="0"/>
                <w:sz w:val="24"/>
              </w:rPr>
            </w:pPr>
          </w:p>
        </w:tc>
        <w:tc>
          <w:tcPr>
            <w:tcW w:w="1004" w:type="dxa"/>
            <w:gridSpan w:val="2"/>
            <w:tcBorders>
              <w:top w:val="single" w:color="auto" w:sz="4" w:space="0"/>
              <w:left w:val="single" w:color="auto" w:sz="4" w:space="0"/>
              <w:bottom w:val="single" w:color="auto" w:sz="4" w:space="0"/>
              <w:right w:val="single" w:color="000000" w:sz="4" w:space="0"/>
            </w:tcBorders>
            <w:vAlign w:val="center"/>
          </w:tcPr>
          <w:p w14:paraId="0F97DD92">
            <w:pPr>
              <w:widowControl/>
              <w:tabs>
                <w:tab w:val="left" w:pos="462"/>
              </w:tabs>
              <w:jc w:val="left"/>
              <w:rPr>
                <w:rFonts w:eastAsia="仿宋_GB2312"/>
                <w:b/>
                <w:bCs/>
                <w:color w:val="auto"/>
                <w:kern w:val="0"/>
                <w:sz w:val="24"/>
              </w:rPr>
            </w:pPr>
          </w:p>
        </w:tc>
        <w:tc>
          <w:tcPr>
            <w:tcW w:w="852" w:type="dxa"/>
            <w:gridSpan w:val="2"/>
            <w:tcBorders>
              <w:top w:val="single" w:color="auto" w:sz="4" w:space="0"/>
              <w:left w:val="single" w:color="auto" w:sz="4" w:space="0"/>
              <w:bottom w:val="single" w:color="auto" w:sz="4" w:space="0"/>
              <w:right w:val="single" w:color="000000" w:sz="4" w:space="0"/>
            </w:tcBorders>
            <w:vAlign w:val="center"/>
          </w:tcPr>
          <w:p w14:paraId="79690071">
            <w:pPr>
              <w:widowControl/>
              <w:tabs>
                <w:tab w:val="left" w:pos="462"/>
              </w:tabs>
              <w:jc w:val="left"/>
              <w:rPr>
                <w:rFonts w:eastAsia="仿宋_GB2312"/>
                <w:b/>
                <w:bCs/>
                <w:color w:val="auto"/>
                <w:kern w:val="0"/>
                <w:sz w:val="24"/>
              </w:rPr>
            </w:pPr>
          </w:p>
        </w:tc>
        <w:tc>
          <w:tcPr>
            <w:tcW w:w="936" w:type="dxa"/>
            <w:gridSpan w:val="2"/>
            <w:tcBorders>
              <w:top w:val="single" w:color="auto" w:sz="4" w:space="0"/>
              <w:left w:val="single" w:color="auto" w:sz="4" w:space="0"/>
              <w:bottom w:val="single" w:color="auto" w:sz="4" w:space="0"/>
              <w:right w:val="single" w:color="000000" w:sz="4" w:space="0"/>
            </w:tcBorders>
            <w:vAlign w:val="center"/>
          </w:tcPr>
          <w:p w14:paraId="7007F55F">
            <w:pPr>
              <w:widowControl/>
              <w:tabs>
                <w:tab w:val="left" w:pos="462"/>
              </w:tabs>
              <w:jc w:val="left"/>
              <w:rPr>
                <w:rFonts w:eastAsia="仿宋_GB2312"/>
                <w:b/>
                <w:bCs/>
                <w:color w:val="auto"/>
                <w:kern w:val="0"/>
                <w:sz w:val="24"/>
              </w:rPr>
            </w:pPr>
          </w:p>
        </w:tc>
        <w:tc>
          <w:tcPr>
            <w:tcW w:w="2676" w:type="dxa"/>
            <w:gridSpan w:val="3"/>
            <w:tcBorders>
              <w:top w:val="single" w:color="auto" w:sz="4" w:space="0"/>
              <w:left w:val="single" w:color="auto" w:sz="4" w:space="0"/>
              <w:bottom w:val="single" w:color="auto" w:sz="4" w:space="0"/>
              <w:right w:val="single" w:color="000000" w:sz="4" w:space="0"/>
            </w:tcBorders>
            <w:vAlign w:val="center"/>
          </w:tcPr>
          <w:p w14:paraId="556852B3">
            <w:pPr>
              <w:widowControl/>
              <w:tabs>
                <w:tab w:val="left" w:pos="462"/>
              </w:tabs>
              <w:jc w:val="left"/>
              <w:rPr>
                <w:rFonts w:eastAsia="仿宋_GB2312"/>
                <w:b/>
                <w:bCs/>
                <w:color w:val="auto"/>
                <w:kern w:val="0"/>
                <w:sz w:val="24"/>
              </w:rPr>
            </w:pPr>
          </w:p>
        </w:tc>
        <w:tc>
          <w:tcPr>
            <w:tcW w:w="1092" w:type="dxa"/>
            <w:tcBorders>
              <w:top w:val="single" w:color="auto" w:sz="4" w:space="0"/>
              <w:left w:val="single" w:color="auto" w:sz="4" w:space="0"/>
              <w:bottom w:val="single" w:color="auto" w:sz="4" w:space="0"/>
              <w:right w:val="single" w:color="000000" w:sz="4" w:space="0"/>
            </w:tcBorders>
            <w:vAlign w:val="center"/>
          </w:tcPr>
          <w:p w14:paraId="67BC7483">
            <w:pPr>
              <w:widowControl/>
              <w:tabs>
                <w:tab w:val="left" w:pos="462"/>
              </w:tabs>
              <w:jc w:val="left"/>
              <w:rPr>
                <w:rFonts w:eastAsia="仿宋_GB2312"/>
                <w:b/>
                <w:bCs/>
                <w:color w:val="auto"/>
                <w:kern w:val="0"/>
                <w:sz w:val="24"/>
              </w:rPr>
            </w:pPr>
          </w:p>
        </w:tc>
      </w:tr>
      <w:tr w14:paraId="395CA14E">
        <w:tblPrEx>
          <w:tblCellMar>
            <w:top w:w="0" w:type="dxa"/>
            <w:left w:w="108" w:type="dxa"/>
            <w:bottom w:w="0" w:type="dxa"/>
            <w:right w:w="108" w:type="dxa"/>
          </w:tblCellMar>
        </w:tblPrEx>
        <w:trPr>
          <w:cantSplit/>
          <w:trHeight w:val="709" w:hRule="exact"/>
        </w:trPr>
        <w:tc>
          <w:tcPr>
            <w:tcW w:w="1512" w:type="dxa"/>
            <w:gridSpan w:val="2"/>
            <w:vMerge w:val="continue"/>
            <w:tcBorders>
              <w:top w:val="single" w:color="auto" w:sz="4" w:space="0"/>
              <w:left w:val="single" w:color="auto" w:sz="4" w:space="0"/>
              <w:right w:val="single" w:color="auto" w:sz="4" w:space="0"/>
            </w:tcBorders>
            <w:vAlign w:val="center"/>
          </w:tcPr>
          <w:p w14:paraId="2C1CF955">
            <w:pPr>
              <w:widowControl/>
              <w:tabs>
                <w:tab w:val="left" w:pos="462"/>
              </w:tabs>
              <w:jc w:val="center"/>
              <w:rPr>
                <w:rFonts w:eastAsia="仿宋_GB2312"/>
                <w:b/>
                <w:bCs/>
                <w:color w:val="auto"/>
                <w:kern w:val="0"/>
                <w:sz w:val="24"/>
              </w:rPr>
            </w:pPr>
          </w:p>
        </w:tc>
        <w:tc>
          <w:tcPr>
            <w:tcW w:w="966" w:type="dxa"/>
            <w:tcBorders>
              <w:top w:val="single" w:color="auto" w:sz="4" w:space="0"/>
              <w:left w:val="nil"/>
              <w:bottom w:val="single" w:color="auto" w:sz="4" w:space="0"/>
              <w:right w:val="single" w:color="auto" w:sz="4" w:space="0"/>
            </w:tcBorders>
            <w:vAlign w:val="center"/>
          </w:tcPr>
          <w:p w14:paraId="15BC41B0">
            <w:pPr>
              <w:widowControl/>
              <w:tabs>
                <w:tab w:val="left" w:pos="462"/>
              </w:tabs>
              <w:jc w:val="left"/>
              <w:rPr>
                <w:rFonts w:eastAsia="仿宋_GB2312"/>
                <w:b/>
                <w:bCs/>
                <w:color w:val="auto"/>
                <w:kern w:val="0"/>
                <w:sz w:val="24"/>
              </w:rPr>
            </w:pPr>
          </w:p>
        </w:tc>
        <w:tc>
          <w:tcPr>
            <w:tcW w:w="1004" w:type="dxa"/>
            <w:gridSpan w:val="2"/>
            <w:tcBorders>
              <w:top w:val="single" w:color="auto" w:sz="4" w:space="0"/>
              <w:left w:val="single" w:color="auto" w:sz="4" w:space="0"/>
              <w:bottom w:val="single" w:color="auto" w:sz="4" w:space="0"/>
              <w:right w:val="single" w:color="000000" w:sz="4" w:space="0"/>
            </w:tcBorders>
            <w:vAlign w:val="center"/>
          </w:tcPr>
          <w:p w14:paraId="24508E64">
            <w:pPr>
              <w:widowControl/>
              <w:tabs>
                <w:tab w:val="left" w:pos="462"/>
              </w:tabs>
              <w:jc w:val="left"/>
              <w:rPr>
                <w:rFonts w:eastAsia="仿宋_GB2312"/>
                <w:b/>
                <w:bCs/>
                <w:color w:val="auto"/>
                <w:kern w:val="0"/>
                <w:sz w:val="24"/>
              </w:rPr>
            </w:pPr>
          </w:p>
        </w:tc>
        <w:tc>
          <w:tcPr>
            <w:tcW w:w="852" w:type="dxa"/>
            <w:gridSpan w:val="2"/>
            <w:tcBorders>
              <w:top w:val="single" w:color="auto" w:sz="4" w:space="0"/>
              <w:left w:val="single" w:color="auto" w:sz="4" w:space="0"/>
              <w:bottom w:val="single" w:color="auto" w:sz="4" w:space="0"/>
              <w:right w:val="single" w:color="000000" w:sz="4" w:space="0"/>
            </w:tcBorders>
            <w:vAlign w:val="center"/>
          </w:tcPr>
          <w:p w14:paraId="230D3613">
            <w:pPr>
              <w:widowControl/>
              <w:tabs>
                <w:tab w:val="left" w:pos="462"/>
              </w:tabs>
              <w:jc w:val="left"/>
              <w:rPr>
                <w:rFonts w:eastAsia="仿宋_GB2312"/>
                <w:b/>
                <w:bCs/>
                <w:color w:val="auto"/>
                <w:kern w:val="0"/>
                <w:sz w:val="24"/>
              </w:rPr>
            </w:pPr>
          </w:p>
        </w:tc>
        <w:tc>
          <w:tcPr>
            <w:tcW w:w="936" w:type="dxa"/>
            <w:gridSpan w:val="2"/>
            <w:tcBorders>
              <w:top w:val="single" w:color="auto" w:sz="4" w:space="0"/>
              <w:left w:val="single" w:color="auto" w:sz="4" w:space="0"/>
              <w:bottom w:val="single" w:color="auto" w:sz="4" w:space="0"/>
              <w:right w:val="single" w:color="000000" w:sz="4" w:space="0"/>
            </w:tcBorders>
            <w:vAlign w:val="center"/>
          </w:tcPr>
          <w:p w14:paraId="42E2E6A6">
            <w:pPr>
              <w:widowControl/>
              <w:tabs>
                <w:tab w:val="left" w:pos="462"/>
              </w:tabs>
              <w:jc w:val="left"/>
              <w:rPr>
                <w:rFonts w:eastAsia="仿宋_GB2312"/>
                <w:b/>
                <w:bCs/>
                <w:color w:val="auto"/>
                <w:kern w:val="0"/>
                <w:sz w:val="24"/>
              </w:rPr>
            </w:pPr>
          </w:p>
        </w:tc>
        <w:tc>
          <w:tcPr>
            <w:tcW w:w="2676" w:type="dxa"/>
            <w:gridSpan w:val="3"/>
            <w:tcBorders>
              <w:top w:val="single" w:color="auto" w:sz="4" w:space="0"/>
              <w:left w:val="single" w:color="auto" w:sz="4" w:space="0"/>
              <w:bottom w:val="single" w:color="auto" w:sz="4" w:space="0"/>
              <w:right w:val="single" w:color="000000" w:sz="4" w:space="0"/>
            </w:tcBorders>
            <w:vAlign w:val="center"/>
          </w:tcPr>
          <w:p w14:paraId="04F7A38C">
            <w:pPr>
              <w:widowControl/>
              <w:tabs>
                <w:tab w:val="left" w:pos="462"/>
              </w:tabs>
              <w:jc w:val="left"/>
              <w:rPr>
                <w:rFonts w:eastAsia="仿宋_GB2312"/>
                <w:b/>
                <w:bCs/>
                <w:color w:val="auto"/>
                <w:kern w:val="0"/>
                <w:sz w:val="24"/>
              </w:rPr>
            </w:pPr>
          </w:p>
        </w:tc>
        <w:tc>
          <w:tcPr>
            <w:tcW w:w="1092" w:type="dxa"/>
            <w:tcBorders>
              <w:top w:val="single" w:color="auto" w:sz="4" w:space="0"/>
              <w:left w:val="single" w:color="auto" w:sz="4" w:space="0"/>
              <w:bottom w:val="single" w:color="auto" w:sz="4" w:space="0"/>
              <w:right w:val="single" w:color="000000" w:sz="4" w:space="0"/>
            </w:tcBorders>
            <w:vAlign w:val="center"/>
          </w:tcPr>
          <w:p w14:paraId="4BB5544C">
            <w:pPr>
              <w:widowControl/>
              <w:tabs>
                <w:tab w:val="left" w:pos="462"/>
              </w:tabs>
              <w:jc w:val="left"/>
              <w:rPr>
                <w:rFonts w:eastAsia="仿宋_GB2312"/>
                <w:b/>
                <w:bCs/>
                <w:color w:val="auto"/>
                <w:kern w:val="0"/>
                <w:sz w:val="24"/>
              </w:rPr>
            </w:pPr>
          </w:p>
        </w:tc>
      </w:tr>
      <w:tr w14:paraId="7CBC9D91">
        <w:tblPrEx>
          <w:tblCellMar>
            <w:top w:w="0" w:type="dxa"/>
            <w:left w:w="108" w:type="dxa"/>
            <w:bottom w:w="0" w:type="dxa"/>
            <w:right w:w="108" w:type="dxa"/>
          </w:tblCellMar>
        </w:tblPrEx>
        <w:trPr>
          <w:cantSplit/>
          <w:trHeight w:val="709" w:hRule="exact"/>
        </w:trPr>
        <w:tc>
          <w:tcPr>
            <w:tcW w:w="1512" w:type="dxa"/>
            <w:gridSpan w:val="2"/>
            <w:vMerge w:val="continue"/>
            <w:tcBorders>
              <w:top w:val="single" w:color="auto" w:sz="4" w:space="0"/>
              <w:left w:val="single" w:color="auto" w:sz="4" w:space="0"/>
              <w:right w:val="single" w:color="auto" w:sz="4" w:space="0"/>
            </w:tcBorders>
            <w:vAlign w:val="center"/>
          </w:tcPr>
          <w:p w14:paraId="78C37CB8">
            <w:pPr>
              <w:widowControl/>
              <w:tabs>
                <w:tab w:val="left" w:pos="462"/>
              </w:tabs>
              <w:jc w:val="center"/>
              <w:rPr>
                <w:rFonts w:eastAsia="仿宋_GB2312"/>
                <w:b/>
                <w:bCs/>
                <w:color w:val="auto"/>
                <w:kern w:val="0"/>
                <w:sz w:val="24"/>
              </w:rPr>
            </w:pPr>
          </w:p>
        </w:tc>
        <w:tc>
          <w:tcPr>
            <w:tcW w:w="966" w:type="dxa"/>
            <w:tcBorders>
              <w:top w:val="single" w:color="auto" w:sz="4" w:space="0"/>
              <w:left w:val="nil"/>
              <w:bottom w:val="single" w:color="auto" w:sz="4" w:space="0"/>
              <w:right w:val="single" w:color="auto" w:sz="4" w:space="0"/>
            </w:tcBorders>
            <w:vAlign w:val="center"/>
          </w:tcPr>
          <w:p w14:paraId="208FFC3F">
            <w:pPr>
              <w:widowControl/>
              <w:tabs>
                <w:tab w:val="left" w:pos="462"/>
              </w:tabs>
              <w:jc w:val="left"/>
              <w:rPr>
                <w:rFonts w:eastAsia="仿宋_GB2312"/>
                <w:b/>
                <w:bCs/>
                <w:color w:val="auto"/>
                <w:kern w:val="0"/>
                <w:sz w:val="24"/>
              </w:rPr>
            </w:pPr>
          </w:p>
        </w:tc>
        <w:tc>
          <w:tcPr>
            <w:tcW w:w="1004" w:type="dxa"/>
            <w:gridSpan w:val="2"/>
            <w:tcBorders>
              <w:top w:val="single" w:color="auto" w:sz="4" w:space="0"/>
              <w:left w:val="single" w:color="auto" w:sz="4" w:space="0"/>
              <w:bottom w:val="single" w:color="auto" w:sz="4" w:space="0"/>
              <w:right w:val="single" w:color="000000" w:sz="4" w:space="0"/>
            </w:tcBorders>
            <w:vAlign w:val="center"/>
          </w:tcPr>
          <w:p w14:paraId="60CE8CAD">
            <w:pPr>
              <w:widowControl/>
              <w:tabs>
                <w:tab w:val="left" w:pos="462"/>
              </w:tabs>
              <w:jc w:val="left"/>
              <w:rPr>
                <w:rFonts w:eastAsia="仿宋_GB2312"/>
                <w:b/>
                <w:bCs/>
                <w:color w:val="auto"/>
                <w:kern w:val="0"/>
                <w:sz w:val="24"/>
              </w:rPr>
            </w:pPr>
          </w:p>
        </w:tc>
        <w:tc>
          <w:tcPr>
            <w:tcW w:w="852" w:type="dxa"/>
            <w:gridSpan w:val="2"/>
            <w:tcBorders>
              <w:top w:val="single" w:color="auto" w:sz="4" w:space="0"/>
              <w:left w:val="single" w:color="auto" w:sz="4" w:space="0"/>
              <w:bottom w:val="single" w:color="auto" w:sz="4" w:space="0"/>
              <w:right w:val="single" w:color="000000" w:sz="4" w:space="0"/>
            </w:tcBorders>
            <w:vAlign w:val="center"/>
          </w:tcPr>
          <w:p w14:paraId="5C3DAB49">
            <w:pPr>
              <w:widowControl/>
              <w:tabs>
                <w:tab w:val="left" w:pos="462"/>
              </w:tabs>
              <w:jc w:val="left"/>
              <w:rPr>
                <w:rFonts w:eastAsia="仿宋_GB2312"/>
                <w:b/>
                <w:bCs/>
                <w:color w:val="auto"/>
                <w:kern w:val="0"/>
                <w:sz w:val="24"/>
              </w:rPr>
            </w:pPr>
          </w:p>
        </w:tc>
        <w:tc>
          <w:tcPr>
            <w:tcW w:w="936" w:type="dxa"/>
            <w:gridSpan w:val="2"/>
            <w:tcBorders>
              <w:top w:val="single" w:color="auto" w:sz="4" w:space="0"/>
              <w:left w:val="single" w:color="auto" w:sz="4" w:space="0"/>
              <w:bottom w:val="single" w:color="auto" w:sz="4" w:space="0"/>
              <w:right w:val="single" w:color="000000" w:sz="4" w:space="0"/>
            </w:tcBorders>
            <w:vAlign w:val="center"/>
          </w:tcPr>
          <w:p w14:paraId="792AD8EA">
            <w:pPr>
              <w:widowControl/>
              <w:tabs>
                <w:tab w:val="left" w:pos="462"/>
              </w:tabs>
              <w:jc w:val="left"/>
              <w:rPr>
                <w:rFonts w:eastAsia="仿宋_GB2312"/>
                <w:b/>
                <w:bCs/>
                <w:color w:val="auto"/>
                <w:kern w:val="0"/>
                <w:sz w:val="24"/>
              </w:rPr>
            </w:pPr>
          </w:p>
        </w:tc>
        <w:tc>
          <w:tcPr>
            <w:tcW w:w="2676" w:type="dxa"/>
            <w:gridSpan w:val="3"/>
            <w:tcBorders>
              <w:top w:val="single" w:color="auto" w:sz="4" w:space="0"/>
              <w:left w:val="single" w:color="auto" w:sz="4" w:space="0"/>
              <w:bottom w:val="single" w:color="auto" w:sz="4" w:space="0"/>
              <w:right w:val="single" w:color="000000" w:sz="4" w:space="0"/>
            </w:tcBorders>
            <w:vAlign w:val="center"/>
          </w:tcPr>
          <w:p w14:paraId="4A4B941B">
            <w:pPr>
              <w:widowControl/>
              <w:tabs>
                <w:tab w:val="left" w:pos="462"/>
              </w:tabs>
              <w:jc w:val="left"/>
              <w:rPr>
                <w:rFonts w:eastAsia="仿宋_GB2312"/>
                <w:b/>
                <w:bCs/>
                <w:color w:val="auto"/>
                <w:kern w:val="0"/>
                <w:sz w:val="24"/>
              </w:rPr>
            </w:pPr>
          </w:p>
        </w:tc>
        <w:tc>
          <w:tcPr>
            <w:tcW w:w="1092" w:type="dxa"/>
            <w:tcBorders>
              <w:top w:val="single" w:color="auto" w:sz="4" w:space="0"/>
              <w:left w:val="single" w:color="auto" w:sz="4" w:space="0"/>
              <w:bottom w:val="single" w:color="auto" w:sz="4" w:space="0"/>
              <w:right w:val="single" w:color="000000" w:sz="4" w:space="0"/>
            </w:tcBorders>
            <w:vAlign w:val="center"/>
          </w:tcPr>
          <w:p w14:paraId="7B5A48B9">
            <w:pPr>
              <w:widowControl/>
              <w:tabs>
                <w:tab w:val="left" w:pos="462"/>
              </w:tabs>
              <w:jc w:val="left"/>
              <w:rPr>
                <w:rFonts w:eastAsia="仿宋_GB2312"/>
                <w:b/>
                <w:bCs/>
                <w:color w:val="auto"/>
                <w:kern w:val="0"/>
                <w:sz w:val="24"/>
              </w:rPr>
            </w:pPr>
          </w:p>
        </w:tc>
      </w:tr>
      <w:tr w14:paraId="7588C409">
        <w:trPr>
          <w:cantSplit/>
          <w:trHeight w:val="709" w:hRule="exact"/>
        </w:trPr>
        <w:tc>
          <w:tcPr>
            <w:tcW w:w="1512" w:type="dxa"/>
            <w:gridSpan w:val="2"/>
            <w:vMerge w:val="continue"/>
            <w:tcBorders>
              <w:left w:val="single" w:color="auto" w:sz="4" w:space="0"/>
              <w:right w:val="single" w:color="auto" w:sz="4" w:space="0"/>
            </w:tcBorders>
            <w:vAlign w:val="center"/>
          </w:tcPr>
          <w:p w14:paraId="5D821CCA">
            <w:pPr>
              <w:widowControl/>
              <w:tabs>
                <w:tab w:val="left" w:pos="462"/>
              </w:tabs>
              <w:jc w:val="center"/>
              <w:rPr>
                <w:rFonts w:eastAsia="仿宋_GB2312"/>
                <w:b/>
                <w:bCs/>
                <w:color w:val="auto"/>
                <w:kern w:val="0"/>
                <w:sz w:val="24"/>
              </w:rPr>
            </w:pPr>
          </w:p>
        </w:tc>
        <w:tc>
          <w:tcPr>
            <w:tcW w:w="966" w:type="dxa"/>
            <w:tcBorders>
              <w:top w:val="single" w:color="auto" w:sz="4" w:space="0"/>
              <w:left w:val="nil"/>
              <w:bottom w:val="single" w:color="auto" w:sz="4" w:space="0"/>
              <w:right w:val="single" w:color="auto" w:sz="4" w:space="0"/>
            </w:tcBorders>
            <w:vAlign w:val="center"/>
          </w:tcPr>
          <w:p w14:paraId="7EA2D5FF">
            <w:pPr>
              <w:widowControl/>
              <w:tabs>
                <w:tab w:val="left" w:pos="462"/>
              </w:tabs>
              <w:jc w:val="left"/>
              <w:rPr>
                <w:rFonts w:eastAsia="仿宋_GB2312"/>
                <w:b/>
                <w:bCs/>
                <w:color w:val="auto"/>
                <w:kern w:val="0"/>
                <w:sz w:val="24"/>
              </w:rPr>
            </w:pPr>
          </w:p>
        </w:tc>
        <w:tc>
          <w:tcPr>
            <w:tcW w:w="1004" w:type="dxa"/>
            <w:gridSpan w:val="2"/>
            <w:tcBorders>
              <w:top w:val="single" w:color="auto" w:sz="4" w:space="0"/>
              <w:left w:val="single" w:color="auto" w:sz="4" w:space="0"/>
              <w:bottom w:val="single" w:color="auto" w:sz="4" w:space="0"/>
              <w:right w:val="single" w:color="000000" w:sz="4" w:space="0"/>
            </w:tcBorders>
            <w:vAlign w:val="center"/>
          </w:tcPr>
          <w:p w14:paraId="613325D3">
            <w:pPr>
              <w:widowControl/>
              <w:tabs>
                <w:tab w:val="left" w:pos="462"/>
              </w:tabs>
              <w:jc w:val="left"/>
              <w:rPr>
                <w:rFonts w:eastAsia="仿宋_GB2312"/>
                <w:b/>
                <w:bCs/>
                <w:color w:val="auto"/>
                <w:kern w:val="0"/>
                <w:sz w:val="24"/>
              </w:rPr>
            </w:pPr>
          </w:p>
        </w:tc>
        <w:tc>
          <w:tcPr>
            <w:tcW w:w="852" w:type="dxa"/>
            <w:gridSpan w:val="2"/>
            <w:tcBorders>
              <w:top w:val="single" w:color="auto" w:sz="4" w:space="0"/>
              <w:left w:val="single" w:color="auto" w:sz="4" w:space="0"/>
              <w:bottom w:val="single" w:color="auto" w:sz="4" w:space="0"/>
              <w:right w:val="single" w:color="000000" w:sz="4" w:space="0"/>
            </w:tcBorders>
            <w:vAlign w:val="center"/>
          </w:tcPr>
          <w:p w14:paraId="2A25C16D">
            <w:pPr>
              <w:widowControl/>
              <w:tabs>
                <w:tab w:val="left" w:pos="462"/>
              </w:tabs>
              <w:jc w:val="left"/>
              <w:rPr>
                <w:rFonts w:eastAsia="仿宋_GB2312"/>
                <w:b/>
                <w:bCs/>
                <w:color w:val="auto"/>
                <w:kern w:val="0"/>
                <w:sz w:val="24"/>
              </w:rPr>
            </w:pPr>
            <w:r>
              <w:rPr>
                <w:rFonts w:eastAsia="仿宋_GB2312"/>
                <w:b/>
                <w:bCs/>
                <w:color w:val="auto"/>
                <w:kern w:val="0"/>
                <w:sz w:val="24"/>
              </w:rPr>
              <w:t xml:space="preserve">  </w:t>
            </w:r>
          </w:p>
        </w:tc>
        <w:tc>
          <w:tcPr>
            <w:tcW w:w="936" w:type="dxa"/>
            <w:gridSpan w:val="2"/>
            <w:tcBorders>
              <w:top w:val="single" w:color="auto" w:sz="4" w:space="0"/>
              <w:left w:val="single" w:color="auto" w:sz="4" w:space="0"/>
              <w:bottom w:val="single" w:color="auto" w:sz="4" w:space="0"/>
              <w:right w:val="single" w:color="000000" w:sz="4" w:space="0"/>
            </w:tcBorders>
            <w:vAlign w:val="center"/>
          </w:tcPr>
          <w:p w14:paraId="7528E6BE">
            <w:pPr>
              <w:widowControl/>
              <w:tabs>
                <w:tab w:val="left" w:pos="462"/>
              </w:tabs>
              <w:jc w:val="left"/>
              <w:rPr>
                <w:rFonts w:eastAsia="仿宋_GB2312"/>
                <w:b/>
                <w:bCs/>
                <w:color w:val="auto"/>
                <w:kern w:val="0"/>
                <w:sz w:val="24"/>
              </w:rPr>
            </w:pPr>
          </w:p>
        </w:tc>
        <w:tc>
          <w:tcPr>
            <w:tcW w:w="2676" w:type="dxa"/>
            <w:gridSpan w:val="3"/>
            <w:tcBorders>
              <w:top w:val="single" w:color="auto" w:sz="4" w:space="0"/>
              <w:left w:val="single" w:color="auto" w:sz="4" w:space="0"/>
              <w:bottom w:val="single" w:color="auto" w:sz="4" w:space="0"/>
              <w:right w:val="single" w:color="000000" w:sz="4" w:space="0"/>
            </w:tcBorders>
            <w:vAlign w:val="center"/>
          </w:tcPr>
          <w:p w14:paraId="148E2038">
            <w:pPr>
              <w:widowControl/>
              <w:tabs>
                <w:tab w:val="left" w:pos="462"/>
              </w:tabs>
              <w:jc w:val="left"/>
              <w:rPr>
                <w:rFonts w:eastAsia="仿宋_GB2312"/>
                <w:b/>
                <w:bCs/>
                <w:color w:val="auto"/>
                <w:kern w:val="0"/>
                <w:sz w:val="24"/>
              </w:rPr>
            </w:pPr>
          </w:p>
        </w:tc>
        <w:tc>
          <w:tcPr>
            <w:tcW w:w="1092" w:type="dxa"/>
            <w:tcBorders>
              <w:top w:val="single" w:color="auto" w:sz="4" w:space="0"/>
              <w:left w:val="single" w:color="auto" w:sz="4" w:space="0"/>
              <w:bottom w:val="single" w:color="auto" w:sz="4" w:space="0"/>
              <w:right w:val="single" w:color="000000" w:sz="4" w:space="0"/>
            </w:tcBorders>
            <w:vAlign w:val="center"/>
          </w:tcPr>
          <w:p w14:paraId="50DF0A69">
            <w:pPr>
              <w:widowControl/>
              <w:tabs>
                <w:tab w:val="left" w:pos="462"/>
              </w:tabs>
              <w:jc w:val="left"/>
              <w:rPr>
                <w:rFonts w:eastAsia="仿宋_GB2312"/>
                <w:b/>
                <w:bCs/>
                <w:color w:val="auto"/>
                <w:kern w:val="0"/>
                <w:sz w:val="24"/>
              </w:rPr>
            </w:pPr>
          </w:p>
        </w:tc>
      </w:tr>
      <w:tr w14:paraId="60E9CF30">
        <w:tblPrEx>
          <w:tblCellMar>
            <w:top w:w="0" w:type="dxa"/>
            <w:left w:w="108" w:type="dxa"/>
            <w:bottom w:w="0" w:type="dxa"/>
            <w:right w:w="108" w:type="dxa"/>
          </w:tblCellMar>
        </w:tblPrEx>
        <w:trPr>
          <w:trHeight w:val="2856" w:hRule="atLeast"/>
        </w:trPr>
        <w:tc>
          <w:tcPr>
            <w:tcW w:w="1512" w:type="dxa"/>
            <w:gridSpan w:val="2"/>
            <w:tcBorders>
              <w:top w:val="single" w:color="auto" w:sz="4" w:space="0"/>
              <w:left w:val="single" w:color="auto" w:sz="4" w:space="0"/>
              <w:bottom w:val="single" w:color="auto" w:sz="4" w:space="0"/>
              <w:right w:val="single" w:color="auto" w:sz="4" w:space="0"/>
            </w:tcBorders>
            <w:vAlign w:val="center"/>
          </w:tcPr>
          <w:p w14:paraId="21957607">
            <w:pPr>
              <w:tabs>
                <w:tab w:val="left" w:pos="462"/>
              </w:tabs>
              <w:jc w:val="center"/>
              <w:rPr>
                <w:rFonts w:hint="eastAsia" w:eastAsia="仿宋_GB2312"/>
                <w:b/>
                <w:bCs/>
                <w:color w:val="auto"/>
                <w:kern w:val="0"/>
                <w:sz w:val="24"/>
                <w:lang w:eastAsia="zh-CN"/>
              </w:rPr>
            </w:pPr>
            <w:r>
              <w:rPr>
                <w:rFonts w:hint="eastAsia" w:eastAsia="仿宋_GB2312"/>
                <w:b/>
                <w:bCs/>
                <w:color w:val="auto"/>
                <w:kern w:val="0"/>
                <w:sz w:val="24"/>
                <w:lang w:eastAsia="zh-CN"/>
              </w:rPr>
              <w:t>所在单位推荐意见</w:t>
            </w:r>
          </w:p>
        </w:tc>
        <w:tc>
          <w:tcPr>
            <w:tcW w:w="7526" w:type="dxa"/>
            <w:gridSpan w:val="11"/>
            <w:tcBorders>
              <w:top w:val="single" w:color="auto" w:sz="4" w:space="0"/>
              <w:left w:val="nil"/>
              <w:bottom w:val="single" w:color="auto" w:sz="4" w:space="0"/>
              <w:right w:val="single" w:color="000000" w:sz="4" w:space="0"/>
            </w:tcBorders>
            <w:vAlign w:val="top"/>
          </w:tcPr>
          <w:p w14:paraId="6FBA43AB">
            <w:pPr>
              <w:keepNext w:val="0"/>
              <w:keepLines w:val="0"/>
              <w:pageBreakBefore w:val="0"/>
              <w:widowControl/>
              <w:kinsoku/>
              <w:wordWrap/>
              <w:overflowPunct/>
              <w:topLinePunct w:val="0"/>
              <w:autoSpaceDE/>
              <w:autoSpaceDN/>
              <w:bidi w:val="0"/>
              <w:adjustRightInd/>
              <w:snapToGrid/>
              <w:spacing w:before="156" w:beforeLines="50" w:line="380" w:lineRule="exact"/>
              <w:jc w:val="both"/>
              <w:textAlignment w:val="auto"/>
              <w:outlineLvl w:val="9"/>
              <w:rPr>
                <w:rFonts w:hint="eastAsia" w:eastAsia="仿宋_GB2312"/>
                <w:b/>
                <w:bCs/>
                <w:color w:val="auto"/>
                <w:kern w:val="0"/>
                <w:sz w:val="28"/>
                <w:szCs w:val="28"/>
                <w:lang w:eastAsia="zh-CN"/>
              </w:rPr>
            </w:pPr>
          </w:p>
          <w:p w14:paraId="0B110924">
            <w:pPr>
              <w:rPr>
                <w:b/>
                <w:bCs/>
              </w:rPr>
            </w:pPr>
          </w:p>
          <w:p w14:paraId="23B843F7">
            <w:pPr>
              <w:jc w:val="both"/>
              <w:rPr>
                <w:rFonts w:eastAsia="仿宋_GB2312"/>
                <w:b/>
                <w:bCs/>
                <w:color w:val="auto"/>
                <w:kern w:val="0"/>
                <w:sz w:val="28"/>
                <w:szCs w:val="28"/>
              </w:rPr>
            </w:pPr>
            <w:r>
              <w:rPr>
                <w:rFonts w:eastAsia="仿宋_GB2312"/>
                <w:b/>
                <w:bCs/>
                <w:color w:val="auto"/>
                <w:kern w:val="0"/>
                <w:sz w:val="28"/>
                <w:szCs w:val="28"/>
              </w:rPr>
              <w:t xml:space="preserve">                   </w:t>
            </w:r>
          </w:p>
          <w:p w14:paraId="2581B297">
            <w:pPr>
              <w:ind w:firstLine="1968" w:firstLineChars="700"/>
              <w:jc w:val="both"/>
              <w:rPr>
                <w:rFonts w:eastAsia="仿宋_GB2312"/>
                <w:b/>
                <w:bCs/>
                <w:color w:val="auto"/>
                <w:kern w:val="0"/>
                <w:sz w:val="28"/>
                <w:szCs w:val="28"/>
              </w:rPr>
            </w:pPr>
            <w:r>
              <w:rPr>
                <w:rFonts w:eastAsia="仿宋_GB2312"/>
                <w:b/>
                <w:bCs/>
                <w:color w:val="auto"/>
                <w:kern w:val="0"/>
                <w:sz w:val="28"/>
                <w:szCs w:val="28"/>
              </w:rPr>
              <w:t xml:space="preserve"> </w:t>
            </w:r>
            <w:r>
              <w:rPr>
                <w:rFonts w:hint="eastAsia" w:eastAsia="仿宋_GB2312"/>
                <w:b/>
                <w:bCs/>
                <w:color w:val="auto"/>
                <w:kern w:val="0"/>
                <w:sz w:val="28"/>
                <w:szCs w:val="28"/>
                <w:lang w:val="en-US" w:eastAsia="zh-CN"/>
              </w:rPr>
              <w:t xml:space="preserve">        </w:t>
            </w:r>
            <w:r>
              <w:rPr>
                <w:rFonts w:eastAsia="仿宋_GB2312"/>
                <w:b/>
                <w:bCs/>
                <w:color w:val="auto"/>
                <w:kern w:val="0"/>
                <w:sz w:val="28"/>
                <w:szCs w:val="28"/>
              </w:rPr>
              <w:t>签字：</w:t>
            </w:r>
          </w:p>
          <w:p w14:paraId="1F5D99AB">
            <w:pPr>
              <w:pStyle w:val="7"/>
              <w:rPr>
                <w:b/>
                <w:bCs/>
              </w:rPr>
            </w:pPr>
          </w:p>
          <w:p w14:paraId="0921C3BC">
            <w:pPr>
              <w:spacing w:line="0" w:lineRule="atLeast"/>
              <w:jc w:val="both"/>
              <w:rPr>
                <w:b/>
                <w:bCs/>
                <w:color w:val="auto"/>
                <w:sz w:val="24"/>
              </w:rPr>
            </w:pPr>
            <w:r>
              <w:rPr>
                <w:rFonts w:eastAsia="仿宋_GB2312"/>
                <w:b/>
                <w:bCs/>
                <w:color w:val="auto"/>
                <w:kern w:val="0"/>
                <w:sz w:val="28"/>
                <w:szCs w:val="28"/>
              </w:rPr>
              <w:t xml:space="preserve">                                      年   月   日</w:t>
            </w:r>
          </w:p>
        </w:tc>
      </w:tr>
      <w:tr w14:paraId="63ABDDD7">
        <w:tblPrEx>
          <w:tblCellMar>
            <w:top w:w="0" w:type="dxa"/>
            <w:left w:w="108" w:type="dxa"/>
            <w:bottom w:w="0" w:type="dxa"/>
            <w:right w:w="108" w:type="dxa"/>
          </w:tblCellMar>
        </w:tblPrEx>
        <w:trPr>
          <w:trHeight w:val="2661" w:hRule="atLeast"/>
        </w:trPr>
        <w:tc>
          <w:tcPr>
            <w:tcW w:w="1512" w:type="dxa"/>
            <w:gridSpan w:val="2"/>
            <w:tcBorders>
              <w:top w:val="single" w:color="auto" w:sz="4" w:space="0"/>
              <w:left w:val="single" w:color="auto" w:sz="4" w:space="0"/>
              <w:bottom w:val="single" w:color="auto" w:sz="4" w:space="0"/>
              <w:right w:val="single" w:color="auto" w:sz="4" w:space="0"/>
            </w:tcBorders>
            <w:vAlign w:val="center"/>
          </w:tcPr>
          <w:p w14:paraId="5CCF92A5">
            <w:pPr>
              <w:tabs>
                <w:tab w:val="left" w:pos="462"/>
              </w:tabs>
              <w:jc w:val="center"/>
              <w:rPr>
                <w:rFonts w:hint="eastAsia" w:eastAsia="仿宋_GB2312"/>
                <w:b/>
                <w:bCs/>
                <w:color w:val="auto"/>
                <w:kern w:val="0"/>
                <w:sz w:val="24"/>
                <w:lang w:eastAsia="zh-CN"/>
              </w:rPr>
            </w:pPr>
            <w:r>
              <w:rPr>
                <w:rFonts w:hint="eastAsia" w:eastAsia="仿宋_GB2312"/>
                <w:b/>
                <w:bCs/>
                <w:color w:val="auto"/>
                <w:kern w:val="0"/>
                <w:sz w:val="24"/>
                <w:lang w:eastAsia="zh-CN"/>
              </w:rPr>
              <w:t>审核意见</w:t>
            </w:r>
          </w:p>
        </w:tc>
        <w:tc>
          <w:tcPr>
            <w:tcW w:w="7526" w:type="dxa"/>
            <w:gridSpan w:val="11"/>
            <w:tcBorders>
              <w:top w:val="single" w:color="auto" w:sz="4" w:space="0"/>
              <w:left w:val="nil"/>
              <w:bottom w:val="single" w:color="auto" w:sz="4" w:space="0"/>
              <w:right w:val="single" w:color="000000" w:sz="4" w:space="0"/>
            </w:tcBorders>
            <w:vAlign w:val="top"/>
          </w:tcPr>
          <w:p w14:paraId="3D7F4538">
            <w:pPr>
              <w:ind w:firstLine="1968" w:firstLineChars="700"/>
              <w:jc w:val="both"/>
              <w:rPr>
                <w:rFonts w:hint="eastAsia" w:eastAsia="仿宋_GB2312"/>
                <w:b/>
                <w:bCs/>
                <w:color w:val="auto"/>
                <w:kern w:val="0"/>
                <w:sz w:val="28"/>
                <w:szCs w:val="28"/>
                <w:lang w:val="en-US" w:eastAsia="zh-CN"/>
              </w:rPr>
            </w:pPr>
            <w:r>
              <w:rPr>
                <w:rFonts w:hint="eastAsia" w:eastAsia="仿宋_GB2312"/>
                <w:b/>
                <w:bCs/>
                <w:color w:val="auto"/>
                <w:kern w:val="0"/>
                <w:sz w:val="28"/>
                <w:szCs w:val="28"/>
                <w:lang w:val="en-US" w:eastAsia="zh-CN"/>
              </w:rPr>
              <w:t xml:space="preserve">  </w:t>
            </w:r>
          </w:p>
          <w:p w14:paraId="7780919F">
            <w:pPr>
              <w:ind w:firstLine="1968" w:firstLineChars="700"/>
              <w:jc w:val="both"/>
              <w:rPr>
                <w:rFonts w:hint="eastAsia" w:eastAsia="仿宋_GB2312"/>
                <w:b/>
                <w:bCs/>
                <w:color w:val="auto"/>
                <w:kern w:val="0"/>
                <w:sz w:val="28"/>
                <w:szCs w:val="28"/>
                <w:lang w:val="en-US" w:eastAsia="zh-CN"/>
              </w:rPr>
            </w:pPr>
          </w:p>
          <w:p w14:paraId="4EFDD173">
            <w:pPr>
              <w:ind w:firstLine="3092" w:firstLineChars="1100"/>
              <w:jc w:val="both"/>
              <w:rPr>
                <w:rFonts w:eastAsia="仿宋_GB2312"/>
                <w:b/>
                <w:bCs/>
                <w:color w:val="auto"/>
                <w:kern w:val="0"/>
                <w:sz w:val="28"/>
                <w:szCs w:val="28"/>
              </w:rPr>
            </w:pPr>
            <w:r>
              <w:rPr>
                <w:rFonts w:hint="eastAsia" w:eastAsia="仿宋_GB2312"/>
                <w:b/>
                <w:bCs/>
                <w:color w:val="auto"/>
                <w:kern w:val="0"/>
                <w:sz w:val="28"/>
                <w:szCs w:val="28"/>
                <w:lang w:val="en-US" w:eastAsia="zh-CN"/>
              </w:rPr>
              <w:t>审核人</w:t>
            </w:r>
            <w:r>
              <w:rPr>
                <w:rFonts w:eastAsia="仿宋_GB2312"/>
                <w:b/>
                <w:bCs/>
                <w:color w:val="auto"/>
                <w:kern w:val="0"/>
                <w:sz w:val="28"/>
                <w:szCs w:val="28"/>
              </w:rPr>
              <w:t>签字：</w:t>
            </w:r>
          </w:p>
          <w:p w14:paraId="58A9BF08">
            <w:pPr>
              <w:pStyle w:val="7"/>
              <w:rPr>
                <w:b/>
                <w:bCs/>
              </w:rPr>
            </w:pPr>
          </w:p>
          <w:p w14:paraId="66440218">
            <w:pPr>
              <w:spacing w:line="0" w:lineRule="atLeast"/>
              <w:jc w:val="both"/>
              <w:rPr>
                <w:rFonts w:eastAsia="仿宋_GB2312"/>
                <w:b/>
                <w:bCs/>
                <w:color w:val="auto"/>
                <w:kern w:val="0"/>
                <w:sz w:val="28"/>
                <w:szCs w:val="28"/>
              </w:rPr>
            </w:pPr>
            <w:r>
              <w:rPr>
                <w:rFonts w:eastAsia="仿宋_GB2312"/>
                <w:b/>
                <w:bCs/>
                <w:color w:val="auto"/>
                <w:kern w:val="0"/>
                <w:sz w:val="28"/>
                <w:szCs w:val="28"/>
              </w:rPr>
              <w:t xml:space="preserve">                                      年   月   日</w:t>
            </w:r>
          </w:p>
        </w:tc>
      </w:tr>
      <w:tr w14:paraId="014030B2">
        <w:tblPrEx>
          <w:tblCellMar>
            <w:top w:w="0" w:type="dxa"/>
            <w:left w:w="108" w:type="dxa"/>
            <w:bottom w:w="0" w:type="dxa"/>
            <w:right w:w="108" w:type="dxa"/>
          </w:tblCellMar>
        </w:tblPrEx>
        <w:trPr>
          <w:trHeight w:val="1012" w:hRule="atLeast"/>
        </w:trPr>
        <w:tc>
          <w:tcPr>
            <w:tcW w:w="1512" w:type="dxa"/>
            <w:gridSpan w:val="2"/>
            <w:tcBorders>
              <w:top w:val="single" w:color="auto" w:sz="4" w:space="0"/>
              <w:left w:val="single" w:color="auto" w:sz="4" w:space="0"/>
              <w:bottom w:val="single" w:color="auto" w:sz="4" w:space="0"/>
              <w:right w:val="single" w:color="auto" w:sz="4" w:space="0"/>
            </w:tcBorders>
            <w:vAlign w:val="center"/>
          </w:tcPr>
          <w:p w14:paraId="187417CC">
            <w:pPr>
              <w:tabs>
                <w:tab w:val="left" w:pos="462"/>
              </w:tabs>
              <w:jc w:val="center"/>
              <w:rPr>
                <w:rFonts w:eastAsia="仿宋_GB2312"/>
                <w:b/>
                <w:bCs/>
                <w:color w:val="auto"/>
                <w:kern w:val="0"/>
                <w:sz w:val="24"/>
              </w:rPr>
            </w:pPr>
            <w:r>
              <w:rPr>
                <w:rFonts w:eastAsia="仿宋_GB2312"/>
                <w:b/>
                <w:bCs/>
                <w:color w:val="auto"/>
                <w:kern w:val="0"/>
                <w:sz w:val="24"/>
              </w:rPr>
              <w:t>备注</w:t>
            </w:r>
          </w:p>
        </w:tc>
        <w:tc>
          <w:tcPr>
            <w:tcW w:w="7526" w:type="dxa"/>
            <w:gridSpan w:val="11"/>
            <w:tcBorders>
              <w:top w:val="single" w:color="auto" w:sz="4" w:space="0"/>
              <w:left w:val="nil"/>
              <w:bottom w:val="single" w:color="auto" w:sz="4" w:space="0"/>
              <w:right w:val="single" w:color="000000" w:sz="4" w:space="0"/>
            </w:tcBorders>
            <w:vAlign w:val="center"/>
          </w:tcPr>
          <w:p w14:paraId="1C0786A5">
            <w:pPr>
              <w:tabs>
                <w:tab w:val="left" w:pos="462"/>
              </w:tabs>
              <w:jc w:val="left"/>
              <w:rPr>
                <w:rFonts w:eastAsia="仿宋_GB2312"/>
                <w:b/>
                <w:bCs/>
                <w:color w:val="auto"/>
                <w:kern w:val="0"/>
                <w:sz w:val="24"/>
              </w:rPr>
            </w:pPr>
          </w:p>
        </w:tc>
      </w:tr>
    </w:tbl>
    <w:p w14:paraId="02A647F8">
      <w:pPr>
        <w:bidi w:val="0"/>
        <w:rPr>
          <w:rFonts w:hint="default"/>
        </w:rPr>
        <w:sectPr>
          <w:pgSz w:w="11906" w:h="16838"/>
          <w:pgMar w:top="1984" w:right="1446" w:bottom="1644" w:left="1446" w:header="851" w:footer="1474" w:gutter="0"/>
          <w:pgNumType w:fmt="decimal"/>
          <w:cols w:space="425" w:num="1"/>
          <w:docGrid w:type="lines" w:linePitch="312" w:charSpace="0"/>
        </w:sectPr>
      </w:pPr>
    </w:p>
    <w:p w14:paraId="4FF4D0A2">
      <w:pPr>
        <w:bidi w:val="0"/>
        <w:rPr>
          <w:rFonts w:hint="default"/>
        </w:rPr>
      </w:pPr>
    </w:p>
    <w:p w14:paraId="126A7DF9">
      <w:pPr>
        <w:bidi w:val="0"/>
        <w:rPr>
          <w:rFonts w:hint="default"/>
        </w:rPr>
      </w:pPr>
    </w:p>
    <w:p w14:paraId="40CD7B63">
      <w:pPr>
        <w:bidi w:val="0"/>
        <w:rPr>
          <w:rFonts w:hint="default"/>
        </w:rPr>
      </w:pPr>
    </w:p>
    <w:p w14:paraId="76A70F7A">
      <w:pPr>
        <w:bidi w:val="0"/>
        <w:rPr>
          <w:rFonts w:hint="default"/>
        </w:rPr>
      </w:pPr>
    </w:p>
    <w:p w14:paraId="531590E4">
      <w:pPr>
        <w:bidi w:val="0"/>
        <w:rPr>
          <w:rFonts w:hint="default"/>
        </w:rPr>
      </w:pPr>
    </w:p>
    <w:p w14:paraId="5A3150A0">
      <w:pPr>
        <w:bidi w:val="0"/>
        <w:rPr>
          <w:rFonts w:hint="default"/>
        </w:rPr>
      </w:pPr>
    </w:p>
    <w:p w14:paraId="47025946">
      <w:pPr>
        <w:bidi w:val="0"/>
        <w:rPr>
          <w:rFonts w:hint="default"/>
        </w:rPr>
      </w:pPr>
    </w:p>
    <w:p w14:paraId="47C7CD27">
      <w:pPr>
        <w:bidi w:val="0"/>
        <w:rPr>
          <w:rFonts w:hint="default"/>
        </w:rPr>
      </w:pPr>
    </w:p>
    <w:p w14:paraId="0E486CAA">
      <w:pPr>
        <w:bidi w:val="0"/>
        <w:rPr>
          <w:rFonts w:hint="default"/>
        </w:rPr>
      </w:pPr>
    </w:p>
    <w:p w14:paraId="11EDFA1B">
      <w:pPr>
        <w:bidi w:val="0"/>
        <w:rPr>
          <w:rFonts w:hint="default"/>
        </w:rPr>
      </w:pPr>
    </w:p>
    <w:p w14:paraId="0B66DA34">
      <w:pPr>
        <w:bidi w:val="0"/>
        <w:rPr>
          <w:rFonts w:hint="default"/>
        </w:rPr>
      </w:pPr>
    </w:p>
    <w:p w14:paraId="14ED7AB3">
      <w:pPr>
        <w:bidi w:val="0"/>
        <w:rPr>
          <w:rFonts w:hint="default"/>
        </w:rPr>
      </w:pPr>
    </w:p>
    <w:p w14:paraId="0026B647">
      <w:pPr>
        <w:bidi w:val="0"/>
        <w:rPr>
          <w:rFonts w:hint="default"/>
        </w:rPr>
      </w:pPr>
    </w:p>
    <w:p w14:paraId="59CEB7FC">
      <w:pPr>
        <w:bidi w:val="0"/>
        <w:rPr>
          <w:rFonts w:hint="default"/>
        </w:rPr>
      </w:pPr>
    </w:p>
    <w:p w14:paraId="4BC15D8F">
      <w:pPr>
        <w:bidi w:val="0"/>
        <w:rPr>
          <w:rFonts w:hint="default"/>
        </w:rPr>
      </w:pPr>
    </w:p>
    <w:p w14:paraId="3BDBBE27">
      <w:pPr>
        <w:bidi w:val="0"/>
        <w:rPr>
          <w:rFonts w:hint="default"/>
        </w:rPr>
      </w:pPr>
    </w:p>
    <w:p w14:paraId="314A670F">
      <w:pPr>
        <w:bidi w:val="0"/>
        <w:rPr>
          <w:rFonts w:hint="default"/>
        </w:rPr>
      </w:pPr>
    </w:p>
    <w:p w14:paraId="541CA22F">
      <w:pPr>
        <w:bidi w:val="0"/>
        <w:rPr>
          <w:rFonts w:hint="default"/>
        </w:rPr>
      </w:pPr>
    </w:p>
    <w:p w14:paraId="37472EC4">
      <w:pPr>
        <w:bidi w:val="0"/>
        <w:rPr>
          <w:rFonts w:hint="default"/>
        </w:rPr>
      </w:pPr>
    </w:p>
    <w:p w14:paraId="3D094011">
      <w:pPr>
        <w:bidi w:val="0"/>
        <w:rPr>
          <w:rFonts w:hint="default"/>
        </w:rPr>
      </w:pPr>
    </w:p>
    <w:p w14:paraId="438DBD52">
      <w:pPr>
        <w:bidi w:val="0"/>
        <w:rPr>
          <w:rFonts w:hint="default"/>
        </w:rPr>
      </w:pPr>
    </w:p>
    <w:p w14:paraId="65295BE1">
      <w:pPr>
        <w:bidi w:val="0"/>
        <w:rPr>
          <w:rFonts w:hint="default"/>
        </w:rPr>
      </w:pPr>
    </w:p>
    <w:p w14:paraId="0A8645B1">
      <w:pPr>
        <w:bidi w:val="0"/>
        <w:rPr>
          <w:rFonts w:hint="default"/>
        </w:rPr>
      </w:pPr>
    </w:p>
    <w:p w14:paraId="18FC0BA1">
      <w:pPr>
        <w:bidi w:val="0"/>
        <w:rPr>
          <w:rFonts w:hint="default"/>
        </w:rPr>
      </w:pPr>
    </w:p>
    <w:p w14:paraId="7BD58254">
      <w:pPr>
        <w:bidi w:val="0"/>
        <w:rPr>
          <w:rFonts w:hint="default"/>
        </w:rPr>
      </w:pPr>
    </w:p>
    <w:p w14:paraId="7D061666">
      <w:pPr>
        <w:bidi w:val="0"/>
        <w:rPr>
          <w:rFonts w:hint="default"/>
        </w:rPr>
      </w:pPr>
    </w:p>
    <w:p w14:paraId="6D567A90">
      <w:pPr>
        <w:bidi w:val="0"/>
        <w:rPr>
          <w:rFonts w:hint="default"/>
        </w:rPr>
      </w:pPr>
    </w:p>
    <w:p w14:paraId="62D76A2D">
      <w:pPr>
        <w:bidi w:val="0"/>
        <w:rPr>
          <w:rFonts w:hint="default"/>
        </w:rPr>
      </w:pPr>
    </w:p>
    <w:p w14:paraId="5A77BB92">
      <w:pPr>
        <w:bidi w:val="0"/>
        <w:rPr>
          <w:rFonts w:hint="default"/>
        </w:rPr>
      </w:pPr>
    </w:p>
    <w:p w14:paraId="156092AE">
      <w:pPr>
        <w:bidi w:val="0"/>
        <w:rPr>
          <w:rFonts w:hint="default"/>
        </w:rPr>
      </w:pPr>
    </w:p>
    <w:p w14:paraId="1673E22A">
      <w:pPr>
        <w:bidi w:val="0"/>
        <w:rPr>
          <w:rFonts w:hint="default"/>
        </w:rPr>
      </w:pPr>
    </w:p>
    <w:p w14:paraId="7C4947B5">
      <w:pPr>
        <w:bidi w:val="0"/>
        <w:rPr>
          <w:rFonts w:hint="default"/>
        </w:rPr>
      </w:pPr>
    </w:p>
    <w:p w14:paraId="14B794A8">
      <w:pPr>
        <w:bidi w:val="0"/>
        <w:rPr>
          <w:rFonts w:hint="default"/>
        </w:rPr>
      </w:pPr>
    </w:p>
    <w:p w14:paraId="79052806">
      <w:pPr>
        <w:bidi w:val="0"/>
        <w:rPr>
          <w:rFonts w:hint="default"/>
        </w:rPr>
      </w:pPr>
    </w:p>
    <w:p w14:paraId="626A42CB">
      <w:pPr>
        <w:bidi w:val="0"/>
        <w:rPr>
          <w:rFonts w:hint="default"/>
        </w:rPr>
      </w:pPr>
    </w:p>
    <w:p w14:paraId="2A5D175B">
      <w:pPr>
        <w:bidi w:val="0"/>
        <w:rPr>
          <w:rFonts w:hint="default"/>
        </w:rPr>
      </w:pPr>
    </w:p>
    <w:p w14:paraId="390EBA9C">
      <w:pPr>
        <w:bidi w:val="0"/>
        <w:rPr>
          <w:rFonts w:hint="default"/>
        </w:rPr>
      </w:pPr>
    </w:p>
    <w:p w14:paraId="3AFDCD7A">
      <w:pPr>
        <w:bidi w:val="0"/>
        <w:rPr>
          <w:rFonts w:hint="default"/>
        </w:rPr>
      </w:pPr>
    </w:p>
    <w:p w14:paraId="146B7780">
      <w:pPr>
        <w:bidi w:val="0"/>
        <w:rPr>
          <w:rFonts w:hint="default"/>
        </w:rPr>
      </w:pPr>
    </w:p>
    <w:p w14:paraId="7476F225">
      <w:pPr>
        <w:bidi w:val="0"/>
        <w:rPr>
          <w:rFonts w:hint="default"/>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230"/>
      </w:tblGrid>
      <w:tr w14:paraId="1470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30" w:type="dxa"/>
            <w:tcBorders>
              <w:left w:val="nil"/>
              <w:right w:val="nil"/>
            </w:tcBorders>
          </w:tcPr>
          <w:p w14:paraId="6E191FDE">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default" w:eastAsia="宋体"/>
                <w:vertAlign w:val="baseline"/>
                <w:lang w:val="en-US" w:eastAsia="zh-CN"/>
              </w:rPr>
            </w:pPr>
            <w:r>
              <w:rPr>
                <w:rFonts w:hint="eastAsia" w:ascii="方正仿宋_GBK" w:hAnsi="方正仿宋_GBK" w:eastAsia="方正仿宋_GBK" w:cs="方正仿宋_GBK"/>
                <w:sz w:val="28"/>
                <w:szCs w:val="28"/>
                <w:vertAlign w:val="baseline"/>
                <w:lang w:val="en-US" w:eastAsia="zh-CN"/>
              </w:rPr>
              <w:t>重庆市大足区应急管理局办公室             2025年9月26日印发</w:t>
            </w:r>
          </w:p>
        </w:tc>
      </w:tr>
    </w:tbl>
    <w:p w14:paraId="18D50E47">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rPr>
      </w:pPr>
    </w:p>
    <w:sectPr>
      <w:footerReference r:id="rId4" w:type="default"/>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A315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4F3D4">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74F3D4">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8AF9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7E318"/>
    <w:multiLevelType w:val="singleLevel"/>
    <w:tmpl w:val="D757E31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OTEwNGZiYTI3MWExYzY2Y2QyOGM5YjY0YTgwZmMifQ=="/>
  </w:docVars>
  <w:rsids>
    <w:rsidRoot w:val="00D07939"/>
    <w:rsid w:val="00D07939"/>
    <w:rsid w:val="00D72D1E"/>
    <w:rsid w:val="1C1442A7"/>
    <w:rsid w:val="21BC4249"/>
    <w:rsid w:val="23613606"/>
    <w:rsid w:val="2368482A"/>
    <w:rsid w:val="23E25490"/>
    <w:rsid w:val="265B6F05"/>
    <w:rsid w:val="26AD33A5"/>
    <w:rsid w:val="274914AA"/>
    <w:rsid w:val="36895454"/>
    <w:rsid w:val="3E475EFC"/>
    <w:rsid w:val="442F238D"/>
    <w:rsid w:val="5A0933B0"/>
    <w:rsid w:val="5CC42151"/>
    <w:rsid w:val="5F06205F"/>
    <w:rsid w:val="61B270BA"/>
    <w:rsid w:val="6A234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576" w:lineRule="auto"/>
      <w:ind w:firstLine="0" w:firstLineChars="0"/>
      <w:jc w:val="center"/>
      <w:outlineLvl w:val="0"/>
    </w:pPr>
    <w:rPr>
      <w:rFonts w:ascii="Times New Roman" w:hAnsi="Times New Roman" w:eastAsia="方正公文小标宋"/>
      <w:kern w:val="44"/>
      <w:sz w:val="44"/>
    </w:rPr>
  </w:style>
  <w:style w:type="paragraph" w:styleId="4">
    <w:name w:val="heading 2"/>
    <w:basedOn w:val="1"/>
    <w:next w:val="1"/>
    <w:link w:val="18"/>
    <w:autoRedefine/>
    <w:semiHidden/>
    <w:unhideWhenUsed/>
    <w:qFormat/>
    <w:uiPriority w:val="0"/>
    <w:pPr>
      <w:keepNext/>
      <w:keepLines/>
      <w:spacing w:beforeLines="0" w:beforeAutospacing="0" w:afterLines="0" w:afterAutospacing="0" w:line="413" w:lineRule="auto"/>
      <w:ind w:firstLine="0" w:firstLineChars="0"/>
      <w:outlineLvl w:val="1"/>
    </w:pPr>
    <w:rPr>
      <w:rFonts w:eastAsia="黑体"/>
    </w:rPr>
  </w:style>
  <w:style w:type="paragraph" w:styleId="2">
    <w:name w:val="heading 3"/>
    <w:basedOn w:val="1"/>
    <w:next w:val="1"/>
    <w:autoRedefine/>
    <w:qFormat/>
    <w:uiPriority w:val="99"/>
    <w:pPr>
      <w:keepNext/>
      <w:keepLines/>
      <w:spacing w:line="413" w:lineRule="auto"/>
      <w:outlineLvl w:val="2"/>
    </w:pPr>
    <w:rPr>
      <w:b/>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unhideWhenUsed/>
    <w:qFormat/>
    <w:uiPriority w:val="99"/>
    <w:pPr>
      <w:ind w:firstLine="420" w:firstLineChars="200"/>
    </w:pPr>
    <w:rPr>
      <w:szCs w:val="21"/>
    </w:rPr>
  </w:style>
  <w:style w:type="paragraph" w:styleId="6">
    <w:name w:val="Body Text Indent"/>
    <w:basedOn w:val="1"/>
    <w:autoRedefine/>
    <w:qFormat/>
    <w:uiPriority w:val="0"/>
    <w:pPr>
      <w:spacing w:after="120"/>
      <w:ind w:left="200" w:leftChars="200"/>
    </w:pPr>
  </w:style>
  <w:style w:type="paragraph" w:styleId="7">
    <w:name w:val="footer"/>
    <w:basedOn w:val="1"/>
    <w:next w:val="8"/>
    <w:autoRedefine/>
    <w:qFormat/>
    <w:uiPriority w:val="0"/>
    <w:pPr>
      <w:tabs>
        <w:tab w:val="center" w:pos="4153"/>
        <w:tab w:val="right" w:pos="8306"/>
      </w:tabs>
      <w:snapToGrid w:val="0"/>
      <w:jc w:val="left"/>
    </w:pPr>
    <w:rPr>
      <w:sz w:val="18"/>
    </w:rPr>
  </w:style>
  <w:style w:type="paragraph" w:customStyle="1" w:styleId="8">
    <w:name w:val="索引 51"/>
    <w:basedOn w:val="1"/>
    <w:next w:val="1"/>
    <w:autoRedefine/>
    <w:qFormat/>
    <w:uiPriority w:val="0"/>
    <w:pPr>
      <w:ind w:left="1680"/>
    </w:p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99"/>
    <w:pPr>
      <w:spacing w:before="100" w:beforeAutospacing="1" w:after="100" w:afterAutospacing="1"/>
      <w:jc w:val="left"/>
    </w:pPr>
    <w:rPr>
      <w:rFonts w:ascii="Calibri" w:hAnsi="Calibri" w:eastAsia="宋体" w:cs="Times New Roman"/>
      <w:kern w:val="0"/>
      <w:sz w:val="24"/>
      <w:szCs w:val="24"/>
    </w:rPr>
  </w:style>
  <w:style w:type="paragraph" w:styleId="12">
    <w:name w:val="Body Text First Indent 2"/>
    <w:basedOn w:val="6"/>
    <w:autoRedefine/>
    <w:qFormat/>
    <w:uiPriority w:val="0"/>
    <w:pPr>
      <w:ind w:firstLine="200" w:firstLineChars="200"/>
    </w:p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Hyperlink"/>
    <w:basedOn w:val="15"/>
    <w:autoRedefine/>
    <w:qFormat/>
    <w:uiPriority w:val="0"/>
    <w:rPr>
      <w:color w:val="0000FF"/>
      <w:u w:val="single"/>
    </w:rPr>
  </w:style>
  <w:style w:type="character" w:customStyle="1" w:styleId="18">
    <w:name w:val="标题 2 Char"/>
    <w:link w:val="4"/>
    <w:autoRedefine/>
    <w:qFormat/>
    <w:uiPriority w:val="0"/>
    <w:rPr>
      <w:rFonts w:ascii="Times New Roman" w:hAnsi="Times New Roman" w:eastAsia="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1865</Words>
  <Characters>1965</Characters>
  <Lines>0</Lines>
  <Paragraphs>0</Paragraphs>
  <TotalTime>0</TotalTime>
  <ScaleCrop>false</ScaleCrop>
  <LinksUpToDate>false</LinksUpToDate>
  <CharactersWithSpaces>1974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2025-09-22T03:54:00Z</dcterms:created>
  <dc:creator>吴昊峰</dc:creator>
  <cp:lastModifiedBy>刘梦</cp:lastModifiedBy>
  <cp:lastPrinted>2025-09-26T08:39:00Z</cp:lastPrinted>
  <dcterms:modified xsi:type="dcterms:W3CDTF">2025-09-26T08:55:08Z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C25DAB8522C041668018A53540B9DE7D_13</vt:lpwstr>
  </property>
  <property fmtid="{D5CDD505-2E9C-101B-9397-08002B2CF9AE}" pid="4" name="KSOTemplateDocerSaveRecord">
    <vt:lpwstr>eyJoZGlkIjoiMzNlMTZmYWVmNTYxNjQzZDBlMTgwNmFiNjc5MzFiZWEiLCJ1c2VySWQiOiIxNjg3NzgxNjgwIn0=</vt:lpwstr>
  </property>
</Properties>
</file>