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1285F">
      <w:pPr>
        <w:spacing w:line="596" w:lineRule="exact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附件：</w:t>
      </w:r>
    </w:p>
    <w:p w14:paraId="52696935"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重庆市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大足</w:t>
      </w:r>
      <w:r>
        <w:rPr>
          <w:rFonts w:hint="eastAsia" w:ascii="黑体" w:hAnsi="黑体" w:eastAsia="黑体"/>
          <w:sz w:val="36"/>
          <w:szCs w:val="36"/>
        </w:rPr>
        <w:t>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取消</w:t>
      </w:r>
      <w:r>
        <w:rPr>
          <w:rFonts w:hint="eastAsia" w:ascii="黑体" w:hAnsi="黑体" w:eastAsia="黑体"/>
          <w:sz w:val="36"/>
          <w:szCs w:val="36"/>
        </w:rPr>
        <w:t>青年就业见习基地公示表</w:t>
      </w:r>
    </w:p>
    <w:tbl>
      <w:tblPr>
        <w:tblStyle w:val="4"/>
        <w:tblW w:w="13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3780"/>
        <w:gridCol w:w="2826"/>
        <w:gridCol w:w="5455"/>
      </w:tblGrid>
      <w:tr w14:paraId="426E7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0" w:type="dxa"/>
          </w:tcPr>
          <w:p w14:paraId="1862C264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80" w:type="dxa"/>
          </w:tcPr>
          <w:p w14:paraId="5FD85AAF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26" w:type="dxa"/>
          </w:tcPr>
          <w:p w14:paraId="36E8C239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成为基地日期</w:t>
            </w:r>
          </w:p>
        </w:tc>
        <w:tc>
          <w:tcPr>
            <w:tcW w:w="5455" w:type="dxa"/>
          </w:tcPr>
          <w:p w14:paraId="7C78F32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取消原因</w:t>
            </w:r>
          </w:p>
        </w:tc>
      </w:tr>
      <w:tr w14:paraId="2C90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870" w:type="dxa"/>
            <w:vAlign w:val="center"/>
          </w:tcPr>
          <w:p w14:paraId="43C3CB4B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80" w:type="dxa"/>
            <w:vAlign w:val="center"/>
          </w:tcPr>
          <w:p w14:paraId="0A8C28A8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重庆市大足区上朗锦绣幼儿园</w:t>
            </w:r>
          </w:p>
        </w:tc>
        <w:tc>
          <w:tcPr>
            <w:tcW w:w="2826" w:type="dxa"/>
            <w:vAlign w:val="center"/>
          </w:tcPr>
          <w:p w14:paraId="55511B67"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2023年5月9日</w:t>
            </w:r>
          </w:p>
        </w:tc>
        <w:tc>
          <w:tcPr>
            <w:tcW w:w="5455" w:type="dxa"/>
            <w:vAlign w:val="center"/>
          </w:tcPr>
          <w:p w14:paraId="7D13CD3C">
            <w:pPr>
              <w:pStyle w:val="2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经检查，该单位属于渝人社发〔2024〕12号文件第十八条第（三）款所述情形，取消其就业见习基地资格。</w:t>
            </w:r>
          </w:p>
        </w:tc>
      </w:tr>
    </w:tbl>
    <w:p w14:paraId="4980A3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/>
      <w:jc w:val="left"/>
    </w:pPr>
    <w:rPr>
      <w:kern w:val="0"/>
      <w:sz w:val="0"/>
      <w:szCs w:val="0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2025-03-14T08:12:34Z</dcterms:created>
  <dc:creator>PC</dc:creator>
  <cp:lastModifiedBy>PC</cp:lastModifiedBy>
  <dcterms:modified xsi:type="dcterms:W3CDTF">2025-03-14T08:13:24Z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eyJoZGlkIjoiODFiNjcxNTNlNDNiZGJiZGViMWRmYWI4YTdmODFhODQifQ==</vt:lpwstr>
  </property>
  <property fmtid="{D5CDD505-2E9C-101B-9397-08002B2CF9AE}" pid="4" name="ICV">
    <vt:lpwstr>2077130BFE7A456F893EAE1282AD3DFD_12</vt:lpwstr>
  </property>
</Properties>
</file>