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47055">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sz w:val="32"/>
          <w:szCs w:val="32"/>
          <w:lang w:eastAsia="zh-CN"/>
        </w:rPr>
      </w:pPr>
    </w:p>
    <w:p w14:paraId="2B6C79CA">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sz w:val="32"/>
          <w:szCs w:val="32"/>
          <w:lang w:eastAsia="zh-CN"/>
        </w:rPr>
      </w:pPr>
    </w:p>
    <w:p w14:paraId="3D068FE6">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sz w:val="32"/>
          <w:szCs w:val="32"/>
          <w:lang w:eastAsia="zh-CN"/>
        </w:rPr>
      </w:pPr>
      <w:bookmarkStart w:id="2" w:name="_GoBack"/>
      <w:bookmarkEnd w:id="2"/>
    </w:p>
    <w:p w14:paraId="6149E1AC">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sz w:val="32"/>
          <w:szCs w:val="32"/>
          <w:lang w:eastAsia="zh-CN"/>
        </w:rPr>
      </w:pPr>
    </w:p>
    <w:p w14:paraId="0CA8D1A3">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sz w:val="32"/>
          <w:szCs w:val="32"/>
          <w:lang w:eastAsia="zh-CN"/>
        </w:rPr>
      </w:pPr>
    </w:p>
    <w:p w14:paraId="3AB3EF8B">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sz w:val="32"/>
          <w:szCs w:val="32"/>
          <w:lang w:eastAsia="zh-CN"/>
        </w:rPr>
      </w:pPr>
    </w:p>
    <w:p w14:paraId="58996F2B">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大足农委发〔2025〕3号</w:t>
      </w:r>
    </w:p>
    <w:p w14:paraId="3E466E89">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sz w:val="32"/>
          <w:szCs w:val="32"/>
          <w:lang w:eastAsia="zh-CN"/>
        </w:rPr>
      </w:pPr>
    </w:p>
    <w:p w14:paraId="259DCE85">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中共重庆市大足区委宣传部</w:t>
      </w:r>
    </w:p>
    <w:p w14:paraId="075D9114">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重庆市大足区农业农村委员会</w:t>
      </w:r>
    </w:p>
    <w:p w14:paraId="50A75C60">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4"/>
          <w:szCs w:val="44"/>
          <w:lang w:eastAsia="zh-CN"/>
        </w:rPr>
      </w:pPr>
      <w:bookmarkStart w:id="0" w:name="OLE_LINK1"/>
      <w:r>
        <w:rPr>
          <w:rFonts w:hint="default" w:ascii="Times New Roman" w:hAnsi="Times New Roman" w:eastAsia="方正小标宋_GBK" w:cs="Times New Roman"/>
          <w:sz w:val="44"/>
          <w:szCs w:val="44"/>
          <w:lang w:eastAsia="zh-CN"/>
        </w:rPr>
        <w:t>重庆市大足区</w:t>
      </w:r>
      <w:bookmarkEnd w:id="0"/>
      <w:r>
        <w:rPr>
          <w:rFonts w:hint="default" w:ascii="Times New Roman" w:hAnsi="Times New Roman" w:eastAsia="方正小标宋_GBK" w:cs="Times New Roman"/>
          <w:sz w:val="44"/>
          <w:szCs w:val="44"/>
          <w:lang w:eastAsia="zh-CN"/>
        </w:rPr>
        <w:t>商务委员会</w:t>
      </w:r>
    </w:p>
    <w:p w14:paraId="154EB869">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重庆市大足区文化和旅游发展委员会</w:t>
      </w:r>
    </w:p>
    <w:p w14:paraId="2BAC529D">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重庆市</w:t>
      </w:r>
      <w:bookmarkStart w:id="1" w:name="OLE_LINK2"/>
      <w:r>
        <w:rPr>
          <w:rFonts w:hint="default" w:ascii="Times New Roman" w:hAnsi="Times New Roman" w:eastAsia="方正小标宋_GBK" w:cs="Times New Roman"/>
          <w:sz w:val="44"/>
          <w:szCs w:val="44"/>
          <w:lang w:eastAsia="zh-CN"/>
        </w:rPr>
        <w:t>大足区总工会</w:t>
      </w:r>
      <w:bookmarkEnd w:id="1"/>
    </w:p>
    <w:p w14:paraId="165FB70B">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关于公布</w:t>
      </w:r>
      <w:r>
        <w:rPr>
          <w:rFonts w:hint="default" w:ascii="Times New Roman" w:hAnsi="Times New Roman" w:eastAsia="方正小标宋_GBK" w:cs="Times New Roman"/>
          <w:sz w:val="44"/>
          <w:szCs w:val="44"/>
          <w:lang w:val="en-US" w:eastAsia="zh-CN"/>
        </w:rPr>
        <w:t>2024</w:t>
      </w:r>
      <w:r>
        <w:rPr>
          <w:rFonts w:hint="default" w:ascii="Times New Roman" w:hAnsi="Times New Roman" w:eastAsia="方正小标宋_GBK" w:cs="Times New Roman"/>
          <w:sz w:val="44"/>
          <w:szCs w:val="44"/>
        </w:rPr>
        <w:t>年度</w:t>
      </w:r>
      <w:r>
        <w:rPr>
          <w:rFonts w:hint="default" w:ascii="Times New Roman" w:hAnsi="Times New Roman" w:eastAsia="方正小标宋_GBK" w:cs="Times New Roman"/>
          <w:sz w:val="44"/>
          <w:szCs w:val="44"/>
          <w:lang w:eastAsia="zh-CN"/>
        </w:rPr>
        <w:t>“大丰大足·和美乡村”</w:t>
      </w:r>
    </w:p>
    <w:p w14:paraId="7AA113E8">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优秀活动</w:t>
      </w:r>
      <w:r>
        <w:rPr>
          <w:rFonts w:hint="default" w:ascii="Times New Roman" w:hAnsi="Times New Roman" w:eastAsia="方正小标宋_GBK" w:cs="Times New Roman"/>
          <w:sz w:val="44"/>
          <w:szCs w:val="44"/>
        </w:rPr>
        <w:t>获奖名单的通知</w:t>
      </w:r>
    </w:p>
    <w:p w14:paraId="3C349CBE">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color w:val="0000FF"/>
          <w:sz w:val="32"/>
          <w:szCs w:val="32"/>
        </w:rPr>
      </w:pPr>
    </w:p>
    <w:p w14:paraId="274A0936">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各镇街人民政府（办事处），区级各部门，有关单位：</w:t>
      </w:r>
    </w:p>
    <w:p w14:paraId="603B9C7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为</w:t>
      </w:r>
      <w:r>
        <w:rPr>
          <w:rFonts w:hint="default" w:ascii="Times New Roman" w:hAnsi="Times New Roman" w:eastAsia="方正仿宋_GBK" w:cs="Times New Roman"/>
          <w:sz w:val="32"/>
          <w:szCs w:val="32"/>
        </w:rPr>
        <w:t>促进城乡、城景和农旅文商融合发展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展示我区乡村美、产业兴、农民富的和美乡村新气象，</w:t>
      </w:r>
      <w:r>
        <w:rPr>
          <w:rFonts w:hint="default" w:ascii="Times New Roman" w:hAnsi="Times New Roman" w:eastAsia="方正仿宋_GBK" w:cs="Times New Roman"/>
          <w:sz w:val="32"/>
          <w:szCs w:val="32"/>
        </w:rPr>
        <w:t>提升</w:t>
      </w:r>
      <w:r>
        <w:rPr>
          <w:rFonts w:hint="default" w:ascii="Times New Roman" w:hAnsi="Times New Roman" w:eastAsia="方正仿宋_GBK" w:cs="Times New Roman"/>
          <w:sz w:val="32"/>
          <w:szCs w:val="32"/>
          <w:lang w:eastAsia="zh-CN"/>
        </w:rPr>
        <w:t>“大丰大足·和美乡村”活动</w:t>
      </w:r>
      <w:r>
        <w:rPr>
          <w:rFonts w:hint="default" w:ascii="Times New Roman" w:hAnsi="Times New Roman" w:eastAsia="方正仿宋_GBK" w:cs="Times New Roman"/>
          <w:sz w:val="32"/>
          <w:szCs w:val="32"/>
        </w:rPr>
        <w:t>品牌知名度</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区委宣传部、</w:t>
      </w:r>
      <w:r>
        <w:rPr>
          <w:rFonts w:hint="default" w:ascii="Times New Roman" w:hAnsi="Times New Roman" w:eastAsia="方正仿宋_GBK" w:cs="Times New Roman"/>
          <w:sz w:val="32"/>
          <w:szCs w:val="32"/>
          <w:lang w:val="en-US" w:eastAsia="zh-CN"/>
        </w:rPr>
        <w:t>区农业农村</w:t>
      </w:r>
      <w:r>
        <w:rPr>
          <w:rFonts w:hint="default" w:ascii="Times New Roman" w:hAnsi="Times New Roman" w:eastAsia="方正仿宋_GBK" w:cs="Times New Roman"/>
          <w:sz w:val="32"/>
          <w:szCs w:val="32"/>
          <w:lang w:val="en-US" w:eastAsia="zh-CN"/>
        </w:rPr>
        <w:t>委</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区商务委、区文化旅游委、</w:t>
      </w:r>
      <w:r>
        <w:rPr>
          <w:rFonts w:hint="default" w:ascii="Times New Roman" w:hAnsi="Times New Roman" w:eastAsia="方正仿宋_GBK" w:cs="Times New Roman"/>
          <w:sz w:val="32"/>
          <w:szCs w:val="32"/>
          <w:lang w:val="en-US" w:eastAsia="zh-CN"/>
        </w:rPr>
        <w:t>区总工会对</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度“大</w:t>
      </w:r>
      <w:r>
        <w:rPr>
          <w:rFonts w:hint="default" w:ascii="Times New Roman" w:hAnsi="Times New Roman" w:eastAsia="方正仿宋_GBK" w:cs="Times New Roman"/>
          <w:kern w:val="2"/>
          <w:sz w:val="32"/>
          <w:szCs w:val="32"/>
          <w:lang w:val="en-US" w:eastAsia="zh-CN" w:bidi="ar-SA"/>
        </w:rPr>
        <w:t>丰大足</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kern w:val="2"/>
          <w:sz w:val="32"/>
          <w:szCs w:val="32"/>
          <w:lang w:val="en-US" w:eastAsia="zh-CN" w:bidi="ar-SA"/>
        </w:rPr>
        <w:t>和美乡村”系列活动进行了综合评审</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rPr>
        <w:t>现</w:t>
      </w:r>
      <w:r>
        <w:rPr>
          <w:rFonts w:hint="default" w:ascii="Times New Roman" w:hAnsi="Times New Roman" w:eastAsia="方正仿宋_GBK" w:cs="Times New Roman"/>
          <w:kern w:val="2"/>
          <w:sz w:val="32"/>
          <w:szCs w:val="32"/>
          <w:lang w:val="en-US" w:eastAsia="zh-CN" w:bidi="ar-SA"/>
        </w:rPr>
        <w:t>将2024年度“大丰大足·和美乡村”优秀活动获奖名单予以公布（</w:t>
      </w:r>
      <w:r>
        <w:rPr>
          <w:rFonts w:hint="default" w:ascii="Times New Roman" w:hAnsi="Times New Roman" w:eastAsia="方正仿宋_GBK" w:cs="Times New Roman"/>
          <w:sz w:val="32"/>
          <w:szCs w:val="32"/>
        </w:rPr>
        <w:t>详见附件）。</w:t>
      </w:r>
    </w:p>
    <w:p w14:paraId="4669515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各部门要</w:t>
      </w:r>
      <w:r>
        <w:rPr>
          <w:rFonts w:hint="default" w:ascii="Times New Roman" w:hAnsi="Times New Roman" w:eastAsia="方正仿宋_GBK" w:cs="Times New Roman"/>
          <w:kern w:val="2"/>
          <w:sz w:val="32"/>
          <w:szCs w:val="32"/>
          <w:lang w:val="en-US" w:eastAsia="zh-CN" w:bidi="ar-SA"/>
        </w:rPr>
        <w:t>加强指导服务</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加大政策扶持</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强化宣传推介</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传承弘扬优秀传统农耕文化</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为全面推进乡村振兴</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实现农业农村现代化提供坚实支撑</w:t>
      </w:r>
      <w:r>
        <w:rPr>
          <w:rFonts w:hint="default" w:ascii="Times New Roman" w:hAnsi="Times New Roman" w:eastAsia="方正仿宋_GBK" w:cs="Times New Roman"/>
          <w:kern w:val="2"/>
          <w:sz w:val="32"/>
          <w:szCs w:val="32"/>
          <w:lang w:val="en-US" w:eastAsia="zh-CN" w:bidi="ar-SA"/>
        </w:rPr>
        <w:t>。各获奖单位要珍惜荣誉，再接再厉，</w:t>
      </w:r>
      <w:r>
        <w:rPr>
          <w:rFonts w:hint="default" w:ascii="Times New Roman" w:hAnsi="Times New Roman" w:eastAsia="方正仿宋_GBK" w:cs="Times New Roman"/>
          <w:kern w:val="2"/>
          <w:sz w:val="32"/>
          <w:szCs w:val="32"/>
          <w:lang w:val="en-US" w:eastAsia="zh-CN" w:bidi="ar-SA"/>
        </w:rPr>
        <w:t>挖掘乡村特色资源</w:t>
      </w:r>
      <w:r>
        <w:rPr>
          <w:rFonts w:hint="default" w:ascii="Times New Roman" w:hAnsi="Times New Roman" w:eastAsia="方正仿宋_GBK" w:cs="Times New Roman"/>
          <w:kern w:val="2"/>
          <w:sz w:val="32"/>
          <w:szCs w:val="32"/>
          <w:lang w:val="en-US" w:eastAsia="zh-CN" w:bidi="ar-SA"/>
        </w:rPr>
        <w:t>，带动更多农民增收致富，引领全区农业高质量发展。</w:t>
      </w:r>
    </w:p>
    <w:p w14:paraId="47EA18FA">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sz w:val="32"/>
          <w:szCs w:val="32"/>
        </w:rPr>
      </w:pPr>
    </w:p>
    <w:p w14:paraId="74FFBDC4">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outlineLvl w:val="9"/>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pacing w:val="-11"/>
          <w:sz w:val="32"/>
          <w:szCs w:val="32"/>
        </w:rPr>
        <w:t>附件：</w:t>
      </w:r>
      <w:r>
        <w:rPr>
          <w:rFonts w:hint="default" w:ascii="Times New Roman" w:hAnsi="Times New Roman" w:eastAsia="方正仿宋_GBK" w:cs="Times New Roman"/>
          <w:spacing w:val="-11"/>
          <w:sz w:val="32"/>
          <w:szCs w:val="32"/>
          <w:lang w:val="en-US" w:eastAsia="zh-CN"/>
        </w:rPr>
        <w:t>2024</w:t>
      </w:r>
      <w:r>
        <w:rPr>
          <w:rFonts w:hint="default" w:ascii="Times New Roman" w:hAnsi="Times New Roman" w:eastAsia="方正仿宋_GBK" w:cs="Times New Roman"/>
          <w:spacing w:val="-11"/>
          <w:sz w:val="32"/>
          <w:szCs w:val="32"/>
        </w:rPr>
        <w:t>年度</w:t>
      </w:r>
      <w:r>
        <w:rPr>
          <w:rFonts w:hint="default" w:ascii="Times New Roman" w:hAnsi="Times New Roman" w:eastAsia="方正仿宋_GBK" w:cs="Times New Roman"/>
          <w:spacing w:val="-11"/>
          <w:sz w:val="32"/>
          <w:szCs w:val="32"/>
          <w:lang w:eastAsia="zh-CN"/>
        </w:rPr>
        <w:t>“大丰大足·和美乡村”优秀活动获奖</w:t>
      </w:r>
      <w:r>
        <w:rPr>
          <w:rFonts w:hint="default" w:ascii="Times New Roman" w:hAnsi="Times New Roman" w:eastAsia="方正仿宋_GBK" w:cs="Times New Roman"/>
          <w:spacing w:val="-11"/>
          <w:sz w:val="32"/>
          <w:szCs w:val="32"/>
        </w:rPr>
        <w:t>名单</w:t>
      </w:r>
    </w:p>
    <w:p w14:paraId="1421DBCF">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sz w:val="32"/>
          <w:szCs w:val="32"/>
        </w:rPr>
      </w:pPr>
    </w:p>
    <w:p w14:paraId="3B145500">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sz w:val="32"/>
          <w:szCs w:val="32"/>
        </w:rPr>
      </w:pPr>
    </w:p>
    <w:p w14:paraId="5EA6B8A5">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中共重庆市大足区委宣传部     重庆市大足区农业农村委员会</w:t>
      </w:r>
    </w:p>
    <w:p w14:paraId="50F9C091">
      <w:pPr>
        <w:keepNext w:val="0"/>
        <w:keepLines w:val="0"/>
        <w:pageBreakBefore w:val="0"/>
        <w:widowControl w:val="0"/>
        <w:kinsoku/>
        <w:wordWrap/>
        <w:overflowPunct/>
        <w:topLinePunct w:val="0"/>
        <w:autoSpaceDE/>
        <w:autoSpaceDN/>
        <w:bidi w:val="0"/>
        <w:adjustRightInd/>
        <w:snapToGrid/>
        <w:spacing w:line="594" w:lineRule="exact"/>
        <w:ind w:firstLine="3520" w:firstLineChars="1100"/>
        <w:textAlignment w:val="auto"/>
        <w:outlineLvl w:val="9"/>
        <w:rPr>
          <w:rFonts w:hint="default" w:ascii="Times New Roman" w:hAnsi="Times New Roman" w:eastAsia="方正仿宋_GBK" w:cs="Times New Roman"/>
          <w:kern w:val="2"/>
          <w:sz w:val="32"/>
          <w:szCs w:val="32"/>
          <w:lang w:val="en-US" w:eastAsia="zh-CN" w:bidi="ar-SA"/>
        </w:rPr>
      </w:pPr>
    </w:p>
    <w:p w14:paraId="0323A08D">
      <w:pPr>
        <w:keepNext w:val="0"/>
        <w:keepLines w:val="0"/>
        <w:pageBreakBefore w:val="0"/>
        <w:widowControl w:val="0"/>
        <w:kinsoku/>
        <w:wordWrap/>
        <w:overflowPunct/>
        <w:topLinePunct w:val="0"/>
        <w:autoSpaceDE/>
        <w:autoSpaceDN/>
        <w:bidi w:val="0"/>
        <w:adjustRightInd/>
        <w:snapToGrid/>
        <w:spacing w:line="594" w:lineRule="exact"/>
        <w:ind w:firstLine="3520" w:firstLineChars="1100"/>
        <w:textAlignment w:val="auto"/>
        <w:outlineLvl w:val="9"/>
        <w:rPr>
          <w:rFonts w:hint="default" w:ascii="Times New Roman" w:hAnsi="Times New Roman" w:eastAsia="方正仿宋_GBK" w:cs="Times New Roman"/>
          <w:kern w:val="2"/>
          <w:sz w:val="32"/>
          <w:szCs w:val="32"/>
          <w:lang w:val="en-US" w:eastAsia="zh-CN" w:bidi="ar-SA"/>
        </w:rPr>
      </w:pPr>
    </w:p>
    <w:p w14:paraId="4C218799">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w w:val="90"/>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重庆市大足区商务委员会  </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spacing w:val="-11"/>
          <w:w w:val="90"/>
          <w:kern w:val="2"/>
          <w:sz w:val="32"/>
          <w:szCs w:val="32"/>
          <w:lang w:val="en-US" w:eastAsia="zh-CN" w:bidi="ar-SA"/>
        </w:rPr>
        <w:t>重庆市大足区文化和旅游发展委员会</w:t>
      </w:r>
    </w:p>
    <w:p w14:paraId="73373CF5">
      <w:pPr>
        <w:keepNext w:val="0"/>
        <w:keepLines w:val="0"/>
        <w:pageBreakBefore w:val="0"/>
        <w:widowControl w:val="0"/>
        <w:kinsoku/>
        <w:wordWrap/>
        <w:overflowPunct/>
        <w:topLinePunct w:val="0"/>
        <w:autoSpaceDE/>
        <w:autoSpaceDN/>
        <w:bidi w:val="0"/>
        <w:adjustRightInd/>
        <w:snapToGrid/>
        <w:spacing w:line="594" w:lineRule="exact"/>
        <w:ind w:firstLine="3520" w:firstLineChars="1100"/>
        <w:textAlignment w:val="auto"/>
        <w:outlineLvl w:val="9"/>
        <w:rPr>
          <w:rFonts w:hint="default" w:ascii="Times New Roman" w:hAnsi="Times New Roman" w:eastAsia="方正仿宋_GBK" w:cs="Times New Roman"/>
          <w:kern w:val="2"/>
          <w:sz w:val="32"/>
          <w:szCs w:val="32"/>
          <w:lang w:val="en-US" w:eastAsia="zh-CN" w:bidi="ar-SA"/>
        </w:rPr>
      </w:pPr>
    </w:p>
    <w:p w14:paraId="499CB0E1">
      <w:pPr>
        <w:keepNext w:val="0"/>
        <w:keepLines w:val="0"/>
        <w:pageBreakBefore w:val="0"/>
        <w:widowControl w:val="0"/>
        <w:kinsoku/>
        <w:wordWrap/>
        <w:overflowPunct/>
        <w:topLinePunct w:val="0"/>
        <w:autoSpaceDE/>
        <w:autoSpaceDN/>
        <w:bidi w:val="0"/>
        <w:adjustRightInd/>
        <w:snapToGrid/>
        <w:spacing w:line="594" w:lineRule="exact"/>
        <w:ind w:firstLine="3520" w:firstLineChars="1100"/>
        <w:textAlignment w:val="auto"/>
        <w:outlineLvl w:val="9"/>
        <w:rPr>
          <w:rFonts w:hint="default" w:ascii="Times New Roman" w:hAnsi="Times New Roman" w:eastAsia="方正仿宋_GBK" w:cs="Times New Roman"/>
          <w:kern w:val="2"/>
          <w:sz w:val="32"/>
          <w:szCs w:val="32"/>
          <w:lang w:val="en-US" w:eastAsia="zh-CN" w:bidi="ar-SA"/>
        </w:rPr>
      </w:pPr>
    </w:p>
    <w:p w14:paraId="682C7F49">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重庆市大足区总工会</w:t>
      </w:r>
    </w:p>
    <w:p w14:paraId="1EA18C02">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p>
    <w:p w14:paraId="27270304">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sz w:val="32"/>
          <w:szCs w:val="32"/>
        </w:rPr>
      </w:pPr>
    </w:p>
    <w:p w14:paraId="4EAF1FD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14:paraId="75801394">
      <w:pPr>
        <w:pStyle w:val="2"/>
        <w:keepNext w:val="0"/>
        <w:keepLines w:val="0"/>
        <w:pageBreakBefore w:val="0"/>
        <w:widowControl w:val="0"/>
        <w:kinsoku/>
        <w:wordWrap/>
        <w:overflowPunct/>
        <w:topLinePunct w:val="0"/>
        <w:autoSpaceDE/>
        <w:autoSpaceDN/>
        <w:bidi w:val="0"/>
        <w:adjustRightInd/>
        <w:snapToGrid/>
        <w:spacing w:before="0" w:beforeLines="0" w:after="0" w:afterLines="0" w:line="68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附件</w:t>
      </w:r>
    </w:p>
    <w:p w14:paraId="511CC7FF">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val="en-US" w:eastAsia="zh-CN"/>
        </w:rPr>
        <w:t>2024</w:t>
      </w:r>
      <w:r>
        <w:rPr>
          <w:rFonts w:hint="default" w:ascii="Times New Roman" w:hAnsi="Times New Roman" w:eastAsia="方正小标宋_GBK" w:cs="Times New Roman"/>
          <w:sz w:val="36"/>
          <w:szCs w:val="36"/>
        </w:rPr>
        <w:t>年度</w:t>
      </w:r>
      <w:r>
        <w:rPr>
          <w:rFonts w:hint="default" w:ascii="Times New Roman" w:hAnsi="Times New Roman" w:eastAsia="方正小标宋_GBK" w:cs="Times New Roman"/>
          <w:sz w:val="36"/>
          <w:szCs w:val="36"/>
          <w:lang w:eastAsia="zh-CN"/>
        </w:rPr>
        <w:t>“大丰大足·和美乡村”优秀活动</w:t>
      </w:r>
    </w:p>
    <w:p w14:paraId="2865D274">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获奖</w:t>
      </w:r>
      <w:r>
        <w:rPr>
          <w:rFonts w:hint="default" w:ascii="Times New Roman" w:hAnsi="Times New Roman" w:eastAsia="方正小标宋_GBK" w:cs="Times New Roman"/>
          <w:sz w:val="36"/>
          <w:szCs w:val="36"/>
        </w:rPr>
        <w:t>名单</w:t>
      </w:r>
    </w:p>
    <w:tbl>
      <w:tblPr>
        <w:tblStyle w:val="8"/>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877"/>
        <w:gridCol w:w="4014"/>
      </w:tblGrid>
      <w:tr w14:paraId="1B67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1BD87305">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序号</w:t>
            </w:r>
          </w:p>
        </w:tc>
        <w:tc>
          <w:tcPr>
            <w:tcW w:w="3877" w:type="dxa"/>
            <w:tcBorders>
              <w:top w:val="single" w:color="auto" w:sz="4" w:space="0"/>
              <w:left w:val="single" w:color="auto" w:sz="4" w:space="0"/>
              <w:bottom w:val="single" w:color="auto" w:sz="4" w:space="0"/>
              <w:right w:val="single" w:color="auto" w:sz="4" w:space="0"/>
            </w:tcBorders>
            <w:vAlign w:val="center"/>
          </w:tcPr>
          <w:p w14:paraId="5FAC41CF">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default" w:ascii="Times New Roman" w:hAnsi="Times New Roman" w:eastAsia="方正黑体_GBK" w:cs="Times New Roman"/>
                <w:color w:val="000000"/>
                <w:kern w:val="0"/>
                <w:sz w:val="28"/>
                <w:szCs w:val="28"/>
                <w:lang w:eastAsia="zh-CN"/>
              </w:rPr>
            </w:pPr>
            <w:r>
              <w:rPr>
                <w:rFonts w:hint="default" w:ascii="Times New Roman" w:hAnsi="Times New Roman" w:eastAsia="方正黑体_GBK" w:cs="Times New Roman"/>
                <w:color w:val="000000"/>
                <w:kern w:val="0"/>
                <w:sz w:val="28"/>
                <w:szCs w:val="28"/>
                <w:lang w:eastAsia="zh-CN"/>
              </w:rPr>
              <w:t>活动名称</w:t>
            </w:r>
          </w:p>
        </w:tc>
        <w:tc>
          <w:tcPr>
            <w:tcW w:w="4014" w:type="dxa"/>
            <w:tcBorders>
              <w:top w:val="single" w:color="auto" w:sz="4" w:space="0"/>
              <w:left w:val="single" w:color="auto" w:sz="4" w:space="0"/>
              <w:bottom w:val="single" w:color="auto" w:sz="4" w:space="0"/>
              <w:right w:val="single" w:color="auto" w:sz="4" w:space="0"/>
            </w:tcBorders>
            <w:vAlign w:val="center"/>
          </w:tcPr>
          <w:p w14:paraId="66D7F1F2">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lang w:eastAsia="zh-CN"/>
              </w:rPr>
              <w:t>承办</w:t>
            </w:r>
            <w:r>
              <w:rPr>
                <w:rFonts w:hint="default" w:ascii="Times New Roman" w:hAnsi="Times New Roman" w:eastAsia="方正黑体_GBK" w:cs="Times New Roman"/>
                <w:color w:val="000000"/>
                <w:kern w:val="0"/>
                <w:sz w:val="28"/>
                <w:szCs w:val="28"/>
              </w:rPr>
              <w:t>单位</w:t>
            </w:r>
          </w:p>
        </w:tc>
      </w:tr>
      <w:tr w14:paraId="48C1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1A96921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w:t>
            </w:r>
          </w:p>
        </w:tc>
        <w:tc>
          <w:tcPr>
            <w:tcW w:w="3877" w:type="dxa"/>
            <w:tcBorders>
              <w:top w:val="single" w:color="auto" w:sz="4" w:space="0"/>
              <w:left w:val="single" w:color="auto" w:sz="4" w:space="0"/>
              <w:bottom w:val="single" w:color="auto" w:sz="4" w:space="0"/>
              <w:right w:val="single" w:color="auto" w:sz="4" w:space="0"/>
            </w:tcBorders>
            <w:vAlign w:val="center"/>
          </w:tcPr>
          <w:p w14:paraId="641428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jc w:val="left"/>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kern w:val="2"/>
                <w:sz w:val="28"/>
                <w:szCs w:val="28"/>
                <w:lang w:val="en-US" w:eastAsia="zh-CN" w:bidi="ar-SA"/>
              </w:rPr>
              <w:t>大足安岳2024年中国农民丰收节活动隆平五彩田园节暨“邮运通”宣传推广季活动</w:t>
            </w:r>
          </w:p>
        </w:tc>
        <w:tc>
          <w:tcPr>
            <w:tcW w:w="4014" w:type="dxa"/>
            <w:tcBorders>
              <w:top w:val="single" w:color="auto" w:sz="4" w:space="0"/>
              <w:left w:val="single" w:color="auto" w:sz="4" w:space="0"/>
              <w:bottom w:val="single" w:color="auto" w:sz="4" w:space="0"/>
              <w:right w:val="single" w:color="auto" w:sz="4" w:space="0"/>
            </w:tcBorders>
            <w:vAlign w:val="center"/>
          </w:tcPr>
          <w:p w14:paraId="21392B6C">
            <w:pPr>
              <w:keepNext w:val="0"/>
              <w:keepLines w:val="0"/>
              <w:pageBreakBefore w:val="0"/>
              <w:kinsoku/>
              <w:wordWrap/>
              <w:overflowPunct/>
              <w:topLinePunct w:val="0"/>
              <w:autoSpaceDE/>
              <w:autoSpaceDN/>
              <w:bidi w:val="0"/>
              <w:adjustRightInd/>
              <w:snapToGrid/>
              <w:spacing w:after="0" w:line="556" w:lineRule="exact"/>
              <w:textAlignment w:val="auto"/>
              <w:outlineLvl w:val="9"/>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sz w:val="28"/>
                <w:szCs w:val="28"/>
              </w:rPr>
              <w:t>重庆市大足区农业农村委员会</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重庆市大足区交通运输委员会</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重庆市大足区拾万镇人民政府</w:t>
            </w:r>
            <w:r>
              <w:rPr>
                <w:rFonts w:hint="default" w:ascii="Times New Roman" w:hAnsi="Times New Roman" w:eastAsia="方正仿宋_GBK" w:cs="Times New Roman"/>
                <w:sz w:val="28"/>
                <w:szCs w:val="28"/>
                <w:lang w:eastAsia="zh-CN"/>
              </w:rPr>
              <w:t>。</w:t>
            </w:r>
          </w:p>
        </w:tc>
      </w:tr>
      <w:tr w14:paraId="6D05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23F76D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2</w:t>
            </w:r>
          </w:p>
        </w:tc>
        <w:tc>
          <w:tcPr>
            <w:tcW w:w="3877" w:type="dxa"/>
            <w:tcBorders>
              <w:top w:val="single" w:color="auto" w:sz="4" w:space="0"/>
              <w:left w:val="single" w:color="auto" w:sz="4" w:space="0"/>
              <w:bottom w:val="single" w:color="auto" w:sz="4" w:space="0"/>
              <w:right w:val="single" w:color="auto" w:sz="4" w:space="0"/>
            </w:tcBorders>
            <w:vAlign w:val="center"/>
          </w:tcPr>
          <w:p w14:paraId="280C3922">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第十届重庆大足黑山羊品牌推广暨首届大足冬春水果采摘季系列活动</w:t>
            </w:r>
          </w:p>
        </w:tc>
        <w:tc>
          <w:tcPr>
            <w:tcW w:w="4014" w:type="dxa"/>
            <w:tcBorders>
              <w:top w:val="single" w:color="auto" w:sz="4" w:space="0"/>
              <w:left w:val="single" w:color="auto" w:sz="4" w:space="0"/>
              <w:bottom w:val="single" w:color="auto" w:sz="4" w:space="0"/>
              <w:right w:val="single" w:color="auto" w:sz="4" w:space="0"/>
            </w:tcBorders>
            <w:vAlign w:val="center"/>
          </w:tcPr>
          <w:p w14:paraId="6FD84FCB">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重庆市大足区农业农村委员会</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重庆市大足区中敖镇人民政府</w:t>
            </w:r>
          </w:p>
        </w:tc>
      </w:tr>
      <w:tr w14:paraId="4407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1EB187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3</w:t>
            </w:r>
          </w:p>
        </w:tc>
        <w:tc>
          <w:tcPr>
            <w:tcW w:w="3877" w:type="dxa"/>
            <w:tcBorders>
              <w:top w:val="single" w:color="auto" w:sz="4" w:space="0"/>
              <w:left w:val="single" w:color="auto" w:sz="4" w:space="0"/>
              <w:bottom w:val="single" w:color="auto" w:sz="4" w:space="0"/>
              <w:right w:val="single" w:color="auto" w:sz="4" w:space="0"/>
            </w:tcBorders>
            <w:vAlign w:val="center"/>
          </w:tcPr>
          <w:p w14:paraId="6841E292">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第二届大足安岳春风桃李旅游文化节</w:t>
            </w:r>
          </w:p>
        </w:tc>
        <w:tc>
          <w:tcPr>
            <w:tcW w:w="4014" w:type="dxa"/>
            <w:tcBorders>
              <w:top w:val="single" w:color="auto" w:sz="4" w:space="0"/>
              <w:left w:val="single" w:color="auto" w:sz="4" w:space="0"/>
              <w:bottom w:val="single" w:color="auto" w:sz="4" w:space="0"/>
              <w:right w:val="single" w:color="auto" w:sz="4" w:space="0"/>
            </w:tcBorders>
            <w:vAlign w:val="center"/>
          </w:tcPr>
          <w:p w14:paraId="22C878E8">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TW" w:eastAsia="zh-TW"/>
              </w:rPr>
              <w:t>重庆市大足区人民政府龙岗街道办事处</w:t>
            </w:r>
          </w:p>
        </w:tc>
      </w:tr>
      <w:tr w14:paraId="60D0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85D62B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4</w:t>
            </w:r>
          </w:p>
        </w:tc>
        <w:tc>
          <w:tcPr>
            <w:tcW w:w="3877" w:type="dxa"/>
            <w:tcBorders>
              <w:top w:val="single" w:color="auto" w:sz="4" w:space="0"/>
              <w:left w:val="single" w:color="auto" w:sz="4" w:space="0"/>
              <w:bottom w:val="single" w:color="auto" w:sz="4" w:space="0"/>
              <w:right w:val="single" w:color="auto" w:sz="4" w:space="0"/>
            </w:tcBorders>
            <w:vAlign w:val="center"/>
          </w:tcPr>
          <w:p w14:paraId="64A3F9CA">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center"/>
              <w:rPr>
                <w:rFonts w:hint="default" w:ascii="Times New Roman" w:hAnsi="Times New Roman" w:eastAsia="方正仿宋_GBK" w:cs="Times New Roman"/>
                <w:sz w:val="28"/>
                <w:szCs w:val="28"/>
                <w:lang w:val="zh-TW" w:eastAsia="zh-TW"/>
              </w:rPr>
            </w:pPr>
            <w:r>
              <w:rPr>
                <w:rFonts w:hint="default" w:ascii="Times New Roman" w:hAnsi="Times New Roman" w:eastAsia="方正仿宋_GBK" w:cs="Times New Roman"/>
                <w:sz w:val="28"/>
                <w:szCs w:val="28"/>
                <w:lang w:val="en-US" w:eastAsia="zh-CN"/>
              </w:rPr>
              <w:t>“大丰大足</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和美乡村”2024年农旅文商活动启动仪式暨首届重庆大足梅花旅游文化节</w:t>
            </w:r>
          </w:p>
        </w:tc>
        <w:tc>
          <w:tcPr>
            <w:tcW w:w="4014" w:type="dxa"/>
            <w:tcBorders>
              <w:top w:val="single" w:color="auto" w:sz="4" w:space="0"/>
              <w:left w:val="single" w:color="auto" w:sz="4" w:space="0"/>
              <w:bottom w:val="single" w:color="auto" w:sz="4" w:space="0"/>
              <w:right w:val="single" w:color="auto" w:sz="4" w:space="0"/>
            </w:tcBorders>
            <w:vAlign w:val="center"/>
          </w:tcPr>
          <w:p w14:paraId="18F2B02C">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重庆市大足区宝兴镇人民政府</w:t>
            </w:r>
          </w:p>
          <w:p w14:paraId="2CE273E5">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center"/>
              <w:rPr>
                <w:rFonts w:hint="default" w:ascii="Times New Roman" w:hAnsi="Times New Roman" w:eastAsia="方正仿宋_GBK" w:cs="Times New Roman"/>
                <w:sz w:val="28"/>
                <w:szCs w:val="28"/>
                <w:lang w:val="zh-TW" w:eastAsia="zh-TW"/>
              </w:rPr>
            </w:pPr>
          </w:p>
        </w:tc>
      </w:tr>
      <w:tr w14:paraId="15F6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594A6C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5</w:t>
            </w:r>
          </w:p>
        </w:tc>
        <w:tc>
          <w:tcPr>
            <w:tcW w:w="3877" w:type="dxa"/>
            <w:tcBorders>
              <w:top w:val="single" w:color="auto" w:sz="4" w:space="0"/>
              <w:left w:val="single" w:color="auto" w:sz="4" w:space="0"/>
              <w:bottom w:val="single" w:color="auto" w:sz="4" w:space="0"/>
              <w:right w:val="single" w:color="auto" w:sz="4" w:space="0"/>
            </w:tcBorders>
            <w:vAlign w:val="center"/>
          </w:tcPr>
          <w:p w14:paraId="1E5EBA86">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sz w:val="28"/>
                <w:szCs w:val="28"/>
                <w:lang w:val="en-US" w:eastAsia="zh-CN"/>
              </w:rPr>
              <w:t>重庆大足第五届红高粱旅游文化节</w:t>
            </w:r>
          </w:p>
        </w:tc>
        <w:tc>
          <w:tcPr>
            <w:tcW w:w="4014" w:type="dxa"/>
            <w:tcBorders>
              <w:top w:val="single" w:color="auto" w:sz="4" w:space="0"/>
              <w:left w:val="single" w:color="auto" w:sz="4" w:space="0"/>
              <w:bottom w:val="single" w:color="auto" w:sz="4" w:space="0"/>
              <w:right w:val="single" w:color="auto" w:sz="4" w:space="0"/>
            </w:tcBorders>
            <w:vAlign w:val="center"/>
          </w:tcPr>
          <w:p w14:paraId="10253581">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sz w:val="28"/>
                <w:szCs w:val="28"/>
                <w:lang w:val="en-US" w:eastAsia="zh-CN"/>
              </w:rPr>
              <w:t>重庆市大足区</w:t>
            </w:r>
            <w:r>
              <w:rPr>
                <w:rFonts w:hint="default" w:ascii="Times New Roman" w:hAnsi="Times New Roman" w:eastAsia="方正仿宋_GBK" w:cs="Times New Roman"/>
                <w:sz w:val="28"/>
                <w:szCs w:val="28"/>
                <w:lang w:val="en-US" w:eastAsia="zh-CN"/>
              </w:rPr>
              <w:t>回龙</w:t>
            </w:r>
            <w:r>
              <w:rPr>
                <w:rFonts w:hint="default" w:ascii="Times New Roman" w:hAnsi="Times New Roman" w:eastAsia="方正仿宋_GBK" w:cs="Times New Roman"/>
                <w:sz w:val="28"/>
                <w:szCs w:val="28"/>
                <w:lang w:val="en-US" w:eastAsia="zh-CN"/>
              </w:rPr>
              <w:t>镇人民政府</w:t>
            </w:r>
          </w:p>
        </w:tc>
      </w:tr>
    </w:tbl>
    <w:p w14:paraId="7E68947F">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sz w:val="32"/>
          <w:szCs w:val="32"/>
        </w:rPr>
      </w:pPr>
    </w:p>
    <w:p w14:paraId="5553CE1A">
      <w:pPr>
        <w:pStyle w:val="2"/>
        <w:rPr>
          <w:rFonts w:hint="default" w:ascii="Times New Roman" w:hAnsi="Times New Roman" w:eastAsia="方正仿宋_GBK" w:cs="Times New Roman"/>
          <w:sz w:val="32"/>
          <w:szCs w:val="32"/>
        </w:rPr>
      </w:pPr>
    </w:p>
    <w:p w14:paraId="778F16FF">
      <w:pPr>
        <w:rPr>
          <w:rFonts w:hint="default" w:ascii="Times New Roman" w:hAnsi="Times New Roman" w:eastAsia="方正仿宋_GBK" w:cs="Times New Roman"/>
          <w:sz w:val="32"/>
          <w:szCs w:val="32"/>
        </w:rPr>
      </w:pPr>
    </w:p>
    <w:p w14:paraId="546E0FA5">
      <w:pPr>
        <w:pStyle w:val="2"/>
        <w:rPr>
          <w:rFonts w:hint="default" w:ascii="Times New Roman" w:hAnsi="Times New Roman" w:eastAsia="方正仿宋_GBK" w:cs="Times New Roman"/>
          <w:sz w:val="32"/>
          <w:szCs w:val="32"/>
        </w:rPr>
      </w:pPr>
    </w:p>
    <w:p w14:paraId="33E19C3E">
      <w:pPr>
        <w:rPr>
          <w:rFonts w:hint="default" w:ascii="Times New Roman" w:hAnsi="Times New Roman" w:eastAsia="方正仿宋_GBK" w:cs="Times New Roman"/>
          <w:sz w:val="32"/>
          <w:szCs w:val="32"/>
        </w:rPr>
      </w:pPr>
    </w:p>
    <w:p w14:paraId="74240A02">
      <w:pPr>
        <w:pStyle w:val="2"/>
        <w:rPr>
          <w:rFonts w:hint="default" w:ascii="Times New Roman" w:hAnsi="Times New Roman" w:eastAsia="方正仿宋_GBK" w:cs="Times New Roman"/>
          <w:sz w:val="32"/>
          <w:szCs w:val="32"/>
        </w:rPr>
      </w:pPr>
    </w:p>
    <w:p w14:paraId="6A883018">
      <w:pPr>
        <w:rPr>
          <w:rFonts w:hint="default" w:ascii="Times New Roman" w:hAnsi="Times New Roman" w:eastAsia="方正仿宋_GBK" w:cs="Times New Roman"/>
          <w:sz w:val="32"/>
          <w:szCs w:val="32"/>
        </w:rPr>
      </w:pPr>
    </w:p>
    <w:p w14:paraId="5FFBB270">
      <w:pPr>
        <w:pStyle w:val="2"/>
        <w:rPr>
          <w:rFonts w:hint="default" w:ascii="Times New Roman" w:hAnsi="Times New Roman" w:eastAsia="方正仿宋_GBK" w:cs="Times New Roman"/>
          <w:sz w:val="32"/>
          <w:szCs w:val="32"/>
        </w:rPr>
      </w:pPr>
    </w:p>
    <w:p w14:paraId="2F6FCF2D">
      <w:pPr>
        <w:rPr>
          <w:rFonts w:hint="default" w:ascii="Times New Roman" w:hAnsi="Times New Roman" w:eastAsia="方正仿宋_GBK" w:cs="Times New Roman"/>
          <w:sz w:val="32"/>
          <w:szCs w:val="32"/>
        </w:rPr>
      </w:pPr>
    </w:p>
    <w:p w14:paraId="4BDFCEE6">
      <w:pPr>
        <w:pStyle w:val="2"/>
        <w:rPr>
          <w:rFonts w:hint="default" w:ascii="Times New Roman" w:hAnsi="Times New Roman" w:eastAsia="方正仿宋_GBK" w:cs="Times New Roman"/>
          <w:sz w:val="32"/>
          <w:szCs w:val="32"/>
        </w:rPr>
      </w:pPr>
    </w:p>
    <w:p w14:paraId="59214CBE">
      <w:pPr>
        <w:rPr>
          <w:rFonts w:hint="default" w:ascii="Times New Roman" w:hAnsi="Times New Roman" w:eastAsia="方正仿宋_GBK" w:cs="Times New Roman"/>
          <w:sz w:val="32"/>
          <w:szCs w:val="32"/>
        </w:rPr>
      </w:pPr>
    </w:p>
    <w:p w14:paraId="36578D29">
      <w:pPr>
        <w:pStyle w:val="2"/>
        <w:rPr>
          <w:rFonts w:hint="default" w:ascii="Times New Roman" w:hAnsi="Times New Roman" w:eastAsia="方正仿宋_GBK" w:cs="Times New Roman"/>
          <w:sz w:val="32"/>
          <w:szCs w:val="32"/>
        </w:rPr>
      </w:pPr>
    </w:p>
    <w:p w14:paraId="4F974F9F">
      <w:pPr>
        <w:rPr>
          <w:rFonts w:hint="default" w:ascii="Times New Roman" w:hAnsi="Times New Roman" w:eastAsia="方正仿宋_GBK" w:cs="Times New Roman"/>
          <w:sz w:val="32"/>
          <w:szCs w:val="32"/>
        </w:rPr>
      </w:pPr>
    </w:p>
    <w:p w14:paraId="1C7D1CFC">
      <w:pPr>
        <w:pStyle w:val="2"/>
        <w:rPr>
          <w:rFonts w:hint="default" w:ascii="Times New Roman" w:hAnsi="Times New Roman" w:eastAsia="方正仿宋_GBK" w:cs="Times New Roman"/>
          <w:sz w:val="32"/>
          <w:szCs w:val="32"/>
        </w:rPr>
      </w:pPr>
    </w:p>
    <w:p w14:paraId="42F62C76">
      <w:pPr>
        <w:rPr>
          <w:rFonts w:hint="default" w:ascii="Times New Roman" w:hAnsi="Times New Roman" w:eastAsia="方正仿宋_GBK" w:cs="Times New Roman"/>
          <w:sz w:val="32"/>
          <w:szCs w:val="32"/>
        </w:rPr>
      </w:pPr>
    </w:p>
    <w:p w14:paraId="7F3E0BFE">
      <w:pPr>
        <w:pStyle w:val="2"/>
        <w:rPr>
          <w:rFonts w:hint="default" w:ascii="Times New Roman" w:hAnsi="Times New Roman" w:eastAsia="方正仿宋_GBK" w:cs="Times New Roman"/>
          <w:sz w:val="32"/>
          <w:szCs w:val="32"/>
        </w:rPr>
      </w:pPr>
    </w:p>
    <w:p w14:paraId="2A8EA0B4">
      <w:pPr>
        <w:rPr>
          <w:rFonts w:hint="default" w:ascii="Times New Roman" w:hAnsi="Times New Roman" w:eastAsia="方正仿宋_GBK" w:cs="Times New Roman"/>
          <w:sz w:val="32"/>
          <w:szCs w:val="32"/>
        </w:rPr>
      </w:pPr>
    </w:p>
    <w:p w14:paraId="664334DF">
      <w:pPr>
        <w:pStyle w:val="2"/>
        <w:rPr>
          <w:rFonts w:hint="default" w:ascii="Times New Roman" w:hAnsi="Times New Roman" w:eastAsia="方正仿宋_GBK" w:cs="Times New Roman"/>
          <w:sz w:val="32"/>
          <w:szCs w:val="32"/>
        </w:rPr>
      </w:pPr>
    </w:p>
    <w:p w14:paraId="446B5EEE">
      <w:pPr>
        <w:rPr>
          <w:rFonts w:hint="default" w:ascii="Times New Roman" w:hAnsi="Times New Roman" w:eastAsia="方正仿宋_GBK" w:cs="Times New Roman"/>
          <w:sz w:val="32"/>
          <w:szCs w:val="32"/>
        </w:rPr>
      </w:pPr>
    </w:p>
    <w:p w14:paraId="72180491">
      <w:pPr>
        <w:pStyle w:val="2"/>
        <w:rPr>
          <w:rFonts w:hint="default" w:ascii="Times New Roman" w:hAnsi="Times New Roman" w:eastAsia="方正仿宋_GBK" w:cs="Times New Roman"/>
          <w:sz w:val="32"/>
          <w:szCs w:val="32"/>
        </w:rPr>
      </w:pPr>
    </w:p>
    <w:p w14:paraId="0E236C49">
      <w:pPr>
        <w:rPr>
          <w:rFonts w:hint="default" w:ascii="Times New Roman" w:hAnsi="Times New Roman" w:eastAsia="方正仿宋_GBK" w:cs="Times New Roman"/>
          <w:sz w:val="32"/>
          <w:szCs w:val="32"/>
        </w:rPr>
      </w:pPr>
    </w:p>
    <w:p w14:paraId="653CB493">
      <w:pPr>
        <w:pStyle w:val="2"/>
        <w:rPr>
          <w:rFonts w:hint="default" w:ascii="Times New Roman" w:hAnsi="Times New Roman" w:eastAsia="方正仿宋_GBK" w:cs="Times New Roman"/>
          <w:sz w:val="32"/>
          <w:szCs w:val="32"/>
        </w:rPr>
      </w:pPr>
    </w:p>
    <w:p w14:paraId="6DB8A9FD">
      <w:pPr>
        <w:pStyle w:val="2"/>
        <w:pBdr>
          <w:top w:val="single" w:color="auto" w:sz="4" w:space="0"/>
          <w:bottom w:val="single" w:color="auto" w:sz="4" w:space="0"/>
        </w:pBdr>
        <w:rPr>
          <w:rFonts w:hint="default" w:ascii="Times New Roman" w:hAnsi="Times New Roman" w:eastAsia="方正仿宋_GBK" w:cs="Times New Roman"/>
          <w:sz w:val="28"/>
          <w:szCs w:val="28"/>
          <w:lang w:val="en-US" w:eastAsia="zh-CN"/>
        </w:rPr>
      </w:pPr>
      <w:r>
        <w:rPr>
          <w:rFonts w:hint="default" w:ascii="Times New Roman" w:hAnsi="Times New Roman" w:cs="Times New Roman"/>
          <w:sz w:val="28"/>
          <w:szCs w:val="28"/>
          <w:lang w:eastAsia="zh-CN"/>
        </w:rPr>
        <w:t>重庆市大足区农业农村委员会办公室</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 xml:space="preserve"> 2025年1月17日印发</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F945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3A526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83A526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TFjODAzOWJkYjJiNDk0YTY5NTI4MjJhNWVmNWUifQ=="/>
  </w:docVars>
  <w:rsids>
    <w:rsidRoot w:val="00000000"/>
    <w:rsid w:val="05377679"/>
    <w:rsid w:val="0561001A"/>
    <w:rsid w:val="05A01A76"/>
    <w:rsid w:val="07E03D3F"/>
    <w:rsid w:val="09531EDB"/>
    <w:rsid w:val="0AEA02E0"/>
    <w:rsid w:val="0B2F7660"/>
    <w:rsid w:val="0EB17DCC"/>
    <w:rsid w:val="10251E04"/>
    <w:rsid w:val="104E3B20"/>
    <w:rsid w:val="16127A12"/>
    <w:rsid w:val="171442CB"/>
    <w:rsid w:val="1AD210C3"/>
    <w:rsid w:val="1CA71333"/>
    <w:rsid w:val="2124456A"/>
    <w:rsid w:val="21280815"/>
    <w:rsid w:val="22723146"/>
    <w:rsid w:val="23917C3F"/>
    <w:rsid w:val="239F320B"/>
    <w:rsid w:val="24695276"/>
    <w:rsid w:val="27643918"/>
    <w:rsid w:val="292B5962"/>
    <w:rsid w:val="2E7740D8"/>
    <w:rsid w:val="304F788A"/>
    <w:rsid w:val="315A3F59"/>
    <w:rsid w:val="31FD1A9B"/>
    <w:rsid w:val="36D367B1"/>
    <w:rsid w:val="3D525AE8"/>
    <w:rsid w:val="43BF7527"/>
    <w:rsid w:val="509C74F0"/>
    <w:rsid w:val="543E20EB"/>
    <w:rsid w:val="55C95B9C"/>
    <w:rsid w:val="56825483"/>
    <w:rsid w:val="587D071C"/>
    <w:rsid w:val="65B817AC"/>
    <w:rsid w:val="6FF7542D"/>
    <w:rsid w:val="710726D5"/>
    <w:rsid w:val="74602D8C"/>
    <w:rsid w:val="78700070"/>
    <w:rsid w:val="78E727C5"/>
    <w:rsid w:val="79281368"/>
    <w:rsid w:val="7A915784"/>
    <w:rsid w:val="7EFC2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100" w:beforeLines="0" w:beforeAutospacing="1" w:after="100" w:afterLines="0" w:afterAutospacing="1"/>
      <w:jc w:val="left"/>
      <w:outlineLvl w:val="0"/>
    </w:pPr>
    <w:rPr>
      <w:rFonts w:ascii="宋体" w:eastAsia="宋体" w:cs="宋体"/>
      <w:b/>
      <w:bCs/>
      <w:kern w:val="36"/>
      <w:sz w:val="48"/>
      <w:szCs w:val="4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eastAsia="方正仿宋_GBK" w:cs="Times New Roman"/>
      <w:sz w:val="32"/>
      <w:szCs w:val="24"/>
    </w:rPr>
  </w:style>
  <w:style w:type="paragraph" w:styleId="4">
    <w:name w:val="Body Text Indent"/>
    <w:basedOn w:val="1"/>
    <w:next w:val="5"/>
    <w:qFormat/>
    <w:uiPriority w:val="0"/>
    <w:pPr>
      <w:ind w:firstLine="200" w:firstLineChars="200"/>
    </w:pPr>
    <w:rPr>
      <w:sz w:val="32"/>
    </w:rPr>
  </w:style>
  <w:style w:type="paragraph" w:customStyle="1" w:styleId="5">
    <w:name w:val="样式 方正小标宋_GBK 二号 居中 行距: 固定值 30 磅"/>
    <w:basedOn w:val="3"/>
    <w:qFormat/>
    <w:uiPriority w:val="0"/>
    <w:pPr>
      <w:keepNext w:val="0"/>
      <w:keepLines w:val="0"/>
      <w:widowControl w:val="0"/>
      <w:spacing w:before="0" w:beforeLines="0" w:after="0" w:afterLines="0" w:line="600" w:lineRule="exact"/>
      <w:jc w:val="center"/>
    </w:pPr>
    <w:rPr>
      <w:rFonts w:ascii="方正小标宋_GBK" w:eastAsia="方正小标宋_GBK" w:cs="宋体"/>
      <w:b w:val="0"/>
      <w:bCs w:val="0"/>
      <w:kern w:val="2"/>
      <w:szCs w:val="20"/>
      <w:lang w:val="en-US" w:eastAsia="zh-CN"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font61"/>
    <w:basedOn w:val="9"/>
    <w:qFormat/>
    <w:uiPriority w:val="0"/>
    <w:rPr>
      <w:rFonts w:hint="eastAsia" w:ascii="方正仿宋_GBK" w:hAnsi="方正仿宋_GBK" w:eastAsia="方正仿宋_GBK" w:cs="方正仿宋_GBK"/>
      <w:color w:val="000000"/>
      <w:sz w:val="20"/>
      <w:szCs w:val="20"/>
      <w:u w:val="none"/>
    </w:rPr>
  </w:style>
  <w:style w:type="character" w:customStyle="1" w:styleId="11">
    <w:name w:val="font51"/>
    <w:basedOn w:val="9"/>
    <w:qFormat/>
    <w:uiPriority w:val="0"/>
    <w:rPr>
      <w:rFonts w:hint="default" w:ascii="Times New Roman" w:hAnsi="Times New Roman" w:cs="Times New Roman"/>
      <w:color w:val="000000"/>
      <w:sz w:val="20"/>
      <w:szCs w:val="20"/>
      <w:u w:val="none"/>
    </w:rPr>
  </w:style>
  <w:style w:type="paragraph" w:customStyle="1" w:styleId="12">
    <w:name w:val="正文（缩进）"/>
    <w:basedOn w:val="1"/>
    <w:next w:val="1"/>
    <w:qFormat/>
    <w:uiPriority w:val="0"/>
    <w:pPr>
      <w:spacing w:line="594" w:lineRule="exact"/>
      <w:ind w:firstLine="482"/>
    </w:pPr>
    <w:rPr>
      <w:rFonts w:eastAsia="方正仿宋_GBK"/>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763</Words>
  <Characters>789</Characters>
  <Lines>0</Lines>
  <Paragraphs>0</Paragraphs>
  <TotalTime>62</TotalTime>
  <ScaleCrop>false</ScaleCrop>
  <LinksUpToDate>false</LinksUpToDate>
  <CharactersWithSpaces>792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2025-01-16T01:37:00Z</dcterms:created>
  <dc:creator>nsus</dc:creator>
  <cp:lastModifiedBy>农桂清</cp:lastModifiedBy>
  <dcterms:modified xsi:type="dcterms:W3CDTF">2025-01-17T06:57:45Z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095EB2E2A8CF4AE487DAA74DA24BF9EF_12</vt:lpwstr>
  </property>
</Properties>
</file>