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9503"/>
        </w:tabs>
        <w:spacing w:line="0" w:lineRule="atLeast"/>
        <w:jc w:val="center"/>
        <w:rPr>
          <w:rFonts w:hint="eastAsia" w:ascii="方正大标宋_GBK" w:hAnsi="time" w:eastAsia="方正大标宋_GBK"/>
          <w:color w:val="000000"/>
          <w:sz w:val="36"/>
          <w:szCs w:val="36"/>
        </w:rPr>
      </w:pPr>
      <w:r>
        <w:rPr>
          <w:rFonts w:hint="eastAsia" w:ascii="方正大标宋_GBK" w:hAnsi="time" w:eastAsia="方正大标宋_GBK"/>
          <w:color w:val="000000"/>
          <w:sz w:val="36"/>
          <w:szCs w:val="36"/>
        </w:rPr>
        <w:t>关于组织开展大足区第26届“</w:t>
      </w:r>
      <w:r>
        <w:rPr>
          <w:rFonts w:hint="eastAsia" w:ascii="方正大标宋_GBK" w:hAnsi="仿宋" w:eastAsia="方正大标宋_GBK"/>
          <w:sz w:val="36"/>
          <w:szCs w:val="36"/>
        </w:rPr>
        <w:t>数字艺术、计算思维</w:t>
      </w:r>
      <w:r>
        <w:rPr>
          <w:rFonts w:hint="eastAsia" w:ascii="方正大标宋_GBK" w:hAnsi="time" w:eastAsia="方正大标宋_GBK"/>
          <w:color w:val="000000"/>
          <w:sz w:val="36"/>
          <w:szCs w:val="36"/>
        </w:rPr>
        <w:t>”学生信息素养实践活动的通知</w:t>
      </w:r>
    </w:p>
    <w:p>
      <w:pPr>
        <w:tabs>
          <w:tab w:val="right" w:leader="dot" w:pos="9503"/>
        </w:tabs>
        <w:spacing w:line="0" w:lineRule="atLeast"/>
        <w:ind w:firstLine="560" w:firstLineChars="200"/>
        <w:rPr>
          <w:rFonts w:hint="eastAsia" w:ascii="time" w:hAnsi="time"/>
          <w:color w:val="000000"/>
          <w:sz w:val="28"/>
          <w:szCs w:val="28"/>
        </w:rPr>
      </w:pPr>
    </w:p>
    <w:p>
      <w:pPr>
        <w:tabs>
          <w:tab w:val="right" w:leader="dot" w:pos="9503"/>
        </w:tabs>
        <w:spacing w:line="0" w:lineRule="atLeas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各小学、初中、高中、中职学校：</w:t>
      </w:r>
    </w:p>
    <w:p>
      <w:pPr>
        <w:tabs>
          <w:tab w:val="right" w:leader="dot" w:pos="9503"/>
        </w:tabs>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市技装中心《关于举办2025年全国师生信息素养提升实践活动（第二十六届学生活动）重庆市级选拔活动的通知》（渝教技装办发〔2024〕34号）文件精神，积极引导教师充分利用信息技术，助力学生信息素养提升。经研究，决定组织开展大足区第26届“数字艺术、计算思维”学生信息素养实践活动。现将相关事宜通知如下：</w:t>
      </w:r>
    </w:p>
    <w:p>
      <w:pPr>
        <w:tabs>
          <w:tab w:val="right" w:leader="dot" w:pos="9503"/>
        </w:tabs>
        <w:spacing w:line="0" w:lineRule="atLeast"/>
        <w:ind w:firstLine="640" w:firstLineChars="200"/>
        <w:rPr>
          <w:rFonts w:ascii="黑体" w:hAnsi="黑体" w:eastAsia="黑体"/>
          <w:color w:val="000000"/>
          <w:sz w:val="32"/>
          <w:szCs w:val="32"/>
        </w:rPr>
      </w:pPr>
      <w:bookmarkStart w:id="0" w:name="_Toc66191420"/>
      <w:r>
        <w:rPr>
          <w:rFonts w:hint="eastAsia" w:ascii="黑体" w:hAnsi="黑体" w:eastAsia="黑体"/>
          <w:color w:val="000000"/>
          <w:sz w:val="32"/>
          <w:szCs w:val="32"/>
        </w:rPr>
        <w:t>一、人员范围</w:t>
      </w:r>
      <w:bookmarkEnd w:id="0"/>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全区小学、初中、高中、中职的在校学生。</w:t>
      </w:r>
    </w:p>
    <w:p>
      <w:pPr>
        <w:adjustRightInd w:val="0"/>
        <w:snapToGrid w:val="0"/>
        <w:spacing w:line="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二、活动时间</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即日起至2025年3月31日止。</w:t>
      </w:r>
    </w:p>
    <w:p>
      <w:pPr>
        <w:tabs>
          <w:tab w:val="right" w:leader="dot" w:pos="9503"/>
        </w:tabs>
        <w:spacing w:line="0" w:lineRule="atLeast"/>
        <w:ind w:firstLine="640" w:firstLineChars="200"/>
        <w:rPr>
          <w:rFonts w:ascii="黑体" w:hAnsi="黑体" w:eastAsia="黑体"/>
          <w:color w:val="000000"/>
          <w:sz w:val="32"/>
          <w:szCs w:val="32"/>
        </w:rPr>
      </w:pPr>
      <w:bookmarkStart w:id="1" w:name="_Toc66191421"/>
      <w:r>
        <w:rPr>
          <w:rFonts w:hint="eastAsia" w:ascii="黑体" w:hAnsi="黑体" w:eastAsia="黑体"/>
          <w:color w:val="000000"/>
          <w:sz w:val="32"/>
          <w:szCs w:val="32"/>
        </w:rPr>
        <w:t>三、</w:t>
      </w:r>
      <w:bookmarkEnd w:id="1"/>
      <w:r>
        <w:rPr>
          <w:rFonts w:hint="eastAsia" w:ascii="黑体" w:hAnsi="黑体" w:eastAsia="黑体"/>
          <w:color w:val="000000"/>
          <w:sz w:val="32"/>
          <w:szCs w:val="32"/>
        </w:rPr>
        <w:t>项目设置</w:t>
      </w:r>
    </w:p>
    <w:p>
      <w:pPr>
        <w:tabs>
          <w:tab w:val="right" w:leader="dot" w:pos="9503"/>
        </w:tabs>
        <w:spacing w:line="0" w:lineRule="atLeast"/>
        <w:ind w:firstLine="643" w:firstLineChars="200"/>
        <w:rPr>
          <w:rFonts w:ascii="仿宋" w:hAnsi="仿宋" w:eastAsia="仿宋"/>
          <w:b/>
          <w:sz w:val="32"/>
          <w:szCs w:val="32"/>
        </w:rPr>
      </w:pPr>
      <w:r>
        <w:rPr>
          <w:rFonts w:hint="eastAsia" w:ascii="仿宋" w:hAnsi="仿宋" w:eastAsia="仿宋"/>
          <w:b/>
          <w:sz w:val="32"/>
          <w:szCs w:val="32"/>
        </w:rPr>
        <w:t>(一)数字艺术类项目</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1.电子板报：</w:t>
      </w:r>
      <w:r>
        <w:rPr>
          <w:rFonts w:hint="eastAsia" w:ascii="仿宋_GB2312" w:eastAsia="仿宋_GB2312"/>
          <w:color w:val="000000" w:themeColor="text1"/>
          <w:sz w:val="28"/>
          <w:szCs w:val="28"/>
          <w14:textFill>
            <w14:solidFill>
              <w14:schemeClr w14:val="tx1"/>
            </w14:solidFill>
          </w14:textFill>
        </w:rPr>
        <w:t>小学组</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2.数字绘画：</w:t>
      </w:r>
      <w:r>
        <w:rPr>
          <w:rFonts w:hint="eastAsia" w:ascii="仿宋_GB2312" w:eastAsia="仿宋_GB2312"/>
          <w:color w:val="000000" w:themeColor="text1"/>
          <w:sz w:val="28"/>
          <w:szCs w:val="28"/>
          <w14:textFill>
            <w14:solidFill>
              <w14:schemeClr w14:val="tx1"/>
            </w14:solidFill>
          </w14:textFill>
        </w:rPr>
        <w:t>小学组、初中组</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3.微电影：</w:t>
      </w:r>
      <w:r>
        <w:rPr>
          <w:rFonts w:hint="eastAsia" w:ascii="仿宋_GB2312" w:eastAsia="仿宋_GB2312"/>
          <w:color w:val="000000" w:themeColor="text1"/>
          <w:sz w:val="28"/>
          <w:szCs w:val="28"/>
          <w14:textFill>
            <w14:solidFill>
              <w14:schemeClr w14:val="tx1"/>
            </w14:solidFill>
          </w14:textFill>
        </w:rPr>
        <w:t>小学组、初中组、高中组（含中职）</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4.微视频（“和教育”专项）:</w:t>
      </w:r>
      <w:r>
        <w:rPr>
          <w:rFonts w:hint="eastAsia" w:ascii="仿宋" w:hAnsi="仿宋" w:eastAsia="仿宋"/>
          <w:sz w:val="32"/>
          <w:szCs w:val="32"/>
        </w:rPr>
        <w:t xml:space="preserve"> </w:t>
      </w:r>
      <w:r>
        <w:rPr>
          <w:rFonts w:hint="eastAsia" w:ascii="仿宋_GB2312" w:eastAsia="仿宋_GB2312"/>
          <w:color w:val="000000" w:themeColor="text1"/>
          <w:sz w:val="28"/>
          <w:szCs w:val="28"/>
          <w14:textFill>
            <w14:solidFill>
              <w14:schemeClr w14:val="tx1"/>
            </w14:solidFill>
          </w14:textFill>
        </w:rPr>
        <w:t>小学组、初中组、高中组（含中职）</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5.</w:t>
      </w:r>
      <w:r>
        <w:rPr>
          <w:rFonts w:ascii="仿宋" w:hAnsi="仿宋" w:eastAsia="仿宋"/>
          <w:b/>
          <w:sz w:val="32"/>
          <w:szCs w:val="32"/>
        </w:rPr>
        <w:t>3D</w:t>
      </w:r>
      <w:r>
        <w:rPr>
          <w:rFonts w:hint="eastAsia" w:ascii="仿宋" w:hAnsi="仿宋" w:eastAsia="仿宋"/>
          <w:b/>
          <w:sz w:val="32"/>
          <w:szCs w:val="32"/>
        </w:rPr>
        <w:t>创意设计:</w:t>
      </w:r>
      <w:r>
        <w:rPr>
          <w:rFonts w:hint="eastAsia" w:ascii="仿宋" w:hAnsi="仿宋" w:eastAsia="仿宋"/>
          <w:sz w:val="32"/>
          <w:szCs w:val="32"/>
        </w:rPr>
        <w:t xml:space="preserve"> </w:t>
      </w:r>
      <w:r>
        <w:rPr>
          <w:rFonts w:hint="eastAsia" w:ascii="仿宋_GB2312" w:eastAsia="仿宋_GB2312"/>
          <w:color w:val="000000" w:themeColor="text1"/>
          <w:sz w:val="28"/>
          <w:szCs w:val="28"/>
          <w14:textFill>
            <w14:solidFill>
              <w14:schemeClr w14:val="tx1"/>
            </w14:solidFill>
          </w14:textFill>
        </w:rPr>
        <w:t>小学组、初中组、高中组（含中职）</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6.视觉传达设计（海报设计）：</w:t>
      </w:r>
      <w:r>
        <w:rPr>
          <w:rFonts w:hint="eastAsia" w:ascii="仿宋_GB2312" w:eastAsia="仿宋_GB2312"/>
          <w:color w:val="000000" w:themeColor="text1"/>
          <w:sz w:val="28"/>
          <w:szCs w:val="28"/>
          <w14:textFill>
            <w14:solidFill>
              <w14:schemeClr w14:val="tx1"/>
            </w14:solidFill>
          </w14:textFill>
        </w:rPr>
        <w:t>高中组</w:t>
      </w:r>
    </w:p>
    <w:p>
      <w:pPr>
        <w:tabs>
          <w:tab w:val="right" w:leader="dot" w:pos="9503"/>
        </w:tabs>
        <w:spacing w:line="0" w:lineRule="atLeast"/>
        <w:ind w:firstLine="643" w:firstLineChars="200"/>
        <w:rPr>
          <w:rFonts w:ascii="仿宋" w:hAnsi="仿宋" w:eastAsia="仿宋"/>
          <w:b/>
          <w:sz w:val="32"/>
          <w:szCs w:val="32"/>
        </w:rPr>
      </w:pPr>
      <w:r>
        <w:rPr>
          <w:rFonts w:hint="eastAsia" w:ascii="仿宋" w:hAnsi="仿宋" w:eastAsia="仿宋"/>
          <w:b/>
          <w:sz w:val="32"/>
          <w:szCs w:val="32"/>
        </w:rPr>
        <w:t>(二)计算思维类项目</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1.创意编程：</w:t>
      </w:r>
      <w:r>
        <w:rPr>
          <w:rFonts w:hint="eastAsia" w:ascii="仿宋_GB2312" w:eastAsia="仿宋_GB2312"/>
          <w:color w:val="000000" w:themeColor="text1"/>
          <w:sz w:val="28"/>
          <w:szCs w:val="28"/>
          <w14:textFill>
            <w14:solidFill>
              <w14:schemeClr w14:val="tx1"/>
            </w14:solidFill>
          </w14:textFill>
        </w:rPr>
        <w:t>小学组、初中组</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2.创意编程（Kitten专项）：</w:t>
      </w:r>
      <w:r>
        <w:rPr>
          <w:rFonts w:hint="eastAsia" w:ascii="仿宋_GB2312" w:eastAsia="仿宋_GB2312"/>
          <w:color w:val="000000" w:themeColor="text1"/>
          <w:sz w:val="28"/>
          <w:szCs w:val="28"/>
          <w14:textFill>
            <w14:solidFill>
              <w14:schemeClr w14:val="tx1"/>
            </w14:solidFill>
          </w14:textFill>
        </w:rPr>
        <w:t>小学组、初中组</w:t>
      </w:r>
    </w:p>
    <w:p>
      <w:pPr>
        <w:tabs>
          <w:tab w:val="right" w:leader="dot" w:pos="9503"/>
        </w:tabs>
        <w:spacing w:line="0" w:lineRule="atLeast"/>
        <w:ind w:firstLine="643" w:firstLineChars="200"/>
        <w:rPr>
          <w:rFonts w:ascii="仿宋" w:hAnsi="仿宋" w:eastAsia="仿宋"/>
          <w:sz w:val="32"/>
          <w:szCs w:val="32"/>
        </w:rPr>
      </w:pPr>
      <w:r>
        <w:rPr>
          <w:rFonts w:hint="eastAsia" w:ascii="仿宋" w:hAnsi="仿宋" w:eastAsia="仿宋"/>
          <w:b/>
          <w:sz w:val="32"/>
          <w:szCs w:val="32"/>
        </w:rPr>
        <w:t>3.创新开发：</w:t>
      </w:r>
      <w:r>
        <w:rPr>
          <w:rFonts w:hint="eastAsia" w:ascii="仿宋_GB2312" w:eastAsia="仿宋_GB2312"/>
          <w:color w:val="000000" w:themeColor="text1"/>
          <w:sz w:val="28"/>
          <w:szCs w:val="28"/>
          <w14:textFill>
            <w14:solidFill>
              <w14:schemeClr w14:val="tx1"/>
            </w14:solidFill>
          </w14:textFill>
        </w:rPr>
        <w:t>高中组（含中职）</w:t>
      </w:r>
    </w:p>
    <w:p>
      <w:pPr>
        <w:adjustRightInd w:val="0"/>
        <w:snapToGrid w:val="0"/>
        <w:spacing w:line="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四、项目作品要求</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（一）数字艺术类项目:电子板报（小学组）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运用文字、绘画、图形、图像等素材和相应处理软件创作的适用于电子屏幕展示的电子板报或电子墙报作品。设计要素包括报头、标题、版面设计、文字编排、美术字、插图和题花、尾花、花边等部分，一般</w:t>
      </w:r>
      <w:bookmarkStart w:id="4" w:name="_GoBack"/>
      <w:bookmarkEnd w:id="4"/>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个版面为宜。以文字表达为主，辅之适当的图片、视频或动画。主要内容应为原创。</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设计说明文档，源文件，</w:t>
      </w:r>
      <w:r>
        <w:rPr>
          <w:rFonts w:ascii="仿宋_GB2312" w:eastAsia="仿宋_GB2312"/>
          <w:color w:val="000000" w:themeColor="text1"/>
          <w:sz w:val="28"/>
          <w:szCs w:val="28"/>
          <w14:textFill>
            <w14:solidFill>
              <w14:schemeClr w14:val="tx1"/>
            </w14:solidFill>
          </w14:textFill>
        </w:rPr>
        <w:t xml:space="preserve"> 作品（含其中链接的所有独立文件）大小建议不超过 50MB。 </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 xml:space="preserve">注意：单纯的电脑绘画不属于此项目范围。 </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（二）数字艺术类项目:数字绘画（小学组、初中组）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运用各类计算机绘画软件制作完成作品。可以是单幅画或表达同一主题的组画（建议不超过</w:t>
      </w: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幅），画面呈现的美术风格不限。</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设计说明文档，源文件，作品（</w:t>
      </w:r>
      <w:r>
        <w:rPr>
          <w:rFonts w:ascii="仿宋_GB2312" w:eastAsia="仿宋_GB2312"/>
          <w:color w:val="000000" w:themeColor="text1"/>
          <w:sz w:val="28"/>
          <w:szCs w:val="28"/>
          <w14:textFill>
            <w14:solidFill>
              <w14:schemeClr w14:val="tx1"/>
            </w14:solidFill>
          </w14:textFill>
        </w:rPr>
        <w:t>格式为 JPG、BMP 等常用格式</w:t>
      </w:r>
      <w:r>
        <w:rPr>
          <w:rFonts w:hint="eastAsia" w:ascii="仿宋_GB2312" w:eastAsia="仿宋_GB2312"/>
          <w:color w:val="000000" w:themeColor="text1"/>
          <w:sz w:val="28"/>
          <w:szCs w:val="28"/>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作品大小</w:t>
      </w:r>
      <w:r>
        <w:rPr>
          <w:rFonts w:hint="eastAsia" w:ascii="仿宋_GB2312" w:eastAsia="仿宋_GB2312"/>
          <w:color w:val="000000" w:themeColor="text1"/>
          <w:sz w:val="28"/>
          <w:szCs w:val="28"/>
          <w14:textFill>
            <w14:solidFill>
              <w14:schemeClr w14:val="tx1"/>
            </w14:solidFill>
          </w14:textFill>
        </w:rPr>
        <w:t>建议不超过</w:t>
      </w:r>
      <w:r>
        <w:rPr>
          <w:rFonts w:ascii="仿宋_GB2312" w:eastAsia="仿宋_GB2312"/>
          <w:color w:val="000000" w:themeColor="text1"/>
          <w:sz w:val="28"/>
          <w:szCs w:val="28"/>
          <w14:textFill>
            <w14:solidFill>
              <w14:schemeClr w14:val="tx1"/>
            </w14:solidFill>
          </w14:textFill>
        </w:rPr>
        <w:t xml:space="preserve"> 20MB。 </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注意：绘画软件须能够本地安装，AI生成、数字摄影等作品均不属于此项目范围。</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（三）数字艺术类项目:微电影（小学组、初中组、高中组、中职组）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围绕一定主题，通过创意、编剧、导演、拍摄、绘制及剪辑、合成等手段，运用视听语言创作的影像短片。作品主题应积极向上，主要展现与学生家庭、校园生活、网络素养等紧密相关的内容。作者应参与各个环节的主创工作（编剧、导演、拍摄、表演等），并完成后期剪辑及合成制作。</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作品须添加中文字幕。作品片尾应加入拍摄花絮，花絮播放时间为</w:t>
      </w:r>
      <w:r>
        <w:rPr>
          <w:rFonts w:hint="eastAsia" w:ascii="仿宋_GB2312" w:eastAsia="仿宋_GB2312"/>
          <w:color w:val="000000" w:themeColor="text1"/>
          <w:sz w:val="28"/>
          <w:szCs w:val="28"/>
          <w14:textFill>
            <w14:solidFill>
              <w14:schemeClr w14:val="tx1"/>
            </w14:solidFill>
          </w14:textFill>
        </w:rPr>
        <w:t>30</w:t>
      </w:r>
      <w:r>
        <w:rPr>
          <w:rFonts w:ascii="仿宋_GB2312" w:eastAsia="仿宋_GB2312"/>
          <w:color w:val="000000" w:themeColor="text1"/>
          <w:sz w:val="28"/>
          <w:szCs w:val="28"/>
          <w14:textFill>
            <w14:solidFill>
              <w14:schemeClr w14:val="tx1"/>
            </w14:solidFill>
          </w14:textFill>
        </w:rPr>
        <w:t>秒左右</w:t>
      </w:r>
      <w:r>
        <w:rPr>
          <w:rFonts w:hint="eastAsia" w:ascii="仿宋_GB2312" w:eastAsia="仿宋_GB2312"/>
          <w:color w:val="000000" w:themeColor="text1"/>
          <w:sz w:val="28"/>
          <w:szCs w:val="28"/>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播放时长建议不超过 8 分钟。</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创作说明文档，MP4视频作品，</w:t>
      </w:r>
      <w:r>
        <w:rPr>
          <w:rFonts w:ascii="仿宋_GB2312" w:eastAsia="仿宋_GB2312"/>
          <w:color w:val="000000" w:themeColor="text1"/>
          <w:sz w:val="28"/>
          <w:szCs w:val="28"/>
          <w14:textFill>
            <w14:solidFill>
              <w14:schemeClr w14:val="tx1"/>
            </w14:solidFill>
          </w14:textFill>
        </w:rPr>
        <w:t>作品大小</w:t>
      </w:r>
      <w:r>
        <w:rPr>
          <w:rFonts w:hint="eastAsia" w:ascii="仿宋_GB2312" w:eastAsia="仿宋_GB2312"/>
          <w:color w:val="000000" w:themeColor="text1"/>
          <w:sz w:val="28"/>
          <w:szCs w:val="28"/>
          <w14:textFill>
            <w14:solidFill>
              <w14:schemeClr w14:val="tx1"/>
            </w14:solidFill>
          </w14:textFill>
        </w:rPr>
        <w:t>建议不超过</w:t>
      </w:r>
      <w:r>
        <w:rPr>
          <w:rFonts w:ascii="仿宋_GB2312" w:eastAsia="仿宋_GB2312"/>
          <w:color w:val="000000" w:themeColor="text1"/>
          <w:sz w:val="28"/>
          <w:szCs w:val="28"/>
          <w14:textFill>
            <w14:solidFill>
              <w14:schemeClr w14:val="tx1"/>
            </w14:solidFill>
          </w14:textFill>
        </w:rPr>
        <w:t xml:space="preserve"> 20</w:t>
      </w:r>
      <w:r>
        <w:rPr>
          <w:rFonts w:hint="eastAsia" w:ascii="仿宋_GB2312" w:eastAsia="仿宋_GB2312"/>
          <w:color w:val="000000" w:themeColor="text1"/>
          <w:sz w:val="28"/>
          <w:szCs w:val="28"/>
          <w14:textFill>
            <w14:solidFill>
              <w14:schemeClr w14:val="tx1"/>
            </w14:solidFill>
          </w14:textFill>
        </w:rPr>
        <w:t>0</w:t>
      </w:r>
      <w:r>
        <w:rPr>
          <w:rFonts w:ascii="仿宋_GB2312" w:eastAsia="仿宋_GB2312"/>
          <w:color w:val="000000" w:themeColor="text1"/>
          <w:sz w:val="28"/>
          <w:szCs w:val="28"/>
          <w14:textFill>
            <w14:solidFill>
              <w14:schemeClr w14:val="tx1"/>
            </w14:solidFill>
          </w14:textFill>
        </w:rPr>
        <w:t xml:space="preserve">MB。若引用原素材，请一并提交部分重要情节的镜头原素材。 </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注意：单纯AI生成作品不属于此项目范围。</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（四）数字艺术类项目:微视频（“和教育”专项）（小学组、初中组、高中组、中职组）</w:t>
      </w:r>
    </w:p>
    <w:p>
      <w:pPr>
        <w:tabs>
          <w:tab w:val="right" w:leader="dot" w:pos="9503"/>
        </w:tabs>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具体安排另行说明</w:t>
      </w:r>
      <w:r>
        <w:rPr>
          <w:rFonts w:hint="eastAsia" w:ascii="仿宋_GB2312" w:eastAsia="仿宋_GB2312"/>
          <w:color w:val="000000" w:themeColor="text1"/>
          <w:sz w:val="28"/>
          <w:szCs w:val="28"/>
          <w14:textFill>
            <w14:solidFill>
              <w14:schemeClr w14:val="tx1"/>
            </w14:solidFill>
          </w14:textFill>
        </w:rPr>
        <w:t>。</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（五）数字艺术类项目:</w:t>
      </w:r>
      <w:r>
        <w:rPr>
          <w:rFonts w:ascii="仿宋_GB2312" w:hAnsi="time" w:eastAsia="仿宋_GB2312"/>
          <w:b/>
          <w:color w:val="000000"/>
          <w:sz w:val="28"/>
          <w:szCs w:val="28"/>
        </w:rPr>
        <w:t>3D</w:t>
      </w:r>
      <w:r>
        <w:rPr>
          <w:rFonts w:hint="eastAsia" w:ascii="仿宋_GB2312" w:hAnsi="time" w:eastAsia="仿宋_GB2312"/>
          <w:b/>
          <w:color w:val="000000"/>
          <w:sz w:val="28"/>
          <w:szCs w:val="28"/>
        </w:rPr>
        <w:t>创意设计（小学组、初中组、高中组、中职组）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使用各类计算机三维设计软件设计完成的作品。鼓励思考、发现在日常生活中有待改善的地方，提出创新解决方案，并编写设计方案，完成三维建模。</w:t>
      </w:r>
    </w:p>
    <w:p>
      <w:pPr>
        <w:adjustRightInd w:val="0"/>
        <w:snapToGrid w:val="0"/>
        <w:spacing w:line="0" w:lineRule="atLeast"/>
        <w:ind w:firstLine="560" w:firstLineChars="200"/>
        <w:rPr>
          <w:rFonts w:ascii="仿宋" w:hAnsi="仿宋" w:eastAsia="仿宋"/>
          <w:sz w:val="32"/>
          <w:szCs w:val="32"/>
        </w:rPr>
      </w:pPr>
      <w:r>
        <w:rPr>
          <w:rFonts w:hint="eastAsia" w:ascii="黑体" w:hAnsi="黑体" w:eastAsia="黑体"/>
          <w:sz w:val="28"/>
          <w:szCs w:val="28"/>
        </w:rPr>
        <w:t>提交材料包括：</w:t>
      </w:r>
      <w:r>
        <w:rPr>
          <w:rFonts w:hint="eastAsia" w:ascii="仿宋_GB2312" w:eastAsia="仿宋_GB2312"/>
          <w:color w:val="000000" w:themeColor="text1"/>
          <w:sz w:val="28"/>
          <w:szCs w:val="28"/>
          <w14:textFill>
            <w14:solidFill>
              <w14:schemeClr w14:val="tx1"/>
            </w14:solidFill>
          </w14:textFill>
        </w:rPr>
        <w:t>设计说明文档，源文件，演示视频（建议格式为MP4），作品缩略图及实物照片。提交文件总大小建议不超过100MB。</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（六）数字艺术类项目:视觉传达设计（海报设计）（高中组、中职组）</w:t>
      </w:r>
    </w:p>
    <w:p>
      <w:pPr>
        <w:adjustRightInd w:val="0"/>
        <w:snapToGrid w:val="0"/>
        <w:spacing w:line="0" w:lineRule="atLeast"/>
        <w:ind w:firstLine="560" w:firstLineChars="200"/>
        <w:rPr>
          <w:rFonts w:ascii="仿宋" w:hAnsi="仿宋" w:eastAsia="仿宋"/>
          <w:sz w:val="32"/>
          <w:szCs w:val="32"/>
        </w:rPr>
      </w:pPr>
      <w:r>
        <w:rPr>
          <w:rFonts w:hint="eastAsia" w:ascii="仿宋_GB2312" w:eastAsia="仿宋_GB2312"/>
          <w:color w:val="000000" w:themeColor="text1"/>
          <w:sz w:val="28"/>
          <w:szCs w:val="28"/>
          <w14:textFill>
            <w14:solidFill>
              <w14:schemeClr w14:val="tx1"/>
            </w14:solidFill>
          </w14:textFill>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w:t>
      </w:r>
      <w:r>
        <w:rPr>
          <w:rFonts w:ascii="仿宋_GB2312" w:eastAsia="仿宋_GB2312"/>
          <w:color w:val="000000" w:themeColor="text1"/>
          <w:sz w:val="28"/>
          <w:szCs w:val="28"/>
          <w14:textFill>
            <w14:solidFill>
              <w14:schemeClr w14:val="tx1"/>
            </w14:solidFill>
          </w14:textFill>
        </w:rPr>
        <w:t>作品注明标准比例、标准色、字体、 尺寸等。</w:t>
      </w:r>
      <w:r>
        <w:rPr>
          <w:rFonts w:ascii="仿宋" w:hAnsi="仿宋" w:eastAsia="仿宋"/>
          <w:sz w:val="32"/>
          <w:szCs w:val="32"/>
        </w:rPr>
        <w:t xml:space="preserve"> </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sz w:val="28"/>
          <w:szCs w:val="28"/>
        </w:rPr>
        <w:t>提交材料包括：</w:t>
      </w:r>
      <w:r>
        <w:rPr>
          <w:rFonts w:hint="eastAsia" w:ascii="仿宋_GB2312" w:eastAsia="仿宋_GB2312"/>
          <w:color w:val="000000" w:themeColor="text1"/>
          <w:sz w:val="28"/>
          <w:szCs w:val="28"/>
          <w14:textFill>
            <w14:solidFill>
              <w14:schemeClr w14:val="tx1"/>
            </w14:solidFill>
          </w14:textFill>
        </w:rPr>
        <w:t>设计说明文档；</w:t>
      </w:r>
      <w:r>
        <w:rPr>
          <w:rFonts w:ascii="仿宋_GB2312" w:eastAsia="仿宋_GB2312"/>
          <w:color w:val="000000" w:themeColor="text1"/>
          <w:sz w:val="28"/>
          <w:szCs w:val="28"/>
          <w14:textFill>
            <w14:solidFill>
              <w14:schemeClr w14:val="tx1"/>
            </w14:solidFill>
          </w14:textFill>
        </w:rPr>
        <w:t>PSD、AI 等格式源文件</w:t>
      </w:r>
      <w:r>
        <w:rPr>
          <w:rFonts w:hint="eastAsia" w:ascii="仿宋_GB2312" w:eastAsia="仿宋_GB2312"/>
          <w:color w:val="000000" w:themeColor="text1"/>
          <w:sz w:val="28"/>
          <w:szCs w:val="28"/>
          <w14:textFill>
            <w14:solidFill>
              <w14:schemeClr w14:val="tx1"/>
            </w14:solidFill>
          </w14:textFill>
        </w:rPr>
        <w:t>；JPG格式作品，</w:t>
      </w:r>
      <w:r>
        <w:rPr>
          <w:rFonts w:ascii="仿宋_GB2312" w:eastAsia="仿宋_GB2312"/>
          <w:color w:val="000000" w:themeColor="text1"/>
          <w:sz w:val="28"/>
          <w:szCs w:val="28"/>
          <w14:textFill>
            <w14:solidFill>
              <w14:schemeClr w14:val="tx1"/>
            </w14:solidFill>
          </w14:textFill>
        </w:rPr>
        <w:t>作品大小建议不超过 100MB。</w:t>
      </w:r>
    </w:p>
    <w:p>
      <w:pPr>
        <w:adjustRightInd w:val="0"/>
        <w:snapToGrid w:val="0"/>
        <w:spacing w:line="0" w:lineRule="atLeast"/>
        <w:ind w:firstLine="560" w:firstLineChars="200"/>
        <w:rPr>
          <w:rFonts w:ascii="仿宋" w:hAnsi="仿宋" w:eastAsia="仿宋"/>
          <w:sz w:val="32"/>
          <w:szCs w:val="32"/>
        </w:rPr>
      </w:pPr>
      <w:r>
        <w:rPr>
          <w:rFonts w:ascii="仿宋_GB2312" w:eastAsia="仿宋_GB2312"/>
          <w:color w:val="000000" w:themeColor="text1"/>
          <w:sz w:val="28"/>
          <w:szCs w:val="28"/>
          <w14:textFill>
            <w14:solidFill>
              <w14:schemeClr w14:val="tx1"/>
            </w14:solidFill>
          </w14:textFill>
        </w:rPr>
        <w:t>注意：单纯的电脑绘画、摄影和动态的视频等不属于此项目范围。</w:t>
      </w:r>
      <w:r>
        <w:rPr>
          <w:rFonts w:ascii="仿宋" w:hAnsi="仿宋" w:eastAsia="仿宋"/>
          <w:sz w:val="32"/>
          <w:szCs w:val="32"/>
        </w:rPr>
        <w:t xml:space="preserve"> </w:t>
      </w:r>
    </w:p>
    <w:p>
      <w:pPr>
        <w:tabs>
          <w:tab w:val="right" w:leader="dot" w:pos="9503"/>
        </w:tabs>
        <w:spacing w:line="0" w:lineRule="atLeast"/>
        <w:ind w:firstLine="562" w:firstLineChars="200"/>
        <w:rPr>
          <w:rFonts w:hint="eastAsia" w:ascii="仿宋_GB2312" w:hAnsi="time" w:eastAsia="仿宋_GB2312"/>
          <w:b/>
          <w:color w:val="000000"/>
          <w:sz w:val="28"/>
          <w:szCs w:val="28"/>
        </w:rPr>
      </w:pPr>
      <w:bookmarkStart w:id="2" w:name="_Hlk19711950"/>
      <w:bookmarkEnd w:id="2"/>
      <w:r>
        <w:rPr>
          <w:rFonts w:hint="eastAsia" w:ascii="仿宋_GB2312" w:hAnsi="time" w:eastAsia="仿宋_GB2312"/>
          <w:b/>
          <w:color w:val="000000"/>
          <w:sz w:val="28"/>
          <w:szCs w:val="28"/>
        </w:rPr>
        <w:t>（七）计算思维类项目:创意编程（小学组、初中组）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以创意为主旨，注意突出程序设计和算法，体现学生计算思维、人工智能的素养和应用能力。作品呈现</w:t>
      </w:r>
      <w:r>
        <w:rPr>
          <w:rFonts w:ascii="仿宋_GB2312" w:eastAsia="仿宋_GB2312"/>
          <w:color w:val="000000" w:themeColor="text1"/>
          <w:sz w:val="28"/>
          <w:szCs w:val="28"/>
          <w14:textFill>
            <w14:solidFill>
              <w14:schemeClr w14:val="tx1"/>
            </w14:solidFill>
          </w14:textFill>
        </w:rPr>
        <w:t>可以是</w:t>
      </w:r>
      <w:r>
        <w:rPr>
          <w:rFonts w:hint="eastAsia" w:ascii="仿宋_GB2312" w:eastAsia="仿宋_GB2312"/>
          <w:color w:val="000000" w:themeColor="text1"/>
          <w:sz w:val="28"/>
          <w:szCs w:val="28"/>
          <w14:textFill>
            <w14:solidFill>
              <w14:schemeClr w14:val="tx1"/>
            </w14:solidFill>
          </w14:textFill>
        </w:rPr>
        <w:t>工具软件、</w:t>
      </w:r>
      <w:r>
        <w:rPr>
          <w:rFonts w:ascii="仿宋_GB2312" w:eastAsia="仿宋_GB2312"/>
          <w:color w:val="000000" w:themeColor="text1"/>
          <w:sz w:val="28"/>
          <w:szCs w:val="28"/>
          <w14:textFill>
            <w14:solidFill>
              <w14:schemeClr w14:val="tx1"/>
            </w14:solidFill>
          </w14:textFill>
        </w:rPr>
        <w:t>趣味</w:t>
      </w:r>
      <w:r>
        <w:rPr>
          <w:rFonts w:hint="eastAsia" w:ascii="仿宋_GB2312" w:eastAsia="仿宋_GB2312"/>
          <w:color w:val="000000" w:themeColor="text1"/>
          <w:sz w:val="28"/>
          <w:szCs w:val="28"/>
          <w14:textFill>
            <w14:solidFill>
              <w14:schemeClr w14:val="tx1"/>
            </w14:solidFill>
          </w14:textFill>
        </w:rPr>
        <w:t>益智游戏、管理系统、智能应用等。鼓励在符合认知规律基础上充分发挥想象力，展现编程水平和创意能力。</w:t>
      </w:r>
    </w:p>
    <w:p>
      <w:pPr>
        <w:adjustRightInd w:val="0"/>
        <w:snapToGrid w:val="0"/>
        <w:spacing w:line="0" w:lineRule="atLeast"/>
        <w:ind w:firstLine="560" w:firstLineChars="200"/>
        <w:rPr>
          <w:rFonts w:ascii="仿宋" w:hAnsi="仿宋" w:eastAsia="仿宋"/>
          <w:sz w:val="32"/>
          <w:szCs w:val="32"/>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作品源文件、编译成可执行的exe程序文件，操作使用说明（以及内置账号信息，若有需一并提供）,建议文件大小不超过100MB</w:t>
      </w:r>
      <w:r>
        <w:rPr>
          <w:rFonts w:ascii="仿宋_GB2312" w:eastAsia="仿宋_GB2312"/>
          <w:color w:val="000000" w:themeColor="text1"/>
          <w:sz w:val="28"/>
          <w:szCs w:val="28"/>
          <w14:textFill>
            <w14:solidFill>
              <w14:schemeClr w14:val="tx1"/>
            </w14:solidFill>
          </w14:textFill>
        </w:rPr>
        <w:t>。</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（八）计算思维类项目:创意编程（专项）（小学组、初中组）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使用</w:t>
      </w:r>
      <w:r>
        <w:rPr>
          <w:rFonts w:ascii="仿宋_GB2312" w:eastAsia="仿宋_GB2312"/>
          <w:color w:val="000000" w:themeColor="text1"/>
          <w:sz w:val="28"/>
          <w:szCs w:val="28"/>
          <w14:textFill>
            <w14:solidFill>
              <w14:schemeClr w14:val="tx1"/>
            </w14:solidFill>
          </w14:textFill>
        </w:rPr>
        <w:t>Kitten及其配套软件等具有国内自主知识产权的工具和平台（包括PC端和</w:t>
      </w:r>
      <w:r>
        <w:rPr>
          <w:rFonts w:hint="eastAsia" w:ascii="仿宋_GB2312" w:eastAsia="仿宋_GB2312"/>
          <w:color w:val="000000" w:themeColor="text1"/>
          <w:sz w:val="28"/>
          <w:szCs w:val="28"/>
          <w14:textFill>
            <w14:solidFill>
              <w14:schemeClr w14:val="tx1"/>
            </w14:solidFill>
          </w14:textFill>
        </w:rPr>
        <w:t>移动端）创作作品。为提升学生人工智能素养，鼓励使用包括人工智能等相关模块的工具。</w:t>
      </w:r>
    </w:p>
    <w:p>
      <w:pPr>
        <w:adjustRightInd w:val="0"/>
        <w:snapToGrid w:val="0"/>
        <w:spacing w:line="0" w:lineRule="atLeast"/>
        <w:ind w:firstLine="560" w:firstLineChars="200"/>
        <w:rPr>
          <w:rFonts w:ascii="仿宋" w:hAnsi="仿宋" w:eastAsia="仿宋"/>
          <w:sz w:val="32"/>
          <w:szCs w:val="32"/>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作品源文件、编译成可执行的exe程序文件，操作使用说明（以及内置账号信息，若有需一并提供）,建议文件大小不超过200MB</w:t>
      </w:r>
      <w:r>
        <w:rPr>
          <w:rFonts w:ascii="仿宋_GB2312" w:eastAsia="仿宋_GB2312"/>
          <w:color w:val="000000" w:themeColor="text1"/>
          <w:sz w:val="28"/>
          <w:szCs w:val="28"/>
          <w14:textFill>
            <w14:solidFill>
              <w14:schemeClr w14:val="tx1"/>
            </w14:solidFill>
          </w14:textFill>
        </w:rPr>
        <w:t>。</w:t>
      </w:r>
    </w:p>
    <w:p>
      <w:pPr>
        <w:tabs>
          <w:tab w:val="right" w:leader="dot" w:pos="9503"/>
        </w:tabs>
        <w:spacing w:line="0" w:lineRule="atLeast"/>
        <w:ind w:firstLine="562" w:firstLineChars="200"/>
        <w:rPr>
          <w:rFonts w:hint="eastAsia" w:ascii="仿宋_GB2312" w:hAnsi="time" w:eastAsia="仿宋_GB2312"/>
          <w:b/>
          <w:color w:val="000000"/>
          <w:sz w:val="28"/>
          <w:szCs w:val="28"/>
        </w:rPr>
      </w:pPr>
      <w:r>
        <w:rPr>
          <w:rFonts w:hint="eastAsia" w:ascii="仿宋_GB2312" w:hAnsi="time" w:eastAsia="仿宋_GB2312"/>
          <w:b/>
          <w:color w:val="000000"/>
          <w:sz w:val="28"/>
          <w:szCs w:val="28"/>
        </w:rPr>
        <w:t>（九）计算思维类项目:创新开发（高中组、中职组）</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以创新为导向，注重贴近应用场景去解决实际问题，体现信息技术对学习、生活等的积极价值。</w:t>
      </w:r>
      <w:r>
        <w:rPr>
          <w:rFonts w:ascii="仿宋_GB2312" w:eastAsia="仿宋_GB2312"/>
          <w:color w:val="000000" w:themeColor="text1"/>
          <w:sz w:val="28"/>
          <w:szCs w:val="28"/>
          <w14:textFill>
            <w14:solidFill>
              <w14:schemeClr w14:val="tx1"/>
            </w14:solidFill>
          </w14:textFill>
        </w:rPr>
        <w:t>作品呈现</w:t>
      </w:r>
      <w:r>
        <w:rPr>
          <w:rFonts w:hint="eastAsia" w:ascii="仿宋_GB2312" w:eastAsia="仿宋_GB2312"/>
          <w:color w:val="000000" w:themeColor="text1"/>
          <w:sz w:val="28"/>
          <w:szCs w:val="28"/>
          <w14:textFill>
            <w14:solidFill>
              <w14:schemeClr w14:val="tx1"/>
            </w14:solidFill>
          </w14:textFill>
        </w:rPr>
        <w:t>可</w:t>
      </w:r>
      <w:r>
        <w:rPr>
          <w:rFonts w:ascii="仿宋_GB2312" w:eastAsia="仿宋_GB2312"/>
          <w:color w:val="000000" w:themeColor="text1"/>
          <w:sz w:val="28"/>
          <w:szCs w:val="28"/>
          <w14:textFill>
            <w14:solidFill>
              <w14:schemeClr w14:val="tx1"/>
            </w14:solidFill>
          </w14:textFill>
        </w:rPr>
        <w:t>以是</w:t>
      </w:r>
      <w:r>
        <w:rPr>
          <w:rFonts w:hint="eastAsia" w:ascii="仿宋_GB2312" w:eastAsia="仿宋_GB2312"/>
          <w:color w:val="000000" w:themeColor="text1"/>
          <w:sz w:val="28"/>
          <w:szCs w:val="28"/>
          <w14:textFill>
            <w14:solidFill>
              <w14:schemeClr w14:val="tx1"/>
            </w14:solidFill>
          </w14:textFill>
        </w:rPr>
        <w:t>工具软件、管理系统、网络服务、智能应用等。鼓励在软件创作中通过使用云计算、大数据、人工智能等新技术提升软件功能和创新软件应用。</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面向移动互联网的APP应用需编译发行为可安装程序，明确注明作品所需要的系统环境和硬件需求。对于不能提供安装程序的作品，应提供软件源程序，必要时可提供APP在应用商城的下载渠道。</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sz w:val="28"/>
          <w:szCs w:val="28"/>
        </w:rPr>
        <w:t>提交文件包括：</w:t>
      </w:r>
      <w:r>
        <w:rPr>
          <w:rFonts w:hint="eastAsia" w:ascii="仿宋_GB2312" w:eastAsia="仿宋_GB2312"/>
          <w:color w:val="000000" w:themeColor="text1"/>
          <w:sz w:val="28"/>
          <w:szCs w:val="28"/>
          <w14:textFill>
            <w14:solidFill>
              <w14:schemeClr w14:val="tx1"/>
            </w14:solidFill>
          </w14:textFill>
        </w:rPr>
        <w:t>作品成果以及运行所需的环境软件；软件设计、操作使用说明、系统初始或内置账号信息等文档；软件功能演示讲解视频文件，以及用于补充说明的配套材料等。建议文件大小不超过500MB</w:t>
      </w:r>
      <w:r>
        <w:rPr>
          <w:rFonts w:ascii="仿宋_GB2312" w:eastAsia="仿宋_GB2312"/>
          <w:color w:val="000000" w:themeColor="text1"/>
          <w:sz w:val="28"/>
          <w:szCs w:val="28"/>
          <w14:textFill>
            <w14:solidFill>
              <w14:schemeClr w14:val="tx1"/>
            </w14:solidFill>
          </w14:textFill>
        </w:rPr>
        <w:t>。</w:t>
      </w:r>
    </w:p>
    <w:p>
      <w:pPr>
        <w:adjustRightInd w:val="0"/>
        <w:snapToGrid w:val="0"/>
        <w:spacing w:line="0" w:lineRule="atLeast"/>
        <w:ind w:firstLine="640" w:firstLineChars="200"/>
        <w:rPr>
          <w:rFonts w:ascii="黑体" w:hAnsi="黑体" w:eastAsia="黑体"/>
          <w:color w:val="000000"/>
          <w:sz w:val="32"/>
          <w:szCs w:val="32"/>
        </w:rPr>
      </w:pPr>
      <w:r>
        <w:rPr>
          <w:rFonts w:ascii="黑体" w:hAnsi="黑体" w:eastAsia="黑体"/>
          <w:color w:val="000000"/>
          <w:sz w:val="32"/>
          <w:szCs w:val="32"/>
        </w:rPr>
        <w:t>五、奖项设置</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1.根据学段、组别和项目类别，按照一定比例评出区一、二等奖，以及指导教师。部分优秀作品将推荐至市技装中心参加市级选拔赛。</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2.综合各学校参与此项活动的积极性与获奖情况，分别评定“活动组织工作先进单位”和“活动组织先进个人”。</w:t>
      </w:r>
    </w:p>
    <w:p>
      <w:pPr>
        <w:adjustRightInd w:val="0"/>
        <w:snapToGrid w:val="0"/>
        <w:spacing w:line="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w:t>
      </w:r>
      <w:r>
        <w:rPr>
          <w:rFonts w:ascii="黑体" w:hAnsi="黑体" w:eastAsia="黑体"/>
          <w:color w:val="000000" w:themeColor="text1"/>
          <w:sz w:val="32"/>
          <w:szCs w:val="32"/>
          <w14:textFill>
            <w14:solidFill>
              <w14:schemeClr w14:val="tx1"/>
            </w14:solidFill>
          </w14:textFill>
        </w:rPr>
        <w:t>项目相关要求</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1.每名学生限报1件作品、每件作品报1名指导教师。</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2.每件作品可报1-2名学生。</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3.每所学校每个子项目上报的件数不能超过10件。</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4.学校统一填写“作品汇总表”（附件1）、“数字艺术类项目作品登记表和创作说明”（附件2）、“计算思维类项目作品登记表和创作说明”（附件3）。</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上交作品时，按以下要求整理：①第一级目录以“学校简称”建立文件夹（汇总表放在一级目录中）；②第二级目录分别以参赛“作品类别(如：数字艺术，或计算思维)”建立文件夹；③第三级以“参赛子项目《作品名称》作者姓名”（如：微电影《春晚中的大足石刻》张某某）建立文件夹；④第四级将“附件2或附件3作品登记表和创作说明、作品源文件和最终可运用的作品”放置在此文件夹中。不按此要求命名、整理的作品，将不予参评。</w:t>
      </w:r>
    </w:p>
    <w:p>
      <w:pPr>
        <w:spacing w:line="0" w:lineRule="atLeas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6.各校上交作品时，严格按照以上要求整理参赛作品（不压缩）并上传至百度网盘，然后通过“百度网盘”分享出来，将“下载链接和提取码”通过微信的方式于3月31日前传区技财中心。</w:t>
      </w:r>
    </w:p>
    <w:p>
      <w:pPr>
        <w:adjustRightInd w:val="0"/>
        <w:snapToGrid w:val="0"/>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联系人：陆浩，联系电话64360077。</w:t>
      </w:r>
    </w:p>
    <w:p>
      <w:pPr>
        <w:adjustRightInd w:val="0"/>
        <w:snapToGrid w:val="0"/>
        <w:spacing w:line="0" w:lineRule="atLeast"/>
        <w:ind w:firstLine="640" w:firstLineChars="200"/>
        <w:rPr>
          <w:rFonts w:ascii="仿宋" w:hAnsi="仿宋" w:eastAsia="仿宋"/>
          <w:color w:val="000000" w:themeColor="text1"/>
          <w:sz w:val="32"/>
          <w:szCs w:val="32"/>
          <w14:textFill>
            <w14:solidFill>
              <w14:schemeClr w14:val="tx1"/>
            </w14:solidFill>
          </w14:textFill>
        </w:rPr>
      </w:pPr>
    </w:p>
    <w:p>
      <w:pPr>
        <w:adjustRightInd w:val="0"/>
        <w:snapToGrid w:val="0"/>
        <w:spacing w:line="0" w:lineRule="atLeast"/>
        <w:ind w:firstLine="560" w:firstLineChars="20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重庆市大足区教育技术资源发展和财务管理中心</w:t>
      </w:r>
    </w:p>
    <w:p>
      <w:pPr>
        <w:adjustRightInd w:val="0"/>
        <w:snapToGrid w:val="0"/>
        <w:spacing w:line="0" w:lineRule="atLeast"/>
        <w:ind w:firstLine="560" w:firstLineChars="20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2025年2月20日</w:t>
      </w:r>
    </w:p>
    <w:p>
      <w:pPr>
        <w:spacing w:line="0" w:lineRule="atLeast"/>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0" w:lineRule="atLeast"/>
        <w:rPr>
          <w:rFonts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1：</w:t>
      </w:r>
    </w:p>
    <w:p>
      <w:pPr>
        <w:jc w:val="center"/>
        <w:rPr>
          <w:rFonts w:hint="eastAsia" w:ascii="方正大标宋_GBK" w:hAnsi="time" w:eastAsia="方正大标宋_GBK"/>
          <w:color w:val="000000"/>
          <w:sz w:val="36"/>
          <w:szCs w:val="36"/>
        </w:rPr>
      </w:pPr>
      <w:r>
        <w:rPr>
          <w:rFonts w:hint="eastAsia" w:ascii="方正大标宋_GBK" w:hAnsi="time" w:eastAsia="方正大标宋_GBK"/>
          <w:color w:val="000000"/>
          <w:sz w:val="36"/>
          <w:szCs w:val="36"/>
        </w:rPr>
        <w:t>第26届“</w:t>
      </w:r>
      <w:r>
        <w:rPr>
          <w:rFonts w:hint="eastAsia" w:ascii="方正大标宋_GBK" w:hAnsi="仿宋" w:eastAsia="方正大标宋_GBK"/>
          <w:sz w:val="36"/>
          <w:szCs w:val="36"/>
        </w:rPr>
        <w:t>数字</w:t>
      </w:r>
      <w:r>
        <w:rPr>
          <w:rFonts w:hint="eastAsia" w:ascii="方正大标宋_GBK" w:hAnsi="time" w:eastAsia="方正大标宋_GBK"/>
          <w:color w:val="000000"/>
          <w:sz w:val="36"/>
          <w:szCs w:val="36"/>
        </w:rPr>
        <w:t>艺术、计算思维”作品汇总表</w:t>
      </w:r>
    </w:p>
    <w:p>
      <w:pPr>
        <w:jc w:val="center"/>
        <w:rPr>
          <w:rFonts w:hint="eastAsia" w:ascii="方正大标宋_GBK" w:hAnsi="time" w:eastAsia="方正大标宋_GBK"/>
          <w:color w:val="000000"/>
          <w:sz w:val="36"/>
          <w:szCs w:val="36"/>
        </w:rPr>
      </w:pPr>
    </w:p>
    <w:p>
      <w:pPr>
        <w:spacing w:line="0" w:lineRule="atLeast"/>
        <w:rPr>
          <w:rFonts w:ascii="仿宋" w:hAnsi="仿宋" w:eastAsia="仿宋"/>
          <w:sz w:val="32"/>
          <w:szCs w:val="32"/>
        </w:rPr>
      </w:pPr>
      <w:r>
        <w:rPr>
          <w:rFonts w:hint="eastAsia" w:ascii="仿宋" w:hAnsi="仿宋" w:eastAsia="仿宋"/>
          <w:sz w:val="32"/>
          <w:szCs w:val="32"/>
        </w:rPr>
        <w:t>学校名称：</w:t>
      </w:r>
    </w:p>
    <w:p>
      <w:pPr>
        <w:spacing w:line="0" w:lineRule="atLeast"/>
        <w:rPr>
          <w:rFonts w:ascii="仿宋" w:hAnsi="仿宋" w:eastAsia="仿宋"/>
          <w:sz w:val="32"/>
          <w:szCs w:val="32"/>
        </w:rPr>
      </w:pPr>
      <w:r>
        <w:rPr>
          <w:rFonts w:hint="eastAsia" w:ascii="仿宋" w:hAnsi="仿宋" w:eastAsia="仿宋"/>
          <w:sz w:val="32"/>
          <w:szCs w:val="32"/>
        </w:rPr>
        <w:t>上报人：              联系电话：</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066"/>
        <w:gridCol w:w="1695"/>
        <w:gridCol w:w="852"/>
        <w:gridCol w:w="1417"/>
        <w:gridCol w:w="147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39"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组别</w:t>
            </w:r>
          </w:p>
        </w:tc>
        <w:tc>
          <w:tcPr>
            <w:tcW w:w="625"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项目</w:t>
            </w:r>
          </w:p>
        </w:tc>
        <w:tc>
          <w:tcPr>
            <w:tcW w:w="994"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作品名称</w:t>
            </w:r>
          </w:p>
        </w:tc>
        <w:tc>
          <w:tcPr>
            <w:tcW w:w="500"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作者</w:t>
            </w:r>
          </w:p>
        </w:tc>
        <w:tc>
          <w:tcPr>
            <w:tcW w:w="831"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毕业年份</w:t>
            </w:r>
          </w:p>
        </w:tc>
        <w:tc>
          <w:tcPr>
            <w:tcW w:w="863"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指导教师</w:t>
            </w:r>
          </w:p>
        </w:tc>
        <w:tc>
          <w:tcPr>
            <w:tcW w:w="747" w:type="pct"/>
            <w:vAlign w:val="center"/>
          </w:tcPr>
          <w:p>
            <w:pPr>
              <w:adjustRightInd w:val="0"/>
              <w:snapToGrid w:val="0"/>
              <w:spacing w:line="0" w:lineRule="atLeast"/>
              <w:jc w:val="center"/>
              <w:rPr>
                <w:rFonts w:ascii="黑体" w:hAnsi="黑体" w:eastAsia="黑体"/>
                <w:sz w:val="28"/>
                <w:szCs w:val="28"/>
              </w:rPr>
            </w:pPr>
            <w:r>
              <w:rPr>
                <w:rFonts w:hint="eastAsia" w:ascii="黑体" w:hAnsi="黑体" w:eastAsia="黑体"/>
                <w:sz w:val="28"/>
                <w:szCs w:val="28"/>
              </w:rPr>
              <w:t>指导教师联系电话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Align w:val="center"/>
          </w:tcPr>
          <w:p>
            <w:pPr>
              <w:adjustRightInd w:val="0"/>
              <w:snapToGrid w:val="0"/>
              <w:spacing w:line="0" w:lineRule="atLeast"/>
              <w:jc w:val="center"/>
              <w:rPr>
                <w:rFonts w:ascii="仿宋" w:hAnsi="仿宋" w:eastAsia="仿宋"/>
                <w:sz w:val="32"/>
                <w:szCs w:val="32"/>
              </w:rPr>
            </w:pPr>
          </w:p>
        </w:tc>
        <w:tc>
          <w:tcPr>
            <w:tcW w:w="625" w:type="pct"/>
            <w:vAlign w:val="center"/>
          </w:tcPr>
          <w:p>
            <w:pPr>
              <w:adjustRightInd w:val="0"/>
              <w:snapToGrid w:val="0"/>
              <w:spacing w:line="0" w:lineRule="atLeast"/>
              <w:jc w:val="center"/>
              <w:rPr>
                <w:rFonts w:ascii="仿宋" w:hAnsi="仿宋" w:eastAsia="仿宋"/>
                <w:sz w:val="32"/>
                <w:szCs w:val="32"/>
              </w:rPr>
            </w:pPr>
          </w:p>
        </w:tc>
        <w:tc>
          <w:tcPr>
            <w:tcW w:w="994" w:type="pct"/>
            <w:vAlign w:val="center"/>
          </w:tcPr>
          <w:p>
            <w:pPr>
              <w:adjustRightInd w:val="0"/>
              <w:snapToGrid w:val="0"/>
              <w:spacing w:line="0" w:lineRule="atLeast"/>
              <w:jc w:val="center"/>
              <w:rPr>
                <w:rFonts w:ascii="仿宋" w:hAnsi="仿宋" w:eastAsia="仿宋"/>
                <w:sz w:val="32"/>
                <w:szCs w:val="32"/>
              </w:rPr>
            </w:pPr>
          </w:p>
        </w:tc>
        <w:tc>
          <w:tcPr>
            <w:tcW w:w="500" w:type="pct"/>
            <w:vAlign w:val="center"/>
          </w:tcPr>
          <w:p>
            <w:pPr>
              <w:adjustRightInd w:val="0"/>
              <w:snapToGrid w:val="0"/>
              <w:spacing w:line="0" w:lineRule="atLeast"/>
              <w:jc w:val="center"/>
              <w:rPr>
                <w:rFonts w:ascii="仿宋" w:hAnsi="仿宋" w:eastAsia="仿宋"/>
                <w:sz w:val="32"/>
                <w:szCs w:val="32"/>
              </w:rPr>
            </w:pPr>
          </w:p>
        </w:tc>
        <w:tc>
          <w:tcPr>
            <w:tcW w:w="831" w:type="pct"/>
            <w:vAlign w:val="center"/>
          </w:tcPr>
          <w:p>
            <w:pPr>
              <w:adjustRightInd w:val="0"/>
              <w:snapToGrid w:val="0"/>
              <w:spacing w:line="0" w:lineRule="atLeast"/>
              <w:jc w:val="center"/>
              <w:rPr>
                <w:rFonts w:ascii="仿宋" w:hAnsi="仿宋" w:eastAsia="仿宋"/>
                <w:sz w:val="32"/>
                <w:szCs w:val="32"/>
              </w:rPr>
            </w:pPr>
          </w:p>
        </w:tc>
        <w:tc>
          <w:tcPr>
            <w:tcW w:w="863" w:type="pct"/>
          </w:tcPr>
          <w:p>
            <w:pPr>
              <w:adjustRightInd w:val="0"/>
              <w:snapToGrid w:val="0"/>
              <w:spacing w:line="0" w:lineRule="atLeast"/>
              <w:jc w:val="center"/>
              <w:rPr>
                <w:rFonts w:ascii="仿宋" w:hAnsi="仿宋" w:eastAsia="仿宋"/>
                <w:sz w:val="32"/>
                <w:szCs w:val="32"/>
              </w:rPr>
            </w:pPr>
          </w:p>
        </w:tc>
        <w:tc>
          <w:tcPr>
            <w:tcW w:w="747" w:type="pct"/>
          </w:tcPr>
          <w:p>
            <w:pPr>
              <w:adjustRightInd w:val="0"/>
              <w:snapToGrid w:val="0"/>
              <w:spacing w:line="0" w:lineRule="atLeast"/>
              <w:jc w:val="center"/>
              <w:rPr>
                <w:rFonts w:ascii="仿宋" w:hAnsi="仿宋" w:eastAsia="仿宋"/>
                <w:sz w:val="32"/>
                <w:szCs w:val="32"/>
              </w:rPr>
            </w:pPr>
          </w:p>
        </w:tc>
      </w:tr>
    </w:tbl>
    <w:p>
      <w:pPr>
        <w:spacing w:line="0" w:lineRule="atLeast"/>
        <w:rPr>
          <w:rFonts w:ascii="仿宋" w:hAnsi="仿宋" w:eastAsia="仿宋"/>
          <w:sz w:val="32"/>
          <w:szCs w:val="32"/>
        </w:rPr>
      </w:pPr>
    </w:p>
    <w:p>
      <w:pPr>
        <w:spacing w:line="0" w:lineRule="atLeast"/>
        <w:rPr>
          <w:rFonts w:ascii="仿宋" w:hAnsi="仿宋" w:eastAsia="仿宋"/>
          <w:sz w:val="32"/>
          <w:szCs w:val="32"/>
        </w:rPr>
      </w:pPr>
    </w:p>
    <w:p>
      <w:pPr>
        <w:spacing w:line="0" w:lineRule="atLeast"/>
        <w:rPr>
          <w:rFonts w:ascii="仿宋" w:hAnsi="仿宋" w:eastAsia="仿宋"/>
          <w:sz w:val="32"/>
          <w:szCs w:val="32"/>
        </w:rPr>
      </w:pPr>
      <w:r>
        <w:rPr>
          <w:rFonts w:hint="eastAsia" w:ascii="仿宋" w:hAnsi="仿宋" w:eastAsia="仿宋"/>
          <w:sz w:val="32"/>
          <w:szCs w:val="32"/>
        </w:rPr>
        <w:t>说明：</w:t>
      </w:r>
    </w:p>
    <w:p>
      <w:pPr>
        <w:spacing w:line="0" w:lineRule="atLeas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b/>
          <w:sz w:val="28"/>
          <w:szCs w:val="28"/>
        </w:rPr>
        <w:t>此表请用EXCEL制作上报</w:t>
      </w:r>
      <w:r>
        <w:rPr>
          <w:rFonts w:hint="eastAsia" w:ascii="仿宋" w:hAnsi="仿宋" w:eastAsia="仿宋"/>
          <w:sz w:val="28"/>
          <w:szCs w:val="28"/>
        </w:rPr>
        <w:t>，</w:t>
      </w:r>
      <w:r>
        <w:rPr>
          <w:rFonts w:hint="eastAsia" w:ascii="仿宋" w:hAnsi="仿宋" w:eastAsia="仿宋"/>
          <w:b/>
          <w:sz w:val="28"/>
          <w:szCs w:val="28"/>
        </w:rPr>
        <w:t>不接收Word版的汇总表。</w:t>
      </w:r>
    </w:p>
    <w:p>
      <w:pPr>
        <w:spacing w:line="0" w:lineRule="atLeast"/>
        <w:ind w:firstLine="560" w:firstLineChars="200"/>
        <w:rPr>
          <w:rFonts w:ascii="仿宋" w:hAnsi="仿宋" w:eastAsia="仿宋"/>
          <w:color w:val="000000"/>
          <w:sz w:val="28"/>
          <w:szCs w:val="28"/>
        </w:rPr>
      </w:pPr>
      <w:r>
        <w:rPr>
          <w:rFonts w:hint="eastAsia" w:ascii="仿宋" w:hAnsi="仿宋" w:eastAsia="仿宋"/>
          <w:sz w:val="28"/>
          <w:szCs w:val="28"/>
        </w:rPr>
        <w:t>2.组别：</w:t>
      </w:r>
      <w:r>
        <w:rPr>
          <w:rFonts w:hint="eastAsia" w:ascii="仿宋" w:hAnsi="仿宋" w:eastAsia="仿宋"/>
          <w:color w:val="000000"/>
          <w:sz w:val="28"/>
          <w:szCs w:val="28"/>
        </w:rPr>
        <w:t>小学组、初中组、高中组、中职组</w:t>
      </w:r>
    </w:p>
    <w:p>
      <w:pPr>
        <w:spacing w:line="0" w:lineRule="atLeast"/>
        <w:ind w:firstLine="560" w:firstLineChars="200"/>
        <w:rPr>
          <w:rFonts w:ascii="仿宋" w:hAnsi="仿宋" w:eastAsia="仿宋"/>
          <w:sz w:val="28"/>
          <w:szCs w:val="28"/>
        </w:rPr>
      </w:pPr>
      <w:r>
        <w:rPr>
          <w:rFonts w:hint="eastAsia" w:ascii="仿宋" w:hAnsi="仿宋" w:eastAsia="仿宋"/>
          <w:color w:val="000000"/>
          <w:sz w:val="28"/>
          <w:szCs w:val="28"/>
        </w:rPr>
        <w:t>3.项目：</w:t>
      </w:r>
      <w:r>
        <w:rPr>
          <w:rFonts w:hint="eastAsia" w:ascii="仿宋" w:hAnsi="仿宋" w:eastAsia="仿宋"/>
          <w:sz w:val="28"/>
          <w:szCs w:val="28"/>
        </w:rPr>
        <w:t>数字艺术类、计算思维类</w:t>
      </w:r>
    </w:p>
    <w:p>
      <w:pPr>
        <w:spacing w:line="0" w:lineRule="atLeast"/>
        <w:ind w:firstLine="560" w:firstLineChars="200"/>
        <w:rPr>
          <w:rFonts w:ascii="仿宋" w:hAnsi="仿宋" w:eastAsia="仿宋"/>
          <w:sz w:val="28"/>
          <w:szCs w:val="28"/>
        </w:rPr>
      </w:pPr>
      <w:r>
        <w:rPr>
          <w:rFonts w:hint="eastAsia" w:ascii="仿宋" w:hAnsi="仿宋" w:eastAsia="仿宋"/>
          <w:sz w:val="28"/>
          <w:szCs w:val="28"/>
        </w:rPr>
        <w:t>4.作品名称：不加书名号</w:t>
      </w:r>
    </w:p>
    <w:p>
      <w:pPr>
        <w:spacing w:line="0" w:lineRule="atLeast"/>
        <w:ind w:firstLine="560" w:firstLineChars="200"/>
        <w:rPr>
          <w:rFonts w:ascii="仿宋" w:hAnsi="仿宋" w:eastAsia="仿宋"/>
          <w:color w:val="000000"/>
          <w:sz w:val="28"/>
          <w:szCs w:val="28"/>
        </w:rPr>
      </w:pPr>
      <w:r>
        <w:rPr>
          <w:rFonts w:hint="eastAsia" w:ascii="仿宋" w:hAnsi="仿宋" w:eastAsia="仿宋"/>
          <w:sz w:val="28"/>
          <w:szCs w:val="28"/>
        </w:rPr>
        <w:t>5.作者：</w:t>
      </w:r>
      <w:r>
        <w:rPr>
          <w:rFonts w:hint="eastAsia" w:ascii="仿宋" w:hAnsi="仿宋" w:eastAsia="仿宋"/>
          <w:color w:val="000000"/>
          <w:sz w:val="28"/>
          <w:szCs w:val="28"/>
        </w:rPr>
        <w:t>填写两名作者时，名字与名字之间用“、”；两个字的姓名中间不用空格。</w:t>
      </w:r>
    </w:p>
    <w:p>
      <w:pPr>
        <w:spacing w:line="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6.所在年级：毕业年份，格式为“202506”或“202706”。</w:t>
      </w:r>
    </w:p>
    <w:p>
      <w:pPr>
        <w:rPr>
          <w:rFonts w:hint="eastAsia" w:ascii="time" w:hAnsi="time"/>
          <w:b/>
          <w:color w:val="000000"/>
          <w:sz w:val="28"/>
          <w:szCs w:val="28"/>
        </w:rPr>
      </w:pPr>
    </w:p>
    <w:p>
      <w:pPr>
        <w:sectPr>
          <w:pgSz w:w="11906" w:h="16838"/>
          <w:pgMar w:top="1440" w:right="1800" w:bottom="1440" w:left="1800" w:header="851" w:footer="992" w:gutter="0"/>
          <w:cols w:space="425" w:num="1"/>
          <w:docGrid w:type="lines" w:linePitch="312" w:charSpace="0"/>
        </w:sectPr>
      </w:pPr>
    </w:p>
    <w:p>
      <w:pPr>
        <w:spacing w:line="0" w:lineRule="atLeast"/>
        <w:rPr>
          <w:rFonts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2：</w:t>
      </w:r>
    </w:p>
    <w:p>
      <w:pPr>
        <w:spacing w:line="0" w:lineRule="atLeast"/>
        <w:jc w:val="center"/>
        <w:rPr>
          <w:rFonts w:hint="eastAsia" w:ascii="方正大标宋_GBK" w:hAnsi="time" w:eastAsia="方正大标宋_GBK"/>
          <w:color w:val="000000"/>
          <w:sz w:val="36"/>
          <w:szCs w:val="36"/>
        </w:rPr>
      </w:pPr>
      <w:r>
        <w:rPr>
          <w:rFonts w:hint="eastAsia" w:ascii="方正大标宋_GBK" w:hAnsi="time" w:eastAsia="方正大标宋_GBK"/>
          <w:color w:val="000000"/>
          <w:sz w:val="36"/>
          <w:szCs w:val="36"/>
        </w:rPr>
        <w:t>第26届“</w:t>
      </w:r>
      <w:r>
        <w:rPr>
          <w:rFonts w:hint="eastAsia" w:ascii="方正大标宋_GBK" w:hAnsi="仿宋" w:eastAsia="方正大标宋_GBK"/>
          <w:sz w:val="36"/>
          <w:szCs w:val="36"/>
        </w:rPr>
        <w:t>数字</w:t>
      </w:r>
      <w:r>
        <w:rPr>
          <w:rFonts w:hint="eastAsia" w:ascii="方正大标宋_GBK" w:hAnsi="time" w:eastAsia="方正大标宋_GBK"/>
          <w:color w:val="000000"/>
          <w:sz w:val="36"/>
          <w:szCs w:val="36"/>
        </w:rPr>
        <w:t>艺术类项目”作品登记表</w:t>
      </w:r>
    </w:p>
    <w:p>
      <w:pPr>
        <w:spacing w:line="0" w:lineRule="atLeast"/>
        <w:jc w:val="center"/>
        <w:rPr>
          <w:rFonts w:hint="eastAsia" w:ascii="方正大标宋_GBK" w:hAnsi="time" w:eastAsia="方正大标宋_GBK"/>
          <w:color w:val="000000"/>
          <w:sz w:val="36"/>
          <w:szCs w:val="36"/>
        </w:rPr>
      </w:pPr>
    </w:p>
    <w:p>
      <w:pPr>
        <w:spacing w:line="0" w:lineRule="atLeast"/>
        <w:rPr>
          <w:rFonts w:ascii="仿宋" w:hAnsi="仿宋" w:eastAsia="仿宋"/>
          <w:sz w:val="32"/>
          <w:szCs w:val="32"/>
        </w:rPr>
      </w:pPr>
      <w:r>
        <w:rPr>
          <w:rFonts w:hint="eastAsia" w:ascii="仿宋" w:hAnsi="仿宋" w:eastAsia="仿宋"/>
          <w:sz w:val="32"/>
          <w:szCs w:val="32"/>
        </w:rPr>
        <w:t>学校名称：</w:t>
      </w:r>
    </w:p>
    <w:tbl>
      <w:tblPr>
        <w:tblStyle w:val="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902"/>
        <w:gridCol w:w="1985"/>
        <w:gridCol w:w="535"/>
        <w:gridCol w:w="1078"/>
        <w:gridCol w:w="1804"/>
        <w:gridCol w:w="5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作品名称</w:t>
            </w:r>
          </w:p>
        </w:tc>
        <w:tc>
          <w:tcPr>
            <w:tcW w:w="4500" w:type="dxa"/>
            <w:gridSpan w:val="4"/>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作品大小</w:t>
            </w:r>
          </w:p>
        </w:tc>
        <w:tc>
          <w:tcPr>
            <w:tcW w:w="2111" w:type="dxa"/>
            <w:gridSpan w:val="2"/>
            <w:tcBorders>
              <w:top w:val="single" w:color="auto" w:sz="4" w:space="0"/>
              <w:left w:val="nil"/>
              <w:bottom w:val="single" w:color="auto" w:sz="4" w:space="0"/>
              <w:right w:val="single" w:color="auto" w:sz="4" w:space="0"/>
            </w:tcBorders>
            <w:vAlign w:val="center"/>
          </w:tcPr>
          <w:p>
            <w:pPr>
              <w:spacing w:line="600" w:lineRule="exact"/>
              <w:jc w:val="center"/>
              <w:rPr>
                <w:rFonts w:hint="eastAsia" w:ascii="time" w:hAnsi="time" w:eastAsia="方正仿宋_GBK"/>
                <w:sz w:val="24"/>
              </w:rPr>
            </w:pPr>
            <w:r>
              <w:rPr>
                <w:rFonts w:hint="eastAsia" w:ascii="time" w:hAnsi="time" w:eastAsia="方正仿宋_GBK"/>
                <w:sz w:val="24"/>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项目名称</w:t>
            </w:r>
          </w:p>
        </w:tc>
        <w:tc>
          <w:tcPr>
            <w:tcW w:w="8415" w:type="dxa"/>
            <w:gridSpan w:val="7"/>
            <w:tcBorders>
              <w:top w:val="single" w:color="auto" w:sz="4" w:space="0"/>
              <w:left w:val="nil"/>
              <w:bottom w:val="single" w:color="auto" w:sz="4" w:space="0"/>
              <w:right w:val="single" w:color="auto" w:sz="4" w:space="0"/>
            </w:tcBorders>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小学    □电子板报     □数字绘画    □微电影</w:t>
            </w:r>
          </w:p>
          <w:p>
            <w:pPr>
              <w:adjustRightInd w:val="0"/>
              <w:snapToGrid w:val="0"/>
              <w:spacing w:line="600" w:lineRule="exact"/>
              <w:ind w:firstLine="960" w:firstLineChars="400"/>
              <w:rPr>
                <w:rFonts w:hint="eastAsia" w:ascii="time" w:hAnsi="time" w:eastAsia="方正仿宋_GBK"/>
                <w:sz w:val="24"/>
              </w:rPr>
            </w:pPr>
            <w:r>
              <w:rPr>
                <w:rFonts w:hint="eastAsia" w:ascii="time" w:hAnsi="time" w:eastAsia="方正仿宋_GBK"/>
                <w:sz w:val="24"/>
              </w:rPr>
              <w:t>□</w:t>
            </w:r>
            <w:r>
              <w:rPr>
                <w:rFonts w:ascii="time" w:hAnsi="time" w:eastAsia="方正仿宋_GBK"/>
                <w:sz w:val="24"/>
              </w:rPr>
              <w:t>微视频</w:t>
            </w:r>
            <w:r>
              <w:rPr>
                <w:rFonts w:hint="eastAsia" w:ascii="time" w:hAnsi="time" w:eastAsia="方正仿宋_GBK"/>
                <w:sz w:val="24"/>
              </w:rPr>
              <w:t>（“和教育”专项）    □3D创意设计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time" w:hAnsi="time" w:eastAsia="方正仿宋_GBK"/>
                <w:sz w:val="24"/>
              </w:rPr>
            </w:pPr>
          </w:p>
        </w:tc>
        <w:tc>
          <w:tcPr>
            <w:tcW w:w="8415" w:type="dxa"/>
            <w:gridSpan w:val="7"/>
            <w:tcBorders>
              <w:top w:val="single" w:color="auto" w:sz="4" w:space="0"/>
              <w:left w:val="nil"/>
              <w:bottom w:val="single" w:color="auto" w:sz="4" w:space="0"/>
              <w:right w:val="single" w:color="auto" w:sz="4" w:space="0"/>
            </w:tcBorders>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初中    □数字绘画                    □微电影</w:t>
            </w:r>
          </w:p>
          <w:p>
            <w:pPr>
              <w:adjustRightInd w:val="0"/>
              <w:snapToGrid w:val="0"/>
              <w:spacing w:line="600" w:lineRule="exact"/>
              <w:ind w:firstLine="960" w:firstLineChars="400"/>
              <w:rPr>
                <w:rFonts w:hint="eastAsia" w:ascii="time" w:hAnsi="time" w:eastAsia="方正仿宋_GBK"/>
                <w:sz w:val="24"/>
              </w:rPr>
            </w:pPr>
            <w:r>
              <w:rPr>
                <w:rFonts w:hint="eastAsia" w:ascii="time" w:hAnsi="time" w:eastAsia="方正仿宋_GBK"/>
                <w:sz w:val="24"/>
              </w:rPr>
              <w:t>□</w:t>
            </w:r>
            <w:r>
              <w:rPr>
                <w:rFonts w:ascii="time" w:hAnsi="time" w:eastAsia="方正仿宋_GBK"/>
                <w:sz w:val="24"/>
              </w:rPr>
              <w:t>微视频</w:t>
            </w:r>
            <w:r>
              <w:rPr>
                <w:rFonts w:hint="eastAsia" w:ascii="time" w:hAnsi="time" w:eastAsia="方正仿宋_GBK"/>
                <w:sz w:val="24"/>
              </w:rPr>
              <w:t>（“和教育”专项）      □3D创意设计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time" w:hAnsi="time" w:eastAsia="方正仿宋_GBK"/>
                <w:sz w:val="24"/>
              </w:rPr>
            </w:pPr>
          </w:p>
        </w:tc>
        <w:tc>
          <w:tcPr>
            <w:tcW w:w="8415" w:type="dxa"/>
            <w:gridSpan w:val="7"/>
            <w:tcBorders>
              <w:top w:val="single" w:color="auto" w:sz="4" w:space="0"/>
              <w:left w:val="nil"/>
              <w:bottom w:val="single" w:color="auto" w:sz="4" w:space="0"/>
              <w:right w:val="single" w:color="auto" w:sz="4" w:space="0"/>
            </w:tcBorders>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高中(含中职)         □微电影           □</w:t>
            </w:r>
            <w:r>
              <w:rPr>
                <w:rFonts w:ascii="time" w:hAnsi="time" w:eastAsia="方正仿宋_GBK"/>
                <w:sz w:val="24"/>
              </w:rPr>
              <w:t>微视频（</w:t>
            </w:r>
            <w:r>
              <w:rPr>
                <w:rFonts w:hint="eastAsia" w:ascii="time" w:hAnsi="time" w:eastAsia="方正仿宋_GBK"/>
                <w:sz w:val="24"/>
              </w:rPr>
              <w:t>“和教育”专项</w:t>
            </w:r>
            <w:r>
              <w:rPr>
                <w:rFonts w:ascii="time" w:hAnsi="time" w:eastAsia="方正仿宋_GBK"/>
                <w:sz w:val="24"/>
              </w:rPr>
              <w:t>）</w:t>
            </w:r>
          </w:p>
          <w:p>
            <w:pPr>
              <w:adjustRightInd w:val="0"/>
              <w:snapToGrid w:val="0"/>
              <w:spacing w:line="600" w:lineRule="exact"/>
              <w:ind w:firstLine="2400" w:firstLineChars="1000"/>
              <w:rPr>
                <w:rFonts w:hint="eastAsia" w:ascii="time" w:hAnsi="time" w:eastAsia="方正仿宋_GBK"/>
                <w:sz w:val="24"/>
              </w:rPr>
            </w:pPr>
            <w:r>
              <w:rPr>
                <w:rFonts w:hint="eastAsia" w:ascii="time" w:hAnsi="time" w:eastAsia="方正仿宋_GBK"/>
                <w:sz w:val="24"/>
              </w:rPr>
              <w:t>□3D创意设计      □视觉传达设计（海报设计）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作者姓名</w:t>
            </w:r>
          </w:p>
        </w:tc>
        <w:tc>
          <w:tcPr>
            <w:tcW w:w="902" w:type="dxa"/>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性别</w:t>
            </w:r>
          </w:p>
        </w:tc>
        <w:tc>
          <w:tcPr>
            <w:tcW w:w="1985" w:type="dxa"/>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 xml:space="preserve">身份证号码* </w:t>
            </w:r>
          </w:p>
        </w:tc>
        <w:tc>
          <w:tcPr>
            <w:tcW w:w="3969" w:type="dxa"/>
            <w:gridSpan w:val="4"/>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学籍所在学校（按单位公章填写）*</w:t>
            </w:r>
          </w:p>
        </w:tc>
        <w:tc>
          <w:tcPr>
            <w:tcW w:w="1559" w:type="dxa"/>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902"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3969" w:type="dxa"/>
            <w:gridSpan w:val="4"/>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902"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3969" w:type="dxa"/>
            <w:gridSpan w:val="4"/>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指导教师姓名</w:t>
            </w:r>
          </w:p>
        </w:tc>
        <w:tc>
          <w:tcPr>
            <w:tcW w:w="902"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性别</w:t>
            </w:r>
          </w:p>
        </w:tc>
        <w:tc>
          <w:tcPr>
            <w:tcW w:w="1985"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职务/职称</w:t>
            </w:r>
          </w:p>
        </w:tc>
        <w:tc>
          <w:tcPr>
            <w:tcW w:w="5528" w:type="dxa"/>
            <w:gridSpan w:val="5"/>
            <w:tcBorders>
              <w:top w:val="single" w:color="auto" w:sz="4" w:space="0"/>
              <w:left w:val="nil"/>
              <w:bottom w:val="single" w:color="auto" w:sz="4" w:space="0"/>
              <w:right w:val="single" w:color="auto" w:sz="4" w:space="0"/>
            </w:tcBorders>
            <w:vAlign w:val="center"/>
          </w:tcPr>
          <w:p>
            <w:pPr>
              <w:adjustRightInd w:val="0"/>
              <w:snapToGrid w:val="0"/>
              <w:spacing w:line="600" w:lineRule="exact"/>
              <w:ind w:firstLine="960" w:firstLineChars="400"/>
              <w:rPr>
                <w:rFonts w:hint="eastAsia" w:ascii="time" w:hAnsi="time" w:eastAsia="方正仿宋_GBK"/>
                <w:sz w:val="24"/>
              </w:rPr>
            </w:pPr>
            <w:r>
              <w:rPr>
                <w:rFonts w:hint="eastAsia" w:ascii="time" w:hAnsi="time" w:eastAsia="方正仿宋_GBK"/>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902"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5528" w:type="dxa"/>
            <w:gridSpan w:val="5"/>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手机号码</w:t>
            </w:r>
          </w:p>
        </w:tc>
        <w:tc>
          <w:tcPr>
            <w:tcW w:w="7513" w:type="dxa"/>
            <w:gridSpan w:val="6"/>
            <w:tcBorders>
              <w:top w:val="single" w:color="auto" w:sz="4" w:space="0"/>
              <w:left w:val="nil"/>
              <w:bottom w:val="single" w:color="auto" w:sz="4" w:space="0"/>
              <w:right w:val="single" w:color="auto" w:sz="4" w:space="0"/>
            </w:tcBorders>
            <w:vAlign w:val="center"/>
          </w:tcPr>
          <w:p>
            <w:pPr>
              <w:adjustRightInd w:val="0"/>
              <w:snapToGrid w:val="0"/>
              <w:spacing w:before="120" w:line="600" w:lineRule="exact"/>
              <w:rPr>
                <w:rFonts w:hint="eastAsia" w:ascii="time" w:hAnsi="time" w:eastAsia="方正仿宋_GBK"/>
                <w:sz w:val="24"/>
              </w:rPr>
            </w:pPr>
            <w:r>
              <w:rPr>
                <w:rFonts w:hint="eastAsia" w:ascii="time" w:hAnsi="time" w:eastAsia="方正仿宋_GBK"/>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263"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电子邮箱</w:t>
            </w:r>
          </w:p>
        </w:tc>
        <w:tc>
          <w:tcPr>
            <w:tcW w:w="7513" w:type="dxa"/>
            <w:gridSpan w:val="6"/>
            <w:tcBorders>
              <w:top w:val="single" w:color="auto" w:sz="4" w:space="0"/>
              <w:left w:val="nil"/>
              <w:bottom w:val="single" w:color="auto" w:sz="4" w:space="0"/>
              <w:right w:val="single" w:color="auto" w:sz="4" w:space="0"/>
            </w:tcBorders>
          </w:tcPr>
          <w:p>
            <w:pPr>
              <w:adjustRightInd w:val="0"/>
              <w:snapToGrid w:val="0"/>
              <w:spacing w:before="120" w:line="600" w:lineRule="exact"/>
              <w:rPr>
                <w:rFonts w:hint="eastAsia" w:ascii="time" w:hAnsi="time" w:eastAsia="方正仿宋_GBK"/>
                <w:sz w:val="24"/>
              </w:rPr>
            </w:pPr>
            <w:r>
              <w:rPr>
                <w:rFonts w:hint="eastAsia" w:ascii="time" w:hAnsi="time" w:eastAsia="方正仿宋_GBK"/>
                <w:sz w:val="24"/>
              </w:rPr>
              <w:t>作者：      @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4"/>
            <w:tcBorders>
              <w:top w:val="dashed" w:color="auto" w:sz="4" w:space="0"/>
              <w:left w:val="single" w:color="auto" w:sz="4" w:space="0"/>
              <w:bottom w:val="single" w:color="auto" w:sz="4" w:space="0"/>
              <w:right w:val="dashed"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作者签名：</w:t>
            </w:r>
          </w:p>
        </w:tc>
        <w:tc>
          <w:tcPr>
            <w:tcW w:w="4993" w:type="dxa"/>
            <w:gridSpan w:val="4"/>
            <w:tcBorders>
              <w:top w:val="dashed" w:color="auto" w:sz="4" w:space="0"/>
              <w:left w:val="nil"/>
              <w:bottom w:val="single" w:color="auto" w:sz="4" w:space="0"/>
              <w:right w:val="single"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指导教师签名：</w:t>
            </w:r>
          </w:p>
        </w:tc>
      </w:tr>
    </w:tbl>
    <w:p>
      <w:pPr>
        <w:spacing w:line="0" w:lineRule="atLeast"/>
        <w:ind w:firstLine="480" w:firstLineChars="200"/>
        <w:rPr>
          <w:rFonts w:hint="eastAsia" w:ascii="time" w:hAnsi="time" w:eastAsia="方正仿宋_GBK"/>
          <w:sz w:val="24"/>
        </w:rPr>
      </w:pPr>
      <w:r>
        <w:rPr>
          <w:rFonts w:ascii="time" w:hAnsi="time" w:eastAsia="方正仿宋_GBK"/>
          <w:sz w:val="24"/>
        </w:rPr>
        <w:t>我在此确认上述作品为我的原创作品，不涉及和侵占他人的著作权；我同意作品出版权 等公益性应用权属全国学生信息素养提升实践活动组委会。</w:t>
      </w:r>
    </w:p>
    <w:p>
      <w:pPr>
        <w:spacing w:line="0" w:lineRule="atLeast"/>
        <w:ind w:firstLine="480" w:firstLineChars="200"/>
        <w:rPr>
          <w:rFonts w:hint="eastAsia" w:ascii="time" w:hAnsi="time" w:eastAsia="方正仿宋_GBK"/>
          <w:sz w:val="24"/>
        </w:rPr>
      </w:pPr>
    </w:p>
    <w:p>
      <w:pPr>
        <w:spacing w:line="0" w:lineRule="atLeast"/>
        <w:ind w:firstLine="420" w:firstLineChars="200"/>
        <w:sectPr>
          <w:pgSz w:w="11906" w:h="16838"/>
          <w:pgMar w:top="1440" w:right="1800" w:bottom="1440" w:left="1800" w:header="851" w:footer="992" w:gutter="0"/>
          <w:cols w:space="425" w:num="1"/>
          <w:docGrid w:type="lines" w:linePitch="312" w:charSpace="0"/>
        </w:sectPr>
      </w:pPr>
    </w:p>
    <w:p>
      <w:pPr>
        <w:adjustRightInd w:val="0"/>
        <w:snapToGrid w:val="0"/>
        <w:spacing w:line="600" w:lineRule="exact"/>
        <w:jc w:val="center"/>
        <w:outlineLvl w:val="0"/>
        <w:rPr>
          <w:rFonts w:hint="eastAsia" w:ascii="time" w:hAnsi="time" w:eastAsia="方正小标宋简体" w:cs="方正小标宋简体"/>
          <w:sz w:val="36"/>
          <w:szCs w:val="36"/>
        </w:rPr>
      </w:pPr>
      <w:bookmarkStart w:id="3" w:name="_Toc66191457"/>
      <w:r>
        <w:rPr>
          <w:rFonts w:hint="eastAsia" w:ascii="方正大标宋_GBK" w:hAnsi="time" w:eastAsia="方正大标宋_GBK"/>
          <w:color w:val="000000"/>
          <w:sz w:val="36"/>
          <w:szCs w:val="36"/>
        </w:rPr>
        <w:t>第26届“</w:t>
      </w:r>
      <w:r>
        <w:rPr>
          <w:rFonts w:hint="eastAsia" w:ascii="方正大标宋_GBK" w:hAnsi="仿宋" w:eastAsia="方正大标宋_GBK"/>
          <w:sz w:val="36"/>
          <w:szCs w:val="36"/>
        </w:rPr>
        <w:t>数字</w:t>
      </w:r>
      <w:r>
        <w:rPr>
          <w:rFonts w:hint="eastAsia" w:ascii="方正大标宋_GBK" w:hAnsi="time" w:eastAsia="方正大标宋_GBK"/>
          <w:color w:val="000000"/>
          <w:sz w:val="36"/>
          <w:szCs w:val="36"/>
        </w:rPr>
        <w:t>艺术类</w:t>
      </w:r>
      <w:r>
        <w:rPr>
          <w:rFonts w:hint="eastAsia" w:ascii="time" w:hAnsi="time" w:eastAsia="方正小标宋简体" w:cs="方正小标宋简体"/>
          <w:sz w:val="36"/>
          <w:szCs w:val="36"/>
        </w:rPr>
        <w:t>项目</w:t>
      </w:r>
      <w:r>
        <w:rPr>
          <w:rFonts w:hint="eastAsia" w:ascii="方正大标宋_GBK" w:hAnsi="time" w:eastAsia="方正大标宋_GBK"/>
          <w:color w:val="000000"/>
          <w:sz w:val="36"/>
          <w:szCs w:val="36"/>
        </w:rPr>
        <w:t>”</w:t>
      </w:r>
      <w:r>
        <w:rPr>
          <w:rFonts w:hint="eastAsia" w:ascii="time" w:hAnsi="time" w:eastAsia="方正小标宋简体" w:cs="方正小标宋简体"/>
          <w:sz w:val="36"/>
          <w:szCs w:val="36"/>
        </w:rPr>
        <w:t>作品创作说明</w:t>
      </w:r>
      <w:bookmarkEnd w:id="3"/>
    </w:p>
    <w:p>
      <w:pPr>
        <w:adjustRightInd w:val="0"/>
        <w:snapToGrid w:val="0"/>
        <w:spacing w:line="600" w:lineRule="exact"/>
        <w:jc w:val="left"/>
        <w:rPr>
          <w:rFonts w:hint="eastAsia" w:ascii="time" w:hAnsi="time" w:eastAsia="方正仿宋_GBK"/>
          <w:sz w:val="28"/>
          <w:szCs w:val="28"/>
        </w:rPr>
      </w:pPr>
      <w:r>
        <w:rPr>
          <w:rFonts w:hint="eastAsia" w:ascii="time" w:hAnsi="time" w:eastAsia="方正仿宋_GBK"/>
          <w:sz w:val="28"/>
          <w:szCs w:val="28"/>
        </w:rPr>
        <w:t>作品名称：</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ascii="黑体" w:hAnsi="黑体" w:eastAsia="黑体"/>
                <w:sz w:val="28"/>
                <w:szCs w:val="28"/>
              </w:rPr>
            </w:pPr>
            <w:r>
              <w:rPr>
                <w:rFonts w:hint="eastAsia" w:ascii="黑体" w:hAnsi="黑体" w:eastAsia="黑体"/>
                <w:sz w:val="28"/>
                <w:szCs w:val="28"/>
              </w:rPr>
              <w:t>创作思想（创作背景、目的和意义）</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创作过程（运用了哪些技术或技巧完成主题创作，哪些是得意之处）</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ascii="黑体" w:hAnsi="黑体" w:eastAsia="黑体"/>
                <w:sz w:val="28"/>
                <w:szCs w:val="28"/>
              </w:rPr>
            </w:pPr>
            <w:r>
              <w:rPr>
                <w:rFonts w:hint="eastAsia" w:ascii="黑体" w:hAnsi="黑体" w:eastAsia="黑体"/>
                <w:sz w:val="28"/>
                <w:szCs w:val="28"/>
              </w:rPr>
              <w:t>原创部分</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参考资源（参考或引用他人资源及出处）</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制作用软件及运行环境</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其他说明（需要特别说明的问题）</w:t>
            </w:r>
          </w:p>
          <w:p>
            <w:pPr>
              <w:adjustRightInd w:val="0"/>
              <w:snapToGrid w:val="0"/>
              <w:spacing w:line="0" w:lineRule="atLeast"/>
              <w:ind w:firstLine="560" w:firstLineChars="200"/>
              <w:rPr>
                <w:rFonts w:hint="eastAsia" w:ascii="time" w:hAnsi="time" w:eastAsia="方正仿宋_GBK"/>
                <w:sz w:val="28"/>
                <w:szCs w:val="28"/>
              </w:rPr>
            </w:pPr>
          </w:p>
        </w:tc>
      </w:tr>
    </w:tbl>
    <w:p>
      <w:pPr>
        <w:adjustRightInd w:val="0"/>
        <w:snapToGrid w:val="0"/>
        <w:spacing w:line="600" w:lineRule="exact"/>
        <w:rPr>
          <w:rFonts w:hint="eastAsia" w:ascii="time" w:hAnsi="time" w:eastAsia="方正仿宋_GBK"/>
          <w:sz w:val="28"/>
          <w:szCs w:val="28"/>
        </w:rPr>
      </w:pPr>
      <w:r>
        <w:rPr>
          <w:rFonts w:hint="eastAsia" w:ascii="time" w:hAnsi="time" w:eastAsia="方正仿宋_GBK"/>
          <w:sz w:val="28"/>
          <w:szCs w:val="28"/>
        </w:rPr>
        <w:t xml:space="preserve"> </w:t>
      </w:r>
    </w:p>
    <w:p>
      <w:pPr>
        <w:spacing w:line="0" w:lineRule="atLeast"/>
        <w:ind w:firstLine="420" w:firstLineChars="200"/>
      </w:pPr>
    </w:p>
    <w:p>
      <w:pPr>
        <w:spacing w:line="0" w:lineRule="atLeast"/>
        <w:ind w:firstLine="420" w:firstLineChars="200"/>
      </w:pPr>
    </w:p>
    <w:p>
      <w:pPr>
        <w:spacing w:line="0" w:lineRule="atLeast"/>
        <w:sectPr>
          <w:pgSz w:w="11906" w:h="16838"/>
          <w:pgMar w:top="1440" w:right="1800" w:bottom="1440" w:left="1800" w:header="851" w:footer="992" w:gutter="0"/>
          <w:cols w:space="425" w:num="1"/>
          <w:docGrid w:type="lines" w:linePitch="312" w:charSpace="0"/>
        </w:sectPr>
      </w:pPr>
    </w:p>
    <w:p>
      <w:pPr>
        <w:spacing w:line="0" w:lineRule="atLeast"/>
        <w:rPr>
          <w:rFonts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3：</w:t>
      </w:r>
    </w:p>
    <w:p>
      <w:pPr>
        <w:spacing w:line="0" w:lineRule="atLeast"/>
        <w:jc w:val="center"/>
        <w:rPr>
          <w:rFonts w:hint="eastAsia" w:ascii="方正大标宋_GBK" w:hAnsi="time" w:eastAsia="方正大标宋_GBK"/>
          <w:color w:val="000000"/>
          <w:sz w:val="36"/>
          <w:szCs w:val="36"/>
        </w:rPr>
      </w:pPr>
      <w:r>
        <w:rPr>
          <w:rFonts w:hint="eastAsia" w:ascii="方正大标宋_GBK" w:hAnsi="time" w:eastAsia="方正大标宋_GBK"/>
          <w:color w:val="000000"/>
          <w:sz w:val="36"/>
          <w:szCs w:val="36"/>
        </w:rPr>
        <w:t>第26届“计算思维类项目”作品登记表</w:t>
      </w:r>
    </w:p>
    <w:p>
      <w:pPr>
        <w:spacing w:line="0" w:lineRule="atLeast"/>
        <w:jc w:val="center"/>
        <w:rPr>
          <w:rFonts w:hint="eastAsia" w:ascii="方正大标宋_GBK" w:hAnsi="time" w:eastAsia="方正大标宋_GBK"/>
          <w:color w:val="000000"/>
          <w:sz w:val="36"/>
          <w:szCs w:val="36"/>
        </w:rPr>
      </w:pPr>
    </w:p>
    <w:p>
      <w:pPr>
        <w:spacing w:line="0" w:lineRule="atLeast"/>
        <w:rPr>
          <w:rFonts w:ascii="仿宋" w:hAnsi="仿宋" w:eastAsia="仿宋"/>
          <w:sz w:val="32"/>
          <w:szCs w:val="32"/>
        </w:rPr>
      </w:pPr>
      <w:r>
        <w:rPr>
          <w:rFonts w:hint="eastAsia" w:ascii="仿宋" w:hAnsi="仿宋" w:eastAsia="仿宋"/>
          <w:sz w:val="32"/>
          <w:szCs w:val="32"/>
        </w:rPr>
        <w:t>学校名称：</w:t>
      </w:r>
    </w:p>
    <w:tbl>
      <w:tblPr>
        <w:tblStyle w:val="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291"/>
        <w:gridCol w:w="393"/>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作品名称</w:t>
            </w:r>
          </w:p>
        </w:tc>
        <w:tc>
          <w:tcPr>
            <w:tcW w:w="4500" w:type="dxa"/>
            <w:gridSpan w:val="5"/>
            <w:tcBorders>
              <w:top w:val="single" w:color="auto" w:sz="4" w:space="0"/>
              <w:left w:val="nil"/>
              <w:bottom w:val="single" w:color="auto" w:sz="4" w:space="0"/>
              <w:right w:val="single" w:color="auto" w:sz="4" w:space="0"/>
            </w:tcBorders>
          </w:tcPr>
          <w:p>
            <w:pPr>
              <w:adjustRightInd w:val="0"/>
              <w:snapToGrid w:val="0"/>
              <w:spacing w:line="600" w:lineRule="exact"/>
              <w:jc w:val="center"/>
              <w:rPr>
                <w:rFonts w:hint="eastAsia" w:ascii="time" w:hAnsi="time" w:eastAsia="方正仿宋_GBK"/>
                <w:sz w:val="24"/>
              </w:rPr>
            </w:pP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作品大小</w:t>
            </w:r>
          </w:p>
        </w:tc>
        <w:tc>
          <w:tcPr>
            <w:tcW w:w="1983" w:type="dxa"/>
            <w:gridSpan w:val="2"/>
            <w:tcBorders>
              <w:top w:val="single" w:color="auto" w:sz="4" w:space="0"/>
              <w:left w:val="nil"/>
              <w:bottom w:val="single" w:color="auto" w:sz="4" w:space="0"/>
              <w:right w:val="single" w:color="auto" w:sz="4" w:space="0"/>
            </w:tcBorders>
            <w:vAlign w:val="center"/>
          </w:tcPr>
          <w:p>
            <w:pPr>
              <w:spacing w:line="600" w:lineRule="exact"/>
              <w:jc w:val="center"/>
              <w:rPr>
                <w:rFonts w:hint="eastAsia" w:ascii="time" w:hAnsi="time" w:eastAsia="方正仿宋_GBK"/>
                <w:sz w:val="24"/>
              </w:rPr>
            </w:pPr>
            <w:r>
              <w:rPr>
                <w:rFonts w:hint="eastAsia" w:ascii="time" w:hAnsi="time" w:eastAsia="方正仿宋_GBK"/>
                <w:sz w:val="24"/>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项目名称</w:t>
            </w:r>
          </w:p>
        </w:tc>
        <w:tc>
          <w:tcPr>
            <w:tcW w:w="8287" w:type="dxa"/>
            <w:gridSpan w:val="8"/>
            <w:tcBorders>
              <w:top w:val="single" w:color="auto" w:sz="4" w:space="0"/>
              <w:left w:val="nil"/>
              <w:bottom w:val="single" w:color="auto" w:sz="4" w:space="0"/>
              <w:right w:val="single"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小学    □</w:t>
            </w:r>
            <w:r>
              <w:rPr>
                <w:rFonts w:ascii="time" w:hAnsi="time" w:eastAsia="方正仿宋_GBK"/>
                <w:sz w:val="24"/>
              </w:rPr>
              <w:t>创意编程</w:t>
            </w:r>
            <w:r>
              <w:rPr>
                <w:rFonts w:hint="eastAsia" w:ascii="time" w:hAnsi="time" w:eastAsia="方正仿宋_GBK"/>
                <w:sz w:val="24"/>
              </w:rPr>
              <w:t xml:space="preserve">      □</w:t>
            </w:r>
            <w:r>
              <w:rPr>
                <w:rFonts w:ascii="time" w:hAnsi="time" w:eastAsia="方正仿宋_GBK"/>
                <w:sz w:val="24"/>
              </w:rPr>
              <w:t xml:space="preserve">创意编程（专项） </w:t>
            </w:r>
            <w:r>
              <w:rPr>
                <w:rFonts w:hint="eastAsia" w:ascii="time" w:hAnsi="time"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time" w:hAnsi="time" w:eastAsia="方正仿宋_GBK"/>
                <w:sz w:val="24"/>
              </w:rPr>
            </w:pPr>
          </w:p>
        </w:tc>
        <w:tc>
          <w:tcPr>
            <w:tcW w:w="8287" w:type="dxa"/>
            <w:gridSpan w:val="8"/>
            <w:tcBorders>
              <w:top w:val="single" w:color="auto" w:sz="4" w:space="0"/>
              <w:left w:val="nil"/>
              <w:bottom w:val="single" w:color="auto" w:sz="4" w:space="0"/>
              <w:right w:val="single"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 xml:space="preserve">初中 </w:t>
            </w:r>
            <w:r>
              <w:rPr>
                <w:rFonts w:ascii="time" w:hAnsi="time" w:eastAsia="方正仿宋_GBK"/>
                <w:sz w:val="24"/>
              </w:rPr>
              <w:t xml:space="preserve">  </w:t>
            </w:r>
            <w:r>
              <w:rPr>
                <w:rFonts w:hint="eastAsia" w:ascii="time" w:hAnsi="time" w:eastAsia="方正仿宋_GBK"/>
                <w:sz w:val="24"/>
              </w:rPr>
              <w:t xml:space="preserve"> □</w:t>
            </w:r>
            <w:r>
              <w:rPr>
                <w:rFonts w:ascii="time" w:hAnsi="time" w:eastAsia="方正仿宋_GBK"/>
                <w:sz w:val="24"/>
              </w:rPr>
              <w:t>创意编程</w:t>
            </w:r>
            <w:r>
              <w:rPr>
                <w:rFonts w:hint="eastAsia" w:ascii="time" w:hAnsi="time" w:eastAsia="方正仿宋_GBK"/>
                <w:sz w:val="24"/>
              </w:rPr>
              <w:t xml:space="preserve">      □</w:t>
            </w:r>
            <w:r>
              <w:rPr>
                <w:rFonts w:ascii="time" w:hAnsi="time" w:eastAsia="方正仿宋_GBK"/>
                <w:sz w:val="24"/>
              </w:rPr>
              <w:t>创意编程（专项）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time" w:hAnsi="time" w:eastAsia="方正仿宋_GBK"/>
                <w:sz w:val="24"/>
              </w:rPr>
            </w:pPr>
          </w:p>
        </w:tc>
        <w:tc>
          <w:tcPr>
            <w:tcW w:w="8287" w:type="dxa"/>
            <w:gridSpan w:val="8"/>
            <w:tcBorders>
              <w:top w:val="single" w:color="auto" w:sz="4" w:space="0"/>
              <w:left w:val="nil"/>
              <w:bottom w:val="single" w:color="auto" w:sz="4" w:space="0"/>
              <w:right w:val="single"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高中（含中职）          □创新开发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作者姓名</w:t>
            </w:r>
          </w:p>
        </w:tc>
        <w:tc>
          <w:tcPr>
            <w:tcW w:w="731" w:type="dxa"/>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性别</w:t>
            </w:r>
          </w:p>
        </w:tc>
        <w:tc>
          <w:tcPr>
            <w:tcW w:w="2298" w:type="dxa"/>
            <w:gridSpan w:val="2"/>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 xml:space="preserve">身份证号码* </w:t>
            </w:r>
          </w:p>
        </w:tc>
        <w:tc>
          <w:tcPr>
            <w:tcW w:w="3940" w:type="dxa"/>
            <w:gridSpan w:val="4"/>
            <w:tcBorders>
              <w:top w:val="single" w:color="auto" w:sz="4" w:space="0"/>
              <w:left w:val="nil"/>
              <w:bottom w:val="single" w:color="auto" w:sz="4" w:space="0"/>
              <w:right w:val="single" w:color="auto" w:sz="4" w:space="0"/>
            </w:tcBorders>
          </w:tcPr>
          <w:p>
            <w:pPr>
              <w:adjustRightInd w:val="0"/>
              <w:snapToGrid w:val="0"/>
              <w:spacing w:before="120" w:line="600" w:lineRule="exact"/>
              <w:rPr>
                <w:rFonts w:hint="eastAsia" w:ascii="time" w:hAnsi="time" w:eastAsia="方正仿宋_GBK"/>
                <w:sz w:val="24"/>
              </w:rPr>
            </w:pPr>
            <w:r>
              <w:rPr>
                <w:rFonts w:hint="eastAsia" w:ascii="time" w:hAnsi="time" w:eastAsia="方正仿宋_GBK"/>
                <w:sz w:val="24"/>
              </w:rPr>
              <w:t>学籍所在学校（按单位公章填写）*</w:t>
            </w:r>
          </w:p>
        </w:tc>
        <w:tc>
          <w:tcPr>
            <w:tcW w:w="1318" w:type="dxa"/>
            <w:tcBorders>
              <w:top w:val="single" w:color="auto" w:sz="4" w:space="0"/>
              <w:left w:val="nil"/>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3940" w:type="dxa"/>
            <w:gridSpan w:val="4"/>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3940" w:type="dxa"/>
            <w:gridSpan w:val="4"/>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指导教师姓名</w:t>
            </w:r>
          </w:p>
        </w:tc>
        <w:tc>
          <w:tcPr>
            <w:tcW w:w="731"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性别</w:t>
            </w: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r>
              <w:rPr>
                <w:rFonts w:hint="eastAsia" w:ascii="time" w:hAnsi="time" w:eastAsia="方正仿宋_GBK"/>
                <w:sz w:val="24"/>
              </w:rPr>
              <w:t>职务/职称</w:t>
            </w:r>
          </w:p>
        </w:tc>
        <w:tc>
          <w:tcPr>
            <w:tcW w:w="5258" w:type="dxa"/>
            <w:gridSpan w:val="5"/>
            <w:tcBorders>
              <w:top w:val="single" w:color="auto" w:sz="4" w:space="0"/>
              <w:left w:val="nil"/>
              <w:bottom w:val="single" w:color="auto" w:sz="4" w:space="0"/>
              <w:right w:val="single" w:color="auto" w:sz="4" w:space="0"/>
            </w:tcBorders>
            <w:vAlign w:val="center"/>
          </w:tcPr>
          <w:p>
            <w:pPr>
              <w:adjustRightInd w:val="0"/>
              <w:snapToGrid w:val="0"/>
              <w:spacing w:line="600" w:lineRule="exact"/>
              <w:ind w:firstLine="960" w:firstLineChars="400"/>
              <w:rPr>
                <w:rFonts w:hint="eastAsia" w:ascii="time" w:hAnsi="time" w:eastAsia="方正仿宋_GBK"/>
                <w:sz w:val="24"/>
              </w:rPr>
            </w:pPr>
            <w:r>
              <w:rPr>
                <w:rFonts w:hint="eastAsia" w:ascii="time" w:hAnsi="time" w:eastAsia="方正仿宋_GBK"/>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c>
          <w:tcPr>
            <w:tcW w:w="5258" w:type="dxa"/>
            <w:gridSpan w:val="5"/>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hint="eastAsia" w:ascii="time" w:hAnsi="time"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手机号码</w:t>
            </w:r>
          </w:p>
        </w:tc>
        <w:tc>
          <w:tcPr>
            <w:tcW w:w="7549" w:type="dxa"/>
            <w:gridSpan w:val="6"/>
            <w:tcBorders>
              <w:top w:val="single" w:color="auto" w:sz="4" w:space="0"/>
              <w:left w:val="nil"/>
              <w:bottom w:val="single" w:color="auto" w:sz="4" w:space="0"/>
              <w:right w:val="single" w:color="auto" w:sz="4" w:space="0"/>
            </w:tcBorders>
            <w:vAlign w:val="center"/>
          </w:tcPr>
          <w:p>
            <w:pPr>
              <w:adjustRightInd w:val="0"/>
              <w:snapToGrid w:val="0"/>
              <w:spacing w:before="120" w:line="600" w:lineRule="exact"/>
              <w:rPr>
                <w:rFonts w:hint="eastAsia" w:ascii="time" w:hAnsi="time" w:eastAsia="方正仿宋_GBK"/>
                <w:sz w:val="24"/>
              </w:rPr>
            </w:pPr>
            <w:r>
              <w:rPr>
                <w:rFonts w:hint="eastAsia" w:ascii="time" w:hAnsi="time" w:eastAsia="方正仿宋_GBK"/>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120" w:line="600" w:lineRule="exact"/>
              <w:jc w:val="center"/>
              <w:rPr>
                <w:rFonts w:hint="eastAsia" w:ascii="time" w:hAnsi="time" w:eastAsia="方正仿宋_GBK"/>
                <w:sz w:val="24"/>
              </w:rPr>
            </w:pPr>
            <w:r>
              <w:rPr>
                <w:rFonts w:hint="eastAsia" w:ascii="time" w:hAnsi="time" w:eastAsia="方正仿宋_GBK"/>
                <w:sz w:val="24"/>
              </w:rPr>
              <w:t>电子邮箱</w:t>
            </w:r>
          </w:p>
        </w:tc>
        <w:tc>
          <w:tcPr>
            <w:tcW w:w="7549" w:type="dxa"/>
            <w:gridSpan w:val="6"/>
            <w:tcBorders>
              <w:top w:val="single" w:color="auto" w:sz="4" w:space="0"/>
              <w:left w:val="nil"/>
              <w:bottom w:val="single" w:color="auto" w:sz="4" w:space="0"/>
              <w:right w:val="single" w:color="auto" w:sz="4" w:space="0"/>
            </w:tcBorders>
          </w:tcPr>
          <w:p>
            <w:pPr>
              <w:adjustRightInd w:val="0"/>
              <w:snapToGrid w:val="0"/>
              <w:spacing w:before="120" w:line="600" w:lineRule="exact"/>
              <w:rPr>
                <w:rFonts w:hint="eastAsia" w:ascii="time" w:hAnsi="time" w:eastAsia="方正仿宋_GBK"/>
                <w:sz w:val="24"/>
              </w:rPr>
            </w:pPr>
            <w:r>
              <w:rPr>
                <w:rFonts w:hint="eastAsia" w:ascii="time" w:hAnsi="time" w:eastAsia="方正仿宋_GBK"/>
                <w:sz w:val="24"/>
              </w:rPr>
              <w:t>作者：      @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left w:val="single" w:color="auto" w:sz="4" w:space="0"/>
              <w:bottom w:val="single" w:color="auto" w:sz="4" w:space="0"/>
              <w:right w:val="dashed"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作者签名：</w:t>
            </w:r>
          </w:p>
        </w:tc>
        <w:tc>
          <w:tcPr>
            <w:tcW w:w="4865" w:type="dxa"/>
            <w:gridSpan w:val="4"/>
            <w:tcBorders>
              <w:top w:val="dashed" w:color="auto" w:sz="4" w:space="0"/>
              <w:left w:val="nil"/>
              <w:bottom w:val="single" w:color="auto" w:sz="4" w:space="0"/>
              <w:right w:val="single" w:color="auto" w:sz="4" w:space="0"/>
            </w:tcBorders>
            <w:vAlign w:val="center"/>
          </w:tcPr>
          <w:p>
            <w:pPr>
              <w:adjustRightInd w:val="0"/>
              <w:snapToGrid w:val="0"/>
              <w:spacing w:line="600" w:lineRule="exact"/>
              <w:rPr>
                <w:rFonts w:hint="eastAsia" w:ascii="time" w:hAnsi="time" w:eastAsia="方正仿宋_GBK"/>
                <w:sz w:val="24"/>
              </w:rPr>
            </w:pPr>
            <w:r>
              <w:rPr>
                <w:rFonts w:hint="eastAsia" w:ascii="time" w:hAnsi="time" w:eastAsia="方正仿宋_GBK"/>
                <w:sz w:val="24"/>
              </w:rPr>
              <w:t>指导教师签名：</w:t>
            </w:r>
          </w:p>
        </w:tc>
      </w:tr>
    </w:tbl>
    <w:p>
      <w:pPr>
        <w:adjustRightInd w:val="0"/>
        <w:snapToGrid w:val="0"/>
        <w:spacing w:line="0" w:lineRule="atLeast"/>
        <w:ind w:firstLine="480" w:firstLineChars="200"/>
        <w:jc w:val="left"/>
        <w:rPr>
          <w:rFonts w:hint="eastAsia" w:ascii="time" w:hAnsi="time" w:eastAsia="方正仿宋_GBK"/>
          <w:sz w:val="24"/>
        </w:rPr>
      </w:pPr>
      <w:r>
        <w:rPr>
          <w:rFonts w:ascii="time" w:hAnsi="time" w:eastAsia="方正仿宋_GBK"/>
          <w:sz w:val="24"/>
        </w:rPr>
        <w:t>我在此确认上述作品为我的原创作品，不涉及和侵占他人的著作权；我同意作品出版权等公益性应用权属全国学生信息素养提升实践活动组委会。</w:t>
      </w:r>
    </w:p>
    <w:p>
      <w:pPr>
        <w:adjustRightInd w:val="0"/>
        <w:snapToGrid w:val="0"/>
        <w:spacing w:line="0" w:lineRule="atLeast"/>
        <w:ind w:firstLine="480" w:firstLineChars="200"/>
        <w:jc w:val="left"/>
        <w:rPr>
          <w:rFonts w:hint="eastAsia" w:ascii="time" w:hAnsi="time" w:eastAsia="方正仿宋_GBK"/>
          <w:sz w:val="24"/>
        </w:rPr>
      </w:pPr>
    </w:p>
    <w:p>
      <w:pPr>
        <w:adjustRightInd w:val="0"/>
        <w:snapToGrid w:val="0"/>
        <w:spacing w:line="600" w:lineRule="exact"/>
        <w:ind w:firstLine="480"/>
        <w:jc w:val="left"/>
        <w:sectPr>
          <w:pgSz w:w="11906" w:h="16838"/>
          <w:pgMar w:top="1440" w:right="1800" w:bottom="1440" w:left="1800" w:header="851" w:footer="992" w:gutter="0"/>
          <w:cols w:space="425" w:num="1"/>
          <w:docGrid w:type="lines" w:linePitch="312" w:charSpace="0"/>
        </w:sectPr>
      </w:pPr>
    </w:p>
    <w:p>
      <w:pPr>
        <w:adjustRightInd w:val="0"/>
        <w:snapToGrid w:val="0"/>
        <w:spacing w:line="600" w:lineRule="exact"/>
        <w:jc w:val="center"/>
        <w:outlineLvl w:val="0"/>
        <w:rPr>
          <w:rFonts w:hint="eastAsia" w:ascii="time" w:hAnsi="time" w:eastAsia="方正小标宋简体" w:cs="方正小标宋简体"/>
          <w:sz w:val="36"/>
          <w:szCs w:val="36"/>
        </w:rPr>
      </w:pPr>
      <w:r>
        <w:rPr>
          <w:rFonts w:hint="eastAsia" w:ascii="方正大标宋_GBK" w:hAnsi="time" w:eastAsia="方正大标宋_GBK"/>
          <w:color w:val="000000"/>
          <w:sz w:val="36"/>
          <w:szCs w:val="36"/>
        </w:rPr>
        <w:t>第26届“计算思维类</w:t>
      </w:r>
      <w:r>
        <w:rPr>
          <w:rFonts w:hint="eastAsia" w:ascii="time" w:hAnsi="time" w:eastAsia="方正小标宋简体" w:cs="方正小标宋简体"/>
          <w:sz w:val="36"/>
          <w:szCs w:val="36"/>
        </w:rPr>
        <w:t>项目</w:t>
      </w:r>
      <w:r>
        <w:rPr>
          <w:rFonts w:hint="eastAsia" w:ascii="方正大标宋_GBK" w:hAnsi="time" w:eastAsia="方正大标宋_GBK"/>
          <w:color w:val="000000"/>
          <w:sz w:val="36"/>
          <w:szCs w:val="36"/>
        </w:rPr>
        <w:t>”</w:t>
      </w:r>
      <w:r>
        <w:rPr>
          <w:rFonts w:hint="eastAsia" w:ascii="time" w:hAnsi="time" w:eastAsia="方正小标宋简体" w:cs="方正小标宋简体"/>
          <w:sz w:val="36"/>
          <w:szCs w:val="36"/>
        </w:rPr>
        <w:t>作品创作说明</w:t>
      </w:r>
    </w:p>
    <w:p>
      <w:pPr>
        <w:adjustRightInd w:val="0"/>
        <w:snapToGrid w:val="0"/>
        <w:spacing w:line="600" w:lineRule="exact"/>
        <w:jc w:val="left"/>
        <w:rPr>
          <w:rFonts w:hint="eastAsia" w:ascii="time" w:hAnsi="time" w:eastAsia="方正仿宋_GBK"/>
          <w:sz w:val="28"/>
          <w:szCs w:val="28"/>
        </w:rPr>
      </w:pPr>
      <w:r>
        <w:rPr>
          <w:rFonts w:hint="eastAsia" w:ascii="time" w:hAnsi="time" w:eastAsia="方正仿宋_GBK"/>
          <w:sz w:val="28"/>
          <w:szCs w:val="28"/>
        </w:rPr>
        <w:t>作品名称：</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ascii="黑体" w:hAnsi="黑体" w:eastAsia="黑体"/>
                <w:sz w:val="28"/>
                <w:szCs w:val="28"/>
              </w:rPr>
            </w:pPr>
            <w:r>
              <w:rPr>
                <w:rFonts w:hint="eastAsia" w:ascii="黑体" w:hAnsi="黑体" w:eastAsia="黑体"/>
                <w:sz w:val="28"/>
                <w:szCs w:val="28"/>
              </w:rPr>
              <w:t>创作思想（创作背景、目的和意义）</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创作过程（运用了哪些技术或技巧完成主题创作，哪些是得意之处）</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ascii="黑体" w:hAnsi="黑体" w:eastAsia="黑体"/>
                <w:sz w:val="28"/>
                <w:szCs w:val="28"/>
              </w:rPr>
            </w:pPr>
            <w:r>
              <w:rPr>
                <w:rFonts w:hint="eastAsia" w:ascii="黑体" w:hAnsi="黑体" w:eastAsia="黑体"/>
                <w:sz w:val="28"/>
                <w:szCs w:val="28"/>
              </w:rPr>
              <w:t>原创部分</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参考资源（参考或引用他人资源及出处）</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制作用软件及运行环境</w:t>
            </w:r>
          </w:p>
          <w:p>
            <w:pPr>
              <w:adjustRightInd w:val="0"/>
              <w:snapToGrid w:val="0"/>
              <w:spacing w:line="0" w:lineRule="atLeast"/>
              <w:ind w:firstLine="560" w:firstLineChars="200"/>
              <w:rPr>
                <w:rFonts w:hint="eastAsia" w:ascii="time" w:hAnsi="time"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0" w:lineRule="atLeast"/>
              <w:rPr>
                <w:rFonts w:hint="eastAsia" w:ascii="time" w:hAnsi="time" w:eastAsia="方正仿宋_GBK"/>
                <w:sz w:val="28"/>
                <w:szCs w:val="28"/>
              </w:rPr>
            </w:pPr>
            <w:r>
              <w:rPr>
                <w:rFonts w:hint="eastAsia" w:ascii="黑体" w:hAnsi="黑体" w:eastAsia="黑体"/>
                <w:sz w:val="28"/>
                <w:szCs w:val="28"/>
              </w:rPr>
              <w:t>其他说明（需要特别说明的问题）</w:t>
            </w:r>
          </w:p>
          <w:p>
            <w:pPr>
              <w:adjustRightInd w:val="0"/>
              <w:snapToGrid w:val="0"/>
              <w:spacing w:line="0" w:lineRule="atLeast"/>
              <w:ind w:firstLine="560" w:firstLineChars="200"/>
              <w:rPr>
                <w:rFonts w:hint="eastAsia" w:ascii="time" w:hAnsi="time" w:eastAsia="方正仿宋_GBK"/>
                <w:sz w:val="28"/>
                <w:szCs w:val="28"/>
              </w:rPr>
            </w:pPr>
          </w:p>
        </w:tc>
      </w:tr>
    </w:tbl>
    <w:p>
      <w:pPr>
        <w:adjustRightInd w:val="0"/>
        <w:snapToGrid w:val="0"/>
        <w:spacing w:line="600" w:lineRule="exact"/>
        <w:rPr>
          <w:rFonts w:hint="eastAsia" w:ascii="time" w:hAnsi="time" w:eastAsia="方正仿宋_GBK"/>
          <w:sz w:val="28"/>
          <w:szCs w:val="28"/>
        </w:rPr>
      </w:pPr>
      <w:r>
        <w:rPr>
          <w:rFonts w:hint="eastAsia" w:ascii="time" w:hAnsi="time" w:eastAsia="方正仿宋_GBK"/>
          <w:sz w:val="28"/>
          <w:szCs w:val="28"/>
        </w:rPr>
        <w:t xml:space="preserve"> </w:t>
      </w:r>
    </w:p>
    <w:p>
      <w:pPr>
        <w:adjustRightInd w:val="0"/>
        <w:snapToGrid w:val="0"/>
        <w:spacing w:line="600" w:lineRule="exact"/>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D8"/>
    <w:rsid w:val="000C7210"/>
    <w:rsid w:val="000F60C5"/>
    <w:rsid w:val="00117099"/>
    <w:rsid w:val="001469FC"/>
    <w:rsid w:val="00171CD8"/>
    <w:rsid w:val="001A245E"/>
    <w:rsid w:val="001D1687"/>
    <w:rsid w:val="001D6067"/>
    <w:rsid w:val="0020075D"/>
    <w:rsid w:val="00323036"/>
    <w:rsid w:val="00333EB8"/>
    <w:rsid w:val="00375A92"/>
    <w:rsid w:val="00480907"/>
    <w:rsid w:val="005076D7"/>
    <w:rsid w:val="006A2640"/>
    <w:rsid w:val="007B0496"/>
    <w:rsid w:val="00845728"/>
    <w:rsid w:val="008B0ED7"/>
    <w:rsid w:val="009316BE"/>
    <w:rsid w:val="00933E41"/>
    <w:rsid w:val="00934586"/>
    <w:rsid w:val="00953513"/>
    <w:rsid w:val="00AE1AAD"/>
    <w:rsid w:val="00B4485B"/>
    <w:rsid w:val="00C00454"/>
    <w:rsid w:val="00C829CE"/>
    <w:rsid w:val="00D44E62"/>
    <w:rsid w:val="00DE0561"/>
    <w:rsid w:val="00E01172"/>
    <w:rsid w:val="00E351C0"/>
    <w:rsid w:val="00E73596"/>
    <w:rsid w:val="00EE541F"/>
    <w:rsid w:val="00F24F0A"/>
    <w:rsid w:val="38AC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663</Words>
  <Characters>3784</Characters>
  <Lines>31</Lines>
  <Paragraphs>8</Paragraphs>
  <TotalTime>150</TotalTime>
  <ScaleCrop>false</ScaleCrop>
  <LinksUpToDate>false</LinksUpToDate>
  <CharactersWithSpaces>4439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2025-02-06T08:52:00Z</dcterms:created>
  <dc:creator>陆浩</dc:creator>
  <cp:lastModifiedBy>尹安明</cp:lastModifiedBy>
  <dcterms:modified xsi:type="dcterms:W3CDTF">2025-02-20T02:42:03Z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7F8FDEEA84BA46858DF169AD14EB9555</vt:lpwstr>
  </property>
</Properties>
</file>