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16" w:rsidRDefault="00F95816" w:rsidP="00F95816">
      <w:pPr>
        <w:spacing w:line="400" w:lineRule="exact"/>
        <w:jc w:val="center"/>
        <w:rPr>
          <w:rFonts w:eastAsia="仿宋_GB2312"/>
          <w:b/>
          <w:sz w:val="30"/>
          <w:szCs w:val="30"/>
        </w:rPr>
      </w:pPr>
    </w:p>
    <w:p w:rsidR="00F95816" w:rsidRDefault="00F95816" w:rsidP="00F95816">
      <w:pPr>
        <w:spacing w:line="400" w:lineRule="exact"/>
        <w:jc w:val="center"/>
        <w:rPr>
          <w:rFonts w:eastAsia="仿宋_GB2312"/>
          <w:b/>
          <w:sz w:val="30"/>
          <w:szCs w:val="30"/>
        </w:rPr>
      </w:pPr>
    </w:p>
    <w:p w:rsidR="00F95816" w:rsidRDefault="00F95816" w:rsidP="00F95816">
      <w:pPr>
        <w:spacing w:line="400" w:lineRule="exact"/>
        <w:jc w:val="center"/>
        <w:rPr>
          <w:rFonts w:eastAsia="仿宋_GB2312"/>
          <w:b/>
          <w:sz w:val="30"/>
          <w:szCs w:val="30"/>
        </w:rPr>
      </w:pPr>
    </w:p>
    <w:p w:rsidR="00F95816" w:rsidRDefault="0041600F" w:rsidP="00F95816">
      <w:pPr>
        <w:spacing w:line="400" w:lineRule="exact"/>
        <w:jc w:val="center"/>
        <w:rPr>
          <w:rFonts w:eastAsia="仿宋_GB2312"/>
          <w:b/>
          <w:sz w:val="18"/>
          <w:szCs w:val="18"/>
        </w:rPr>
      </w:pPr>
      <w:r>
        <w:rPr>
          <w:rFonts w:ascii="仿宋_GB2312" w:eastAsia="仿宋_GB2312"/>
          <w:b/>
          <w:color w:val="0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.9pt;margin-top:2.35pt;width:447.6pt;height:83pt;z-index:251659264;mso-width-relative:page;mso-height-relative:page" fillcolor="red" strokecolor="red">
            <v:textpath style="font-family:&quot;方正小标宋_GBK&quot;;v-text-spacing:72090f" trim="t" fitpath="t" string="重庆市大足区教育信息技术与装备中心"/>
          </v:shape>
        </w:pict>
      </w:r>
    </w:p>
    <w:p w:rsidR="00F95816" w:rsidRDefault="00F95816" w:rsidP="00F95816">
      <w:pPr>
        <w:spacing w:line="400" w:lineRule="exact"/>
        <w:jc w:val="center"/>
        <w:rPr>
          <w:rFonts w:eastAsia="仿宋_GB2312"/>
          <w:b/>
          <w:sz w:val="18"/>
          <w:szCs w:val="18"/>
        </w:rPr>
      </w:pPr>
    </w:p>
    <w:p w:rsidR="00F95816" w:rsidRDefault="00F95816" w:rsidP="00F95816">
      <w:pPr>
        <w:spacing w:line="400" w:lineRule="exact"/>
        <w:jc w:val="center"/>
        <w:rPr>
          <w:rFonts w:eastAsia="仿宋_GB2312"/>
          <w:b/>
          <w:sz w:val="18"/>
          <w:szCs w:val="18"/>
        </w:rPr>
      </w:pPr>
    </w:p>
    <w:p w:rsidR="00F95816" w:rsidRDefault="00F95816" w:rsidP="00F95816">
      <w:pPr>
        <w:spacing w:line="400" w:lineRule="exact"/>
        <w:jc w:val="center"/>
        <w:rPr>
          <w:rFonts w:eastAsia="仿宋_GB2312"/>
          <w:b/>
          <w:sz w:val="18"/>
          <w:szCs w:val="18"/>
        </w:rPr>
      </w:pPr>
    </w:p>
    <w:p w:rsidR="00F95816" w:rsidRDefault="00F95816" w:rsidP="00F95816">
      <w:pPr>
        <w:spacing w:line="400" w:lineRule="exact"/>
        <w:jc w:val="center"/>
        <w:rPr>
          <w:rFonts w:eastAsia="仿宋_GB2312"/>
          <w:b/>
          <w:sz w:val="18"/>
          <w:szCs w:val="18"/>
        </w:rPr>
      </w:pPr>
    </w:p>
    <w:p w:rsidR="00F95816" w:rsidRDefault="00F95816" w:rsidP="00F95816">
      <w:pPr>
        <w:spacing w:line="400" w:lineRule="exact"/>
        <w:jc w:val="center"/>
        <w:rPr>
          <w:rFonts w:eastAsia="仿宋_GB2312"/>
          <w:b/>
          <w:sz w:val="18"/>
          <w:szCs w:val="18"/>
        </w:rPr>
      </w:pPr>
    </w:p>
    <w:p w:rsidR="00F95816" w:rsidRDefault="00F95816" w:rsidP="00F95816">
      <w:pPr>
        <w:tabs>
          <w:tab w:val="left" w:pos="7655"/>
        </w:tabs>
        <w:spacing w:line="0" w:lineRule="atLeast"/>
        <w:jc w:val="center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仿宋_GB2312" w:eastAsia="仿宋_GB2312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3ED7A" wp14:editId="096A5217">
                <wp:simplePos x="0" y="0"/>
                <wp:positionH relativeFrom="column">
                  <wp:posOffset>146050</wp:posOffset>
                </wp:positionH>
                <wp:positionV relativeFrom="paragraph">
                  <wp:posOffset>264160</wp:posOffset>
                </wp:positionV>
                <wp:extent cx="5448300" cy="28575"/>
                <wp:effectExtent l="0" t="12700" r="0" b="158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285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20.8pt" to="440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" strokecolor="red" strokeweight="2pt"/>
            </w:pict>
          </mc:Fallback>
        </mc:AlternateConten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大足技装〔2023〕</w:t>
      </w:r>
      <w:r w:rsidR="00045247">
        <w:rPr>
          <w:rFonts w:ascii="方正仿宋_GBK" w:eastAsia="方正仿宋_GBK" w:hAnsi="方正仿宋_GBK" w:cs="方正仿宋_GBK" w:hint="eastAsia"/>
          <w:bCs/>
          <w:sz w:val="32"/>
          <w:szCs w:val="32"/>
        </w:rPr>
        <w:t>22</w:t>
      </w:r>
      <w:r w:rsidR="00390334"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号</w:t>
      </w:r>
    </w:p>
    <w:p w:rsidR="00F95816" w:rsidRDefault="00F95816" w:rsidP="00F95816">
      <w:pPr>
        <w:spacing w:line="0" w:lineRule="atLeast"/>
        <w:jc w:val="center"/>
        <w:rPr>
          <w:rFonts w:eastAsia="仿宋_GB2312"/>
          <w:sz w:val="36"/>
          <w:szCs w:val="36"/>
        </w:rPr>
      </w:pPr>
    </w:p>
    <w:p w:rsidR="003730B9" w:rsidRDefault="003730B9" w:rsidP="00F95816">
      <w:pPr>
        <w:spacing w:line="0" w:lineRule="atLeast"/>
        <w:jc w:val="center"/>
        <w:rPr>
          <w:rFonts w:ascii="方正大标宋_GBK" w:eastAsia="方正大标宋_GBK"/>
          <w:sz w:val="44"/>
          <w:szCs w:val="44"/>
        </w:rPr>
      </w:pPr>
      <w:r>
        <w:rPr>
          <w:rFonts w:ascii="方正大标宋_GBK" w:eastAsia="方正大标宋_GBK" w:hint="eastAsia"/>
          <w:sz w:val="44"/>
          <w:szCs w:val="44"/>
        </w:rPr>
        <w:t>重庆市大足区教育信息技术与装备中心</w:t>
      </w:r>
    </w:p>
    <w:p w:rsidR="00DE22AF" w:rsidRDefault="00390334" w:rsidP="00390334">
      <w:pPr>
        <w:spacing w:line="0" w:lineRule="atLeast"/>
        <w:jc w:val="center"/>
        <w:rPr>
          <w:rFonts w:ascii="方正大标宋_GBK" w:eastAsia="方正大标宋_GBK"/>
          <w:sz w:val="44"/>
          <w:szCs w:val="44"/>
        </w:rPr>
      </w:pPr>
      <w:r w:rsidRPr="00390334">
        <w:rPr>
          <w:rFonts w:ascii="方正大标宋_GBK" w:eastAsia="方正大标宋_GBK" w:hint="eastAsia"/>
          <w:sz w:val="44"/>
          <w:szCs w:val="44"/>
        </w:rPr>
        <w:t>关于</w:t>
      </w:r>
      <w:r w:rsidR="00FF6BC2">
        <w:rPr>
          <w:rFonts w:ascii="方正大标宋_GBK" w:eastAsia="方正大标宋_GBK" w:hint="eastAsia"/>
          <w:sz w:val="44"/>
          <w:szCs w:val="44"/>
        </w:rPr>
        <w:t>颁发</w:t>
      </w:r>
      <w:r w:rsidRPr="00390334">
        <w:rPr>
          <w:rFonts w:ascii="方正大标宋_GBK" w:eastAsia="方正大标宋_GBK" w:hint="eastAsia"/>
          <w:sz w:val="44"/>
          <w:szCs w:val="44"/>
        </w:rPr>
        <w:t>能力提升工程2.0项目</w:t>
      </w:r>
      <w:r w:rsidR="00FF6BC2">
        <w:rPr>
          <w:rFonts w:ascii="方正大标宋_GBK" w:eastAsia="方正大标宋_GBK"/>
          <w:sz w:val="44"/>
          <w:szCs w:val="44"/>
        </w:rPr>
        <w:t>区本推优</w:t>
      </w:r>
    </w:p>
    <w:p w:rsidR="00F05997" w:rsidRPr="0082625B" w:rsidRDefault="00FF6BC2" w:rsidP="00390334">
      <w:pPr>
        <w:spacing w:line="0" w:lineRule="atLeast"/>
        <w:jc w:val="center"/>
        <w:rPr>
          <w:rFonts w:ascii="方正大标宋_GBK" w:eastAsia="方正大标宋_GBK"/>
          <w:sz w:val="44"/>
          <w:szCs w:val="44"/>
        </w:rPr>
      </w:pPr>
      <w:r>
        <w:rPr>
          <w:rFonts w:ascii="方正大标宋_GBK" w:eastAsia="方正大标宋_GBK"/>
          <w:sz w:val="44"/>
          <w:szCs w:val="44"/>
        </w:rPr>
        <w:t>参与评审证明的通知</w:t>
      </w:r>
    </w:p>
    <w:p w:rsidR="00494BDA" w:rsidRPr="004E4D56" w:rsidRDefault="00494BDA" w:rsidP="00F95816">
      <w:pPr>
        <w:spacing w:line="0" w:lineRule="atLeast"/>
        <w:rPr>
          <w:rFonts w:ascii="仿宋_GB2312" w:eastAsia="仿宋_GB2312"/>
          <w:sz w:val="32"/>
          <w:szCs w:val="32"/>
        </w:rPr>
      </w:pPr>
    </w:p>
    <w:p w:rsidR="00390334" w:rsidRDefault="00390334" w:rsidP="00390334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各中小学、幼儿园：</w:t>
      </w:r>
    </w:p>
    <w:p w:rsidR="00FF6BC2" w:rsidRDefault="00FF6BC2" w:rsidP="00390334">
      <w:pPr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根据区教委《</w:t>
      </w:r>
      <w:r w:rsidRPr="00FF6BC2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关于能力提升工程2.0项目“区本推优与评审团队”推荐的通知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》精神，各项目学校向区能力提升办</w:t>
      </w:r>
      <w:r w:rsidR="00606F17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推荐了“教研案例评委、教学案例评委、实践案例评委”，由区能力提升办组建了区级“评审团队”。</w:t>
      </w:r>
    </w:p>
    <w:p w:rsidR="00FF6BC2" w:rsidRDefault="00606F17" w:rsidP="00390334">
      <w:pPr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区能力提升办根据各个项目评审人员的专业特长，在“评审团队”成员中通过软件随机抽取了</w:t>
      </w:r>
      <w:r w:rsidR="000F058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各项目的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评审人员。各评审人员在2023年</w:t>
      </w:r>
      <w:r w:rsidR="000F058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月5日-9月12日期间根据区能力提升办的</w:t>
      </w:r>
      <w:r w:rsidR="000F058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评审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要求，高效、优质地完成了本次区本推优的评审任务。</w:t>
      </w:r>
    </w:p>
    <w:p w:rsidR="00606F17" w:rsidRDefault="00606F17" w:rsidP="00390334">
      <w:pPr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>经区能力提升办向区教委相关领导请示并原则上同意：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lastRenderedPageBreak/>
        <w:t>由区技装中心给予参与本次区本推优的</w:t>
      </w:r>
      <w:r w:rsidR="000F058A">
        <w:rPr>
          <w:rFonts w:ascii="方正仿宋_GBK" w:eastAsia="方正仿宋_GBK" w:hAnsi="方正仿宋_GBK" w:cs="方正仿宋_GBK"/>
          <w:kern w:val="0"/>
          <w:sz w:val="32"/>
          <w:szCs w:val="32"/>
        </w:rPr>
        <w:t>“</w:t>
      </w:r>
      <w:r w:rsidR="000F058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38位</w:t>
      </w:r>
      <w:r w:rsidR="000F058A" w:rsidRPr="000F058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实践案例</w:t>
      </w:r>
      <w:r w:rsidR="000F058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评审人员</w:t>
      </w:r>
      <w:r w:rsidR="000F058A" w:rsidRPr="000F058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、</w:t>
      </w:r>
      <w:r w:rsidR="000F058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36位</w:t>
      </w:r>
      <w:r w:rsidR="000F058A" w:rsidRPr="000F058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教学案例</w:t>
      </w:r>
      <w:r w:rsidR="000F058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评审人员</w:t>
      </w:r>
      <w:r w:rsidR="000F058A" w:rsidRPr="000F058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、</w:t>
      </w:r>
      <w:r w:rsidR="000F058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12位</w:t>
      </w:r>
      <w:r w:rsidR="000F058A" w:rsidRPr="000F058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教研案例</w:t>
      </w:r>
      <w:r w:rsidR="000F058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评审人员</w:t>
      </w:r>
      <w:r w:rsidR="000F058A">
        <w:rPr>
          <w:rFonts w:ascii="方正仿宋_GBK" w:eastAsia="方正仿宋_GBK" w:hAnsi="方正仿宋_GBK" w:cs="方正仿宋_GBK"/>
          <w:kern w:val="0"/>
          <w:sz w:val="32"/>
          <w:szCs w:val="32"/>
        </w:rPr>
        <w:t>”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>颁发“参与评审</w:t>
      </w:r>
      <w:r w:rsidR="002128E0">
        <w:rPr>
          <w:rFonts w:ascii="方正仿宋_GBK" w:eastAsia="方正仿宋_GBK" w:hAnsi="方正仿宋_GBK" w:cs="方正仿宋_GBK"/>
          <w:kern w:val="0"/>
          <w:sz w:val="32"/>
          <w:szCs w:val="32"/>
        </w:rPr>
        <w:t>证明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>”</w:t>
      </w:r>
      <w:r w:rsidR="002128E0">
        <w:rPr>
          <w:rFonts w:ascii="方正仿宋_GBK" w:eastAsia="方正仿宋_GBK" w:hAnsi="方正仿宋_GBK" w:cs="方正仿宋_GBK"/>
          <w:kern w:val="0"/>
          <w:sz w:val="32"/>
          <w:szCs w:val="32"/>
        </w:rPr>
        <w:t>的</w:t>
      </w:r>
      <w:r w:rsidR="002128E0">
        <w:rPr>
          <w:rFonts w:ascii="方正仿宋_GBK" w:eastAsia="方正仿宋_GBK" w:hAnsi="方正仿宋_GBK" w:cs="方正仿宋_GBK"/>
          <w:kern w:val="0"/>
          <w:sz w:val="32"/>
          <w:szCs w:val="32"/>
        </w:rPr>
        <w:t>证书</w:t>
      </w:r>
      <w:r w:rsidR="000F058A">
        <w:rPr>
          <w:rFonts w:ascii="方正仿宋_GBK" w:eastAsia="方正仿宋_GBK" w:hAnsi="方正仿宋_GBK" w:cs="方正仿宋_GBK"/>
          <w:kern w:val="0"/>
          <w:sz w:val="32"/>
          <w:szCs w:val="32"/>
        </w:rPr>
        <w:t>（名单详见附件）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>。</w:t>
      </w:r>
    </w:p>
    <w:p w:rsidR="00390334" w:rsidRPr="0094148E" w:rsidRDefault="000F058A" w:rsidP="00390334">
      <w:pPr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希望各评审人员继续支持区技装中心的工作，为</w:t>
      </w:r>
      <w:r w:rsidR="00390334" w:rsidRPr="0094148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全区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教师信息技术应用能力的提升</w:t>
      </w:r>
      <w:r w:rsidR="00390334" w:rsidRPr="0094148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做出更大的贡献。 </w:t>
      </w:r>
    </w:p>
    <w:p w:rsidR="00390334" w:rsidRDefault="00390334" w:rsidP="00390334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90334" w:rsidRDefault="00390334" w:rsidP="000F058A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94148E">
        <w:rPr>
          <w:rFonts w:ascii="Times New Roman" w:eastAsia="方正仿宋_GBK" w:hAnsi="Times New Roman" w:hint="eastAsia"/>
          <w:sz w:val="32"/>
          <w:szCs w:val="32"/>
        </w:rPr>
        <w:t>附件：能力提升工程</w:t>
      </w:r>
      <w:r w:rsidRPr="0094148E">
        <w:rPr>
          <w:rFonts w:ascii="Times New Roman" w:eastAsia="方正仿宋_GBK" w:hAnsi="Times New Roman" w:hint="eastAsia"/>
          <w:sz w:val="32"/>
          <w:szCs w:val="32"/>
        </w:rPr>
        <w:t>2.0</w:t>
      </w:r>
      <w:r w:rsidRPr="0094148E">
        <w:rPr>
          <w:rFonts w:ascii="Times New Roman" w:eastAsia="方正仿宋_GBK" w:hAnsi="Times New Roman" w:hint="eastAsia"/>
          <w:sz w:val="32"/>
          <w:szCs w:val="32"/>
        </w:rPr>
        <w:t>项目</w:t>
      </w:r>
      <w:r w:rsidR="000F058A" w:rsidRPr="000F058A">
        <w:rPr>
          <w:rFonts w:ascii="Times New Roman" w:eastAsia="方正仿宋_GBK" w:hAnsi="Times New Roman" w:hint="eastAsia"/>
          <w:sz w:val="32"/>
          <w:szCs w:val="32"/>
        </w:rPr>
        <w:t>区本推优参与评审</w:t>
      </w:r>
      <w:r w:rsidRPr="0094148E">
        <w:rPr>
          <w:rFonts w:ascii="Times New Roman" w:eastAsia="方正仿宋_GBK" w:hAnsi="Times New Roman" w:hint="eastAsia"/>
          <w:sz w:val="32"/>
          <w:szCs w:val="32"/>
        </w:rPr>
        <w:t>名单</w:t>
      </w:r>
    </w:p>
    <w:p w:rsidR="003F6045" w:rsidRDefault="003F6045" w:rsidP="003F604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2625B" w:rsidRDefault="0082625B" w:rsidP="003F604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E22AF" w:rsidRDefault="00DE22AF" w:rsidP="003F604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E22AF" w:rsidRDefault="00DE22AF" w:rsidP="003F604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2625B" w:rsidRDefault="0082625B" w:rsidP="003F6045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重庆市大足区教育信息技术与装备中心</w:t>
      </w:r>
    </w:p>
    <w:p w:rsidR="0082625B" w:rsidRDefault="0082625B" w:rsidP="003F6045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</w:t>
      </w:r>
      <w:r w:rsidR="00390334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0F058A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61ADD" w:rsidRDefault="00161ADD" w:rsidP="00F95816">
      <w:pPr>
        <w:spacing w:line="0" w:lineRule="atLeast"/>
        <w:jc w:val="right"/>
        <w:rPr>
          <w:rFonts w:ascii="仿宋_GB2312" w:eastAsia="仿宋_GB2312"/>
          <w:sz w:val="32"/>
          <w:szCs w:val="32"/>
        </w:rPr>
      </w:pPr>
    </w:p>
    <w:p w:rsidR="0082625B" w:rsidRDefault="0082625B">
      <w:pPr>
        <w:sectPr w:rsidR="0082625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90334" w:rsidRDefault="00390334" w:rsidP="00390334">
      <w:pPr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CC06AF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lastRenderedPageBreak/>
        <w:t>附件：</w:t>
      </w:r>
    </w:p>
    <w:p w:rsidR="00390334" w:rsidRPr="003E57EC" w:rsidRDefault="00390334" w:rsidP="00390334">
      <w:pPr>
        <w:pStyle w:val="a6"/>
      </w:pPr>
    </w:p>
    <w:p w:rsidR="00390334" w:rsidRPr="0094148E" w:rsidRDefault="00390334" w:rsidP="00390334">
      <w:pPr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94148E">
        <w:rPr>
          <w:rFonts w:ascii="方正小标宋_GBK" w:eastAsia="方正小标宋_GBK" w:hAnsi="Times New Roman" w:cs="Times New Roman" w:hint="eastAsia"/>
          <w:sz w:val="36"/>
          <w:szCs w:val="36"/>
        </w:rPr>
        <w:t>能力提升工程2.0项目</w:t>
      </w:r>
      <w:r w:rsidR="000F058A" w:rsidRPr="000F058A">
        <w:rPr>
          <w:rFonts w:ascii="方正小标宋_GBK" w:eastAsia="方正小标宋_GBK" w:hAnsi="Times New Roman" w:cs="Times New Roman" w:hint="eastAsia"/>
          <w:sz w:val="36"/>
          <w:szCs w:val="36"/>
        </w:rPr>
        <w:t>区本推优参与评审名单</w:t>
      </w:r>
    </w:p>
    <w:p w:rsidR="00390334" w:rsidRDefault="00390334" w:rsidP="00390334">
      <w:pPr>
        <w:jc w:val="center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390334" w:rsidRPr="000F058A" w:rsidRDefault="000F058A" w:rsidP="000F058A">
      <w:pPr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 w:rsidRPr="000F058A">
        <w:rPr>
          <w:rFonts w:ascii="黑体" w:eastAsia="黑体" w:hAnsi="黑体"/>
          <w:color w:val="000000"/>
          <w:kern w:val="0"/>
          <w:sz w:val="32"/>
          <w:szCs w:val="32"/>
        </w:rPr>
        <w:t>一、实践案例评审成员名单</w:t>
      </w:r>
    </w:p>
    <w:p w:rsidR="00E335D6" w:rsidRDefault="00E335D6" w:rsidP="00DE22AF">
      <w:pPr>
        <w:spacing w:line="480" w:lineRule="exact"/>
        <w:ind w:firstLineChars="200"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大足二中邓年勇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珠溪中学罗显富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双塔中学颜莉娜</w:t>
      </w:r>
    </w:p>
    <w:p w:rsidR="00E335D6" w:rsidRDefault="00E335D6" w:rsidP="00DE22AF">
      <w:pPr>
        <w:spacing w:line="480" w:lineRule="exact"/>
        <w:ind w:firstLineChars="200"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实验幼儿园付小雪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DE22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海棠幼儿园胡华国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昌州幼儿园罗燕</w:t>
      </w:r>
    </w:p>
    <w:p w:rsidR="00E335D6" w:rsidRDefault="00E335D6" w:rsidP="00DE22AF">
      <w:pPr>
        <w:spacing w:line="480" w:lineRule="exact"/>
        <w:ind w:firstLineChars="200"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南山幼儿园彭静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DE22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宝顶幼儿园唐小云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拾万幼儿园杨贵</w:t>
      </w:r>
    </w:p>
    <w:p w:rsidR="00E335D6" w:rsidRDefault="00E335D6" w:rsidP="00DE22AF">
      <w:pPr>
        <w:spacing w:line="480" w:lineRule="exact"/>
        <w:ind w:firstLineChars="200"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高升幼儿园刘萍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DE22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高新区幼儿园吴青霞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龙水二幼田宁</w:t>
      </w:r>
    </w:p>
    <w:p w:rsidR="00E335D6" w:rsidRDefault="00E335D6" w:rsidP="00DE22AF">
      <w:pPr>
        <w:spacing w:line="480" w:lineRule="exact"/>
        <w:ind w:firstLineChars="200"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金山幼儿园扶和静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DE22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宝兴幼儿园杨柳清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回龙幼儿园冉银梅</w:t>
      </w:r>
    </w:p>
    <w:p w:rsidR="00E335D6" w:rsidRDefault="00E335D6" w:rsidP="00DE22AF">
      <w:pPr>
        <w:spacing w:line="480" w:lineRule="exact"/>
        <w:ind w:firstLineChars="200"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三驱幼儿园雷文婷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DE22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特教学校童馨可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龙岗一小王杰</w:t>
      </w:r>
    </w:p>
    <w:p w:rsidR="00E335D6" w:rsidRDefault="00E335D6" w:rsidP="00DE22AF">
      <w:pPr>
        <w:spacing w:line="480" w:lineRule="exact"/>
        <w:ind w:firstLineChars="200"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实验小学陈秋华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DE22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香国小学杨望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经开小学罗欣予</w:t>
      </w:r>
    </w:p>
    <w:p w:rsidR="00E335D6" w:rsidRDefault="00E335D6" w:rsidP="00DE22AF">
      <w:pPr>
        <w:spacing w:line="480" w:lineRule="exact"/>
        <w:ind w:firstLineChars="200"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西禅小学唐玲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龙水二小钟传婷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龙水三小苏德敏</w:t>
      </w:r>
    </w:p>
    <w:p w:rsidR="00E335D6" w:rsidRDefault="00E335D6" w:rsidP="00DE22AF">
      <w:pPr>
        <w:spacing w:line="480" w:lineRule="exact"/>
        <w:ind w:firstLineChars="200"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宝兴小学肖瑶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珠溪小学杨长燕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铁山小学吴巧</w:t>
      </w:r>
    </w:p>
    <w:p w:rsidR="00E335D6" w:rsidRDefault="00E335D6" w:rsidP="00DE22AF">
      <w:pPr>
        <w:spacing w:line="480" w:lineRule="exact"/>
        <w:ind w:firstLineChars="200"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元通小学殷虹芳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DE22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玉滩小学周东海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通桥小学黄蔚</w:t>
      </w:r>
    </w:p>
    <w:p w:rsidR="00E335D6" w:rsidRPr="000F058A" w:rsidRDefault="00E335D6" w:rsidP="00E335D6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双溪小学周科秀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国梁小学汤灿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协和小学谷加政</w:t>
      </w:r>
    </w:p>
    <w:p w:rsidR="000F058A" w:rsidRDefault="00E335D6" w:rsidP="00DE22AF">
      <w:pPr>
        <w:spacing w:line="480" w:lineRule="exact"/>
        <w:ind w:firstLineChars="200"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万古小学焦俏巧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="000F058A"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新利小学彭梦</w:t>
      </w:r>
      <w:r w:rsid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大围小学徐元高</w:t>
      </w:r>
    </w:p>
    <w:p w:rsidR="000F058A" w:rsidRPr="000F058A" w:rsidRDefault="00E335D6" w:rsidP="00E335D6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灯塔小学袁小彤</w:t>
      </w:r>
      <w:r w:rsid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 w:rsidRPr="000F058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古龙小学王静</w:t>
      </w:r>
    </w:p>
    <w:p w:rsidR="00390334" w:rsidRDefault="000F058A" w:rsidP="000F058A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F058A">
        <w:rPr>
          <w:rFonts w:ascii="黑体" w:eastAsia="黑体" w:hAnsi="黑体"/>
          <w:color w:val="000000"/>
          <w:kern w:val="0"/>
          <w:sz w:val="32"/>
          <w:szCs w:val="32"/>
        </w:rPr>
        <w:t>二、教学案例</w:t>
      </w:r>
      <w:r w:rsidRPr="000F058A">
        <w:rPr>
          <w:rFonts w:ascii="黑体" w:eastAsia="黑体" w:hAnsi="黑体" w:hint="eastAsia"/>
          <w:color w:val="000000"/>
          <w:kern w:val="0"/>
          <w:sz w:val="32"/>
          <w:szCs w:val="32"/>
        </w:rPr>
        <w:t>评审成员名单</w:t>
      </w:r>
    </w:p>
    <w:p w:rsidR="00E335D6" w:rsidRDefault="00E335D6" w:rsidP="00E335D6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大足一中何莲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大足二中朱海娟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龙岗中学朱福学</w:t>
      </w:r>
    </w:p>
    <w:p w:rsidR="00E335D6" w:rsidRPr="000F058A" w:rsidRDefault="00E335D6" w:rsidP="00E335D6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中敖中学郑玉玲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双塔中学肖娅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智凤中学向小娅</w:t>
      </w:r>
    </w:p>
    <w:p w:rsidR="00E335D6" w:rsidRDefault="00E335D6" w:rsidP="000F058A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珠溪中学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周定平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城西中学陈通燕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昌州幼儿园李晓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</w:r>
    </w:p>
    <w:p w:rsidR="00E335D6" w:rsidRDefault="00E335D6" w:rsidP="00E335D6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E335D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龙岗幼儿园罗芳、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南山幼儿园徐英行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双路幼儿园何琴</w:t>
      </w:r>
    </w:p>
    <w:p w:rsidR="00E335D6" w:rsidRDefault="00E335D6" w:rsidP="00E335D6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双桥实幼杨小红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龙水幼儿园吴先桃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宝顶幼儿园田美玲</w:t>
      </w:r>
    </w:p>
    <w:p w:rsidR="00E335D6" w:rsidRDefault="00E335D6" w:rsidP="00E335D6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龙水二幼杨静怡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E335D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高新区幼儿园邹银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宝兴幼儿园冯珊珊</w:t>
      </w:r>
    </w:p>
    <w:p w:rsidR="00E335D6" w:rsidRDefault="00E335D6" w:rsidP="00E335D6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石马幼儿园易京梅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金山幼儿园薛冰娥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拾万幼儿园向梦林</w:t>
      </w:r>
    </w:p>
    <w:p w:rsidR="00E335D6" w:rsidRDefault="00E335D6" w:rsidP="00E335D6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回龙幼儿园谢凤川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高升幼儿园周国萍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中敖幼儿园程建萍</w:t>
      </w:r>
    </w:p>
    <w:p w:rsidR="00E335D6" w:rsidRDefault="00E335D6" w:rsidP="00E335D6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实验小学田雨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海棠小学兰春雪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香国小学郭先燕</w:t>
      </w:r>
    </w:p>
    <w:p w:rsidR="00E335D6" w:rsidRPr="000F058A" w:rsidRDefault="00E335D6" w:rsidP="00E335D6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西禅小学牛现兰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龙水一小周欢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龙水二小杨欣</w:t>
      </w:r>
    </w:p>
    <w:p w:rsidR="00E335D6" w:rsidRDefault="00E335D6" w:rsidP="00E335D6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龙水三小雷月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石桌小学邹书画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顺龙小学龙润</w:t>
      </w:r>
    </w:p>
    <w:p w:rsidR="000F058A" w:rsidRDefault="000F058A" w:rsidP="000F058A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米粮小学谢宗凤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麻杨小学陈倩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新利小学蒋思瑶</w:t>
      </w:r>
    </w:p>
    <w:p w:rsidR="000F058A" w:rsidRPr="000F058A" w:rsidRDefault="000F058A" w:rsidP="000F058A">
      <w:pPr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 w:rsidRPr="000F058A">
        <w:rPr>
          <w:rFonts w:ascii="黑体" w:eastAsia="黑体" w:hAnsi="黑体"/>
          <w:color w:val="000000"/>
          <w:kern w:val="0"/>
          <w:sz w:val="32"/>
          <w:szCs w:val="32"/>
        </w:rPr>
        <w:t>三、教研案例评审人员名单</w:t>
      </w:r>
    </w:p>
    <w:p w:rsidR="000F058A" w:rsidRDefault="000F058A" w:rsidP="000F058A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特教学校张秋月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西禅小学周庆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香国小学陈静</w:t>
      </w:r>
    </w:p>
    <w:p w:rsidR="000F058A" w:rsidRPr="000F058A" w:rsidRDefault="000F058A" w:rsidP="000F058A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沙桥小学刘露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石马幼儿园郭倩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金山幼儿园宋玉兰</w:t>
      </w:r>
    </w:p>
    <w:p w:rsidR="00E335D6" w:rsidRDefault="00E335D6" w:rsidP="000F058A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双路幼儿园刘露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="000F058A"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龙水二幼周巧凤</w:t>
      </w:r>
      <w:r w:rsid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南山幼儿园纪仁惠</w:t>
      </w:r>
    </w:p>
    <w:p w:rsidR="000F058A" w:rsidRDefault="000F058A" w:rsidP="000F058A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宝顶幼儿园范艺玲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宝兴幼儿园吴孟霞</w:t>
      </w:r>
      <w:r w:rsidR="00E335D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F05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高升幼儿园肖柱丹</w:t>
      </w:r>
    </w:p>
    <w:p w:rsidR="000F058A" w:rsidRDefault="000F058A" w:rsidP="000F058A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90334" w:rsidRDefault="00390334" w:rsidP="00F95816">
      <w:pPr>
        <w:spacing w:line="480" w:lineRule="exact"/>
        <w:ind w:firstLineChars="200" w:firstLine="640"/>
        <w:jc w:val="right"/>
        <w:rPr>
          <w:rFonts w:ascii="仿宋_GB2312" w:eastAsia="仿宋_GB2312" w:hAnsi="华文仿宋"/>
          <w:color w:val="000000"/>
          <w:sz w:val="32"/>
          <w:szCs w:val="32"/>
        </w:rPr>
      </w:pPr>
    </w:p>
    <w:p w:rsidR="00390334" w:rsidRDefault="00390334" w:rsidP="00390334">
      <w:pPr>
        <w:spacing w:line="480" w:lineRule="exact"/>
        <w:ind w:firstLineChars="200" w:firstLine="640"/>
        <w:jc w:val="left"/>
        <w:rPr>
          <w:rFonts w:ascii="仿宋_GB2312" w:eastAsia="仿宋_GB2312" w:hAnsi="华文仿宋"/>
          <w:color w:val="000000"/>
          <w:sz w:val="32"/>
          <w:szCs w:val="32"/>
        </w:rPr>
      </w:pPr>
    </w:p>
    <w:p w:rsidR="00390334" w:rsidRDefault="00390334" w:rsidP="00390334">
      <w:pPr>
        <w:spacing w:line="480" w:lineRule="exact"/>
        <w:ind w:firstLineChars="200" w:firstLine="640"/>
        <w:jc w:val="left"/>
        <w:rPr>
          <w:rFonts w:ascii="仿宋_GB2312" w:eastAsia="仿宋_GB2312" w:hAnsi="华文仿宋"/>
          <w:color w:val="000000"/>
          <w:sz w:val="32"/>
          <w:szCs w:val="32"/>
        </w:rPr>
      </w:pPr>
    </w:p>
    <w:p w:rsidR="00390334" w:rsidRDefault="00390334" w:rsidP="00390334">
      <w:pPr>
        <w:spacing w:line="480" w:lineRule="exact"/>
        <w:ind w:firstLineChars="200" w:firstLine="640"/>
        <w:jc w:val="left"/>
        <w:rPr>
          <w:rFonts w:ascii="仿宋_GB2312" w:eastAsia="仿宋_GB2312" w:hAnsi="华文仿宋"/>
          <w:color w:val="000000"/>
          <w:sz w:val="32"/>
          <w:szCs w:val="32"/>
        </w:rPr>
      </w:pPr>
    </w:p>
    <w:p w:rsidR="00390334" w:rsidRDefault="00390334" w:rsidP="00390334">
      <w:pPr>
        <w:spacing w:line="480" w:lineRule="exact"/>
        <w:ind w:firstLineChars="200" w:firstLine="640"/>
        <w:jc w:val="left"/>
        <w:rPr>
          <w:rFonts w:ascii="仿宋_GB2312" w:eastAsia="仿宋_GB2312" w:hAnsi="华文仿宋"/>
          <w:color w:val="000000"/>
          <w:sz w:val="32"/>
          <w:szCs w:val="32"/>
        </w:rPr>
      </w:pPr>
    </w:p>
    <w:p w:rsidR="00390334" w:rsidRDefault="00390334" w:rsidP="00390334">
      <w:pPr>
        <w:spacing w:line="480" w:lineRule="exact"/>
        <w:ind w:firstLineChars="200" w:firstLine="640"/>
        <w:jc w:val="left"/>
        <w:rPr>
          <w:rFonts w:ascii="仿宋_GB2312" w:eastAsia="仿宋_GB2312" w:hAnsi="华文仿宋"/>
          <w:color w:val="000000"/>
          <w:sz w:val="32"/>
          <w:szCs w:val="32"/>
        </w:rPr>
      </w:pPr>
    </w:p>
    <w:p w:rsidR="00390334" w:rsidRDefault="00390334" w:rsidP="00390334">
      <w:pPr>
        <w:spacing w:line="480" w:lineRule="exact"/>
        <w:ind w:firstLineChars="200" w:firstLine="640"/>
        <w:jc w:val="left"/>
        <w:rPr>
          <w:rFonts w:ascii="仿宋_GB2312" w:eastAsia="仿宋_GB2312" w:hAnsi="华文仿宋"/>
          <w:color w:val="000000"/>
          <w:sz w:val="32"/>
          <w:szCs w:val="32"/>
        </w:rPr>
      </w:pPr>
    </w:p>
    <w:p w:rsidR="00F95816" w:rsidRDefault="00F95816" w:rsidP="00390334">
      <w:pPr>
        <w:spacing w:line="480" w:lineRule="exact"/>
        <w:ind w:firstLineChars="200" w:firstLine="640"/>
        <w:jc w:val="left"/>
        <w:rPr>
          <w:rFonts w:ascii="仿宋_GB2312" w:eastAsia="仿宋_GB2312" w:hAnsi="华文仿宋"/>
          <w:color w:val="000000"/>
          <w:sz w:val="32"/>
          <w:szCs w:val="32"/>
        </w:rPr>
      </w:pPr>
    </w:p>
    <w:p w:rsidR="00DE22AF" w:rsidRDefault="00DE22AF" w:rsidP="00390334">
      <w:pPr>
        <w:spacing w:line="480" w:lineRule="exact"/>
        <w:ind w:firstLineChars="200" w:firstLine="640"/>
        <w:jc w:val="left"/>
        <w:rPr>
          <w:rFonts w:ascii="仿宋_GB2312" w:eastAsia="仿宋_GB2312" w:hAnsi="华文仿宋"/>
          <w:color w:val="000000"/>
          <w:sz w:val="32"/>
          <w:szCs w:val="32"/>
        </w:rPr>
      </w:pPr>
    </w:p>
    <w:p w:rsidR="00DE22AF" w:rsidRDefault="00DE22AF" w:rsidP="00390334">
      <w:pPr>
        <w:spacing w:line="480" w:lineRule="exact"/>
        <w:ind w:firstLineChars="200" w:firstLine="640"/>
        <w:jc w:val="left"/>
        <w:rPr>
          <w:rFonts w:ascii="仿宋_GB2312" w:eastAsia="仿宋_GB2312" w:hAnsi="华文仿宋"/>
          <w:color w:val="000000"/>
          <w:sz w:val="32"/>
          <w:szCs w:val="32"/>
        </w:rPr>
      </w:pPr>
      <w:bookmarkStart w:id="0" w:name="_GoBack"/>
      <w:bookmarkEnd w:id="0"/>
    </w:p>
    <w:p w:rsidR="00F95816" w:rsidRDefault="00F95816" w:rsidP="00390334">
      <w:pPr>
        <w:spacing w:line="480" w:lineRule="exact"/>
        <w:ind w:firstLineChars="200" w:firstLine="640"/>
        <w:jc w:val="left"/>
        <w:rPr>
          <w:rFonts w:ascii="仿宋_GB2312" w:eastAsia="仿宋_GB2312" w:hAnsi="华文仿宋"/>
          <w:color w:val="000000"/>
          <w:sz w:val="32"/>
          <w:szCs w:val="32"/>
        </w:rPr>
      </w:pPr>
    </w:p>
    <w:p w:rsidR="0017558D" w:rsidRDefault="0017558D" w:rsidP="00F95816">
      <w:pPr>
        <w:spacing w:line="480" w:lineRule="exact"/>
        <w:ind w:firstLineChars="200" w:firstLine="640"/>
        <w:jc w:val="right"/>
        <w:rPr>
          <w:rFonts w:ascii="仿宋_GB2312" w:eastAsia="仿宋_GB2312" w:hAnsi="华文仿宋"/>
          <w:color w:val="000000"/>
          <w:sz w:val="32"/>
          <w:szCs w:val="32"/>
        </w:rPr>
      </w:pPr>
    </w:p>
    <w:p w:rsidR="00F95816" w:rsidRDefault="00F95816" w:rsidP="00F95816">
      <w:pPr>
        <w:spacing w:line="0" w:lineRule="atLeast"/>
        <w:rPr>
          <w:rFonts w:ascii="仿宋_GB2312" w:eastAsia="仿宋_GB2312"/>
          <w:sz w:val="32"/>
          <w:szCs w:val="32"/>
        </w:rPr>
      </w:pPr>
    </w:p>
    <w:p w:rsidR="00F95816" w:rsidRDefault="00F95816" w:rsidP="00F95816">
      <w:pPr>
        <w:spacing w:line="0" w:lineRule="atLeast"/>
        <w:ind w:left="360" w:hangingChars="200" w:hanging="36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5372100" cy="0"/>
                <wp:effectExtent l="13335" t="12700" r="5715" b="63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2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"/>
            </w:pict>
          </mc:Fallback>
        </mc:AlternateContent>
      </w:r>
    </w:p>
    <w:p w:rsidR="00F95816" w:rsidRPr="00F95816" w:rsidRDefault="00F95816" w:rsidP="00F95816">
      <w:pPr>
        <w:spacing w:line="0" w:lineRule="atLeast"/>
        <w:ind w:left="560" w:hangingChars="200" w:hanging="560"/>
        <w:rPr>
          <w:rFonts w:ascii="仿宋_GB2312" w:eastAsia="仿宋_GB2312"/>
          <w:spacing w:val="-20"/>
          <w:sz w:val="32"/>
          <w:szCs w:val="32"/>
        </w:rPr>
      </w:pPr>
      <w:r w:rsidRPr="00F95816">
        <w:rPr>
          <w:rFonts w:ascii="仿宋_GB2312" w:eastAsia="仿宋_GB2312" w:hint="eastAsia"/>
          <w:spacing w:val="-20"/>
          <w:sz w:val="32"/>
          <w:szCs w:val="32"/>
        </w:rPr>
        <w:t>重庆市大足区教育信息技术与装备中心</w:t>
      </w:r>
      <w:r>
        <w:rPr>
          <w:rFonts w:ascii="仿宋_GB2312" w:eastAsia="仿宋_GB2312" w:hint="eastAsia"/>
          <w:spacing w:val="-20"/>
          <w:sz w:val="32"/>
          <w:szCs w:val="32"/>
        </w:rPr>
        <w:t xml:space="preserve">       </w:t>
      </w:r>
      <w:r w:rsidRPr="00F95816">
        <w:rPr>
          <w:rFonts w:ascii="仿宋_GB2312" w:eastAsia="仿宋_GB2312" w:hint="eastAsia"/>
          <w:spacing w:val="-20"/>
          <w:sz w:val="32"/>
          <w:szCs w:val="32"/>
        </w:rPr>
        <w:t>2023年</w:t>
      </w:r>
      <w:r w:rsidR="00390334">
        <w:rPr>
          <w:rFonts w:ascii="仿宋_GB2312" w:eastAsia="仿宋_GB2312" w:hint="eastAsia"/>
          <w:spacing w:val="-20"/>
          <w:sz w:val="32"/>
          <w:szCs w:val="32"/>
        </w:rPr>
        <w:t>9</w:t>
      </w:r>
      <w:r w:rsidRPr="00F95816">
        <w:rPr>
          <w:rFonts w:ascii="仿宋_GB2312" w:eastAsia="仿宋_GB2312" w:hint="eastAsia"/>
          <w:spacing w:val="-20"/>
          <w:sz w:val="32"/>
          <w:szCs w:val="32"/>
        </w:rPr>
        <w:t>月</w:t>
      </w:r>
      <w:r w:rsidR="00390334">
        <w:rPr>
          <w:rFonts w:ascii="仿宋_GB2312" w:eastAsia="仿宋_GB2312" w:hint="eastAsia"/>
          <w:spacing w:val="-20"/>
          <w:sz w:val="32"/>
          <w:szCs w:val="32"/>
        </w:rPr>
        <w:t>1</w:t>
      </w:r>
      <w:r w:rsidR="004C1411">
        <w:rPr>
          <w:rFonts w:ascii="仿宋_GB2312" w:eastAsia="仿宋_GB2312" w:hint="eastAsia"/>
          <w:spacing w:val="-20"/>
          <w:sz w:val="32"/>
          <w:szCs w:val="32"/>
        </w:rPr>
        <w:t>3</w:t>
      </w:r>
      <w:r w:rsidRPr="00F95816">
        <w:rPr>
          <w:rFonts w:ascii="仿宋_GB2312" w:eastAsia="仿宋_GB2312" w:hint="eastAsia"/>
          <w:spacing w:val="-20"/>
          <w:sz w:val="32"/>
          <w:szCs w:val="32"/>
        </w:rPr>
        <w:t>日印发</w:t>
      </w:r>
    </w:p>
    <w:p w:rsidR="00F95816" w:rsidRDefault="00F95816" w:rsidP="00F95816">
      <w:pPr>
        <w:spacing w:line="0" w:lineRule="atLeast"/>
        <w:ind w:firstLineChars="200" w:firstLine="360"/>
        <w:jc w:val="righ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69572" wp14:editId="50DFF8CD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372100" cy="0"/>
                <wp:effectExtent l="13335" t="13970" r="5715" b="50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2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mgLgIAADM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"/>
            </w:pict>
          </mc:Fallback>
        </mc:AlternateContent>
      </w:r>
      <w:r>
        <w:rPr>
          <w:rFonts w:ascii="仿宋_GB2312" w:eastAsia="仿宋_GB2312" w:hint="eastAsia"/>
          <w:sz w:val="18"/>
          <w:szCs w:val="18"/>
        </w:rPr>
        <w:t xml:space="preserve">  </w:t>
      </w:r>
    </w:p>
    <w:p w:rsidR="0082625B" w:rsidRDefault="0082625B" w:rsidP="00F95816">
      <w:pPr>
        <w:spacing w:line="0" w:lineRule="atLeast"/>
      </w:pPr>
    </w:p>
    <w:sectPr w:rsidR="0082625B" w:rsidSect="00390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0F" w:rsidRDefault="0041600F">
      <w:r>
        <w:separator/>
      </w:r>
    </w:p>
  </w:endnote>
  <w:endnote w:type="continuationSeparator" w:id="0">
    <w:p w:rsidR="0041600F" w:rsidRDefault="0041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E2" w:rsidRDefault="00EE64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E2" w:rsidRDefault="00EE64E2">
    <w:pPr>
      <w:pStyle w:val="a3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4C1411">
      <w:rPr>
        <w:noProof/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E2" w:rsidRDefault="00EE64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0F" w:rsidRDefault="0041600F">
      <w:r>
        <w:separator/>
      </w:r>
    </w:p>
  </w:footnote>
  <w:footnote w:type="continuationSeparator" w:id="0">
    <w:p w:rsidR="0041600F" w:rsidRDefault="0041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E2" w:rsidRDefault="00EE64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E2" w:rsidRDefault="00EE64E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E2" w:rsidRDefault="00EE64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CF"/>
    <w:rsid w:val="00045247"/>
    <w:rsid w:val="000F058A"/>
    <w:rsid w:val="00161ADD"/>
    <w:rsid w:val="0017558D"/>
    <w:rsid w:val="001B73A2"/>
    <w:rsid w:val="002128E0"/>
    <w:rsid w:val="00281607"/>
    <w:rsid w:val="00350E1C"/>
    <w:rsid w:val="003612CF"/>
    <w:rsid w:val="003730B9"/>
    <w:rsid w:val="00377480"/>
    <w:rsid w:val="00390334"/>
    <w:rsid w:val="003F6045"/>
    <w:rsid w:val="0041600F"/>
    <w:rsid w:val="00494BDA"/>
    <w:rsid w:val="004C1411"/>
    <w:rsid w:val="004E4D56"/>
    <w:rsid w:val="005E00D1"/>
    <w:rsid w:val="00606F17"/>
    <w:rsid w:val="00763965"/>
    <w:rsid w:val="0082625B"/>
    <w:rsid w:val="008A4A4D"/>
    <w:rsid w:val="009A1BC1"/>
    <w:rsid w:val="00A92037"/>
    <w:rsid w:val="00AF7B54"/>
    <w:rsid w:val="00BA7C26"/>
    <w:rsid w:val="00C66B30"/>
    <w:rsid w:val="00DE22AF"/>
    <w:rsid w:val="00DF61FF"/>
    <w:rsid w:val="00E335D6"/>
    <w:rsid w:val="00E8558C"/>
    <w:rsid w:val="00EE64E2"/>
    <w:rsid w:val="00F05997"/>
    <w:rsid w:val="00F14D1B"/>
    <w:rsid w:val="00F95816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9581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F9581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F95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F95816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61AD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61ADD"/>
  </w:style>
  <w:style w:type="paragraph" w:styleId="a6">
    <w:name w:val="Plain Text"/>
    <w:basedOn w:val="a"/>
    <w:link w:val="Char2"/>
    <w:qFormat/>
    <w:rsid w:val="00390334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qFormat/>
    <w:rsid w:val="00390334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9581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F9581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F95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F95816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61AD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61ADD"/>
  </w:style>
  <w:style w:type="paragraph" w:styleId="a6">
    <w:name w:val="Plain Text"/>
    <w:basedOn w:val="a"/>
    <w:link w:val="Char2"/>
    <w:qFormat/>
    <w:rsid w:val="00390334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qFormat/>
    <w:rsid w:val="0039033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11</cp:revision>
  <cp:lastPrinted>2023-09-13T06:40:00Z</cp:lastPrinted>
  <dcterms:created xsi:type="dcterms:W3CDTF">2023-09-13T06:29:00Z</dcterms:created>
  <dcterms:modified xsi:type="dcterms:W3CDTF">2023-09-13T07:29:00Z</dcterms:modified>
</cp:coreProperties>
</file>