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重庆市大足区经济和信息化委员会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关于废止《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重庆市大足区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小微企业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房租补贴办法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》文件的通知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大足经信发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ar"/>
        </w:rPr>
        <w:t>〔20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各镇街人民政府（办事处），有关单位：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经研究决定，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对于我委制定印发的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规范性文件《重庆市大足区经济和信息化委员会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重庆市大足区财政局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关于印发&lt;重庆市大足区中小微企业房租补贴办法&gt;的通知》（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  <w:t>大足经信发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ar"/>
        </w:rPr>
        <w:t>〔201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82号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）予以废止。被废止文件自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本通知公布之日起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，不再实施。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6" w:firstLineChars="1002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6" w:firstLineChars="1002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6" w:firstLineChars="1002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重庆市大足区经济和信息化委员会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6" w:firstLineChars="1002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2022年7月29日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</w:p>
    <w:p>
      <w:pP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.6pt;height:0.15pt;width:442.25pt;z-index:251661312;mso-width-relative:page;mso-height-relative:page;" filled="f" stroked="t" coordsize="21600,21600" o:gfxdata="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Q7n30gAAAAQBAAAPAAAAAAAAAAEAIAAAACIAAABkcnMvZG93&#10;bnJldi54bWxQSwECFAAUAAAACACHTuJArqM64M0BAABnAwAADgAAAAAAAAABACAAAAAh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重庆市大足区经济和信息化委员会发布     </w:t>
    </w: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重庆市大足区经济和信息化委员会行政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NTE1NjkwMzU1NGM5MDkzOWExNzFiMzE3N2MzMTMifQ=="/>
  </w:docVars>
  <w:rsids>
    <w:rsidRoot w:val="21002B22"/>
    <w:rsid w:val="057D5E03"/>
    <w:rsid w:val="21002B22"/>
    <w:rsid w:val="212631E6"/>
    <w:rsid w:val="2B9B709F"/>
    <w:rsid w:val="4DCD3178"/>
    <w:rsid w:val="4EA777E8"/>
    <w:rsid w:val="58344C30"/>
    <w:rsid w:val="6C633193"/>
    <w:rsid w:val="753C3A33"/>
    <w:rsid w:val="78A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200" w:leftChars="200"/>
    </w:pPr>
    <w:rPr>
      <w:szCs w:val="21"/>
    </w:rPr>
  </w:style>
  <w:style w:type="paragraph" w:styleId="3">
    <w:name w:val="Body Text"/>
    <w:basedOn w:val="1"/>
    <w:qFormat/>
    <w:uiPriority w:val="0"/>
    <w:rPr>
      <w:rFonts w:ascii="Calibri" w:hAnsi="Calibri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216</Characters>
  <Lines>0</Lines>
  <Paragraphs>0</Paragraphs>
  <TotalTime>19</TotalTime>
  <ScaleCrop>false</ScaleCrop>
  <LinksUpToDate>false</LinksUpToDate>
  <CharactersWithSpaces>262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2022-07-20T08:31:00Z</dcterms:created>
  <dc:creator>Administrator</dc:creator>
  <cp:lastModifiedBy>赵</cp:lastModifiedBy>
  <dcterms:modified xsi:type="dcterms:W3CDTF">2023-03-16T03:35:45Z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760881883BDD47DFBABFFD55C7DBF1D4</vt:lpwstr>
  </property>
</Properties>
</file>