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</w:rPr>
      </w:pPr>
      <w:r>
        <w:rPr>
          <w:rFonts w:hint="default" w:ascii="Times New Roman" w:hAnsi="Times New Roman" w:cs="Times New Roman"/>
        </w:rPr>
        <w:pict>
          <v:line id="_x0000_s2054" o:spid="_x0000_s2054" o:spt="20" style="position:absolute;left:0pt;margin-top:240.95pt;height:0pt;width:442.2pt;mso-position-horizontal:center;mso-position-horizontal-relative:margin;mso-position-vertical-relative:margin;z-index:251660288;mso-width-relative:page;mso-height-relative:page;" filled="f" stroked="t" coordsize="21600,21600">
            <v:path arrowok="t"/>
            <v:fill on="f" focussize="0,0"/>
            <v:stroke weight="1.75pt" color="#FF0000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3" o:spid="_x0000_s2053" o:spt="136" type="#_x0000_t136" style="position:absolute;left:0pt;margin-top:99.2pt;height:53.85pt;width:411pt;mso-position-horizontal:center;mso-position-horizontal-relative:margin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财政局文件" style="font-family:方正小标宋_GBK;font-size:36pt;font-weight:bold;v-rotate-letters:f;v-same-letter-heights:f;v-text-align:center;"/>
          </v:shape>
        </w:pict>
      </w:r>
    </w:p>
    <w:p>
      <w:pPr>
        <w:rPr>
          <w:rFonts w:eastAsia="方正黑体_GBK"/>
        </w:rPr>
      </w:pPr>
    </w:p>
    <w:p>
      <w:pPr>
        <w:rPr>
          <w:rFonts w:eastAsia="方正黑体_GBK"/>
        </w:rPr>
      </w:pPr>
    </w:p>
    <w:p/>
    <w:p/>
    <w:p>
      <w:pPr>
        <w:spacing w:line="6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大足财建〔20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</w:rPr>
        <w:t>〕</w:t>
      </w:r>
      <w:r>
        <w:rPr>
          <w:rFonts w:hint="eastAsia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</w:rPr>
        <w:t>号</w:t>
      </w:r>
    </w:p>
    <w:p>
      <w:pPr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重庆市大足区财政局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</w:t>
      </w:r>
      <w:r>
        <w:rPr>
          <w:rFonts w:hint="eastAsia" w:eastAsia="方正小标宋_GBK" w:cs="Times New Roman"/>
          <w:sz w:val="44"/>
          <w:szCs w:val="44"/>
          <w:lang w:eastAsia="zh-CN"/>
        </w:rPr>
        <w:t>于下达2024年中央大气污染防治资金预算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 xml:space="preserve">   </w:t>
      </w:r>
      <w:r>
        <w:rPr>
          <w:rFonts w:hint="eastAsia" w:eastAsia="方正小标宋_GBK" w:cs="Times New Roman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Times New Roman" w:hAnsi="Times New Roman" w:cs="Times New Roman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eastAsia" w:cs="Times New Roman"/>
          <w:szCs w:val="32"/>
          <w:lang w:eastAsia="zh-CN"/>
        </w:rPr>
        <w:t>区生态环境局</w:t>
      </w:r>
      <w:r>
        <w:rPr>
          <w:rFonts w:hint="eastAsia" w:ascii="Times New Roman" w:hAnsi="Times New Roman" w:cs="Times New Roman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textAlignment w:val="auto"/>
        <w:rPr>
          <w:rFonts w:hint="eastAsia" w:cs="Times New Roman"/>
          <w:szCs w:val="32"/>
          <w:lang w:val="en-US" w:eastAsia="zh-CN"/>
        </w:rPr>
      </w:pPr>
      <w:r>
        <w:rPr>
          <w:rFonts w:hint="eastAsia" w:ascii="Times New Roman" w:hAnsi="Times New Roman" w:cs="Times New Roman"/>
          <w:szCs w:val="32"/>
          <w:lang w:eastAsia="zh-CN"/>
        </w:rPr>
        <w:t>为支持大气污染防治工作，促进大气质量改善</w:t>
      </w:r>
      <w:r>
        <w:rPr>
          <w:rFonts w:hint="eastAsia" w:cs="Times New Roman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Cs w:val="32"/>
          <w:lang w:eastAsia="zh-CN"/>
        </w:rPr>
        <w:t>根据《财政部关于印发〈大气污染防治资金管理办法〉的通知》（财资环〔2021〕46 号）</w:t>
      </w:r>
      <w:r>
        <w:rPr>
          <w:rFonts w:hint="eastAsia" w:cs="Times New Roman"/>
          <w:szCs w:val="32"/>
          <w:lang w:eastAsia="zh-CN"/>
        </w:rPr>
        <w:t>和</w:t>
      </w:r>
      <w:r>
        <w:rPr>
          <w:rFonts w:hint="eastAsia" w:ascii="Times New Roman" w:hAnsi="Times New Roman" w:cs="Times New Roman"/>
          <w:szCs w:val="32"/>
          <w:lang w:val="en-US" w:eastAsia="zh-CN"/>
        </w:rPr>
        <w:t>市财政局《关于提前下达2024年中央大气污染防治资金预算的通知》（渝财环〔2023〕</w:t>
      </w:r>
      <w:r>
        <w:rPr>
          <w:rFonts w:hint="eastAsia" w:cs="Times New Roman"/>
          <w:szCs w:val="32"/>
          <w:lang w:val="en-US" w:eastAsia="zh-CN"/>
        </w:rPr>
        <w:t>89</w:t>
      </w:r>
      <w:r>
        <w:rPr>
          <w:rFonts w:hint="eastAsia" w:ascii="Times New Roman" w:hAnsi="Times New Roman" w:cs="Times New Roman"/>
          <w:szCs w:val="32"/>
          <w:lang w:val="en-US" w:eastAsia="zh-CN"/>
        </w:rPr>
        <w:t>号）等文件精神</w:t>
      </w:r>
      <w:r>
        <w:rPr>
          <w:rFonts w:hint="eastAsia"/>
          <w:lang w:eastAsia="zh-CN"/>
        </w:rPr>
        <w:t>，</w:t>
      </w:r>
      <w:r>
        <w:rPr>
          <w:rFonts w:hint="eastAsia" w:ascii="Times New Roman" w:hAnsi="Times New Roman" w:cs="Times New Roman"/>
          <w:szCs w:val="32"/>
          <w:lang w:val="en-US" w:eastAsia="zh-CN"/>
        </w:rPr>
        <w:t>现下达2024年</w:t>
      </w:r>
      <w:r>
        <w:rPr>
          <w:rFonts w:hint="eastAsia" w:cs="Times New Roman"/>
          <w:szCs w:val="32"/>
          <w:lang w:val="en-US" w:eastAsia="zh-CN"/>
        </w:rPr>
        <w:t>中央大气污染防治</w:t>
      </w:r>
      <w:r>
        <w:rPr>
          <w:rFonts w:hint="eastAsia" w:ascii="Times New Roman" w:hAnsi="Times New Roman" w:cs="Times New Roman"/>
          <w:szCs w:val="32"/>
          <w:lang w:val="en-US" w:eastAsia="zh-CN"/>
        </w:rPr>
        <w:t>资金预算</w:t>
      </w:r>
      <w:r>
        <w:rPr>
          <w:rFonts w:hint="eastAsia" w:cs="Times New Roman"/>
          <w:szCs w:val="32"/>
          <w:lang w:val="en-US" w:eastAsia="zh-CN"/>
        </w:rPr>
        <w:t>100万元。该项目支出列2024年政府收支分类科目“2110301大气”，经济科目“310资本性支出”相应款项。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textAlignment w:val="auto"/>
        <w:rPr>
          <w:rFonts w:hint="eastAsia" w:cs="Times New Roman"/>
          <w:szCs w:val="32"/>
          <w:lang w:val="en-US" w:eastAsia="zh-CN"/>
        </w:rPr>
      </w:pPr>
      <w:r>
        <w:rPr>
          <w:rFonts w:hint="eastAsia" w:cs="Times New Roman"/>
          <w:szCs w:val="32"/>
          <w:lang w:val="en-US" w:eastAsia="zh-CN"/>
        </w:rPr>
        <w:t>该项目应从中央大气污染防治资金项目储备库中择优进行安排，并确保迅速启动和效益发挥。请落实好“资金跟着项目走”原则，并会同我局持续做好项目储备入库工作，尽快形成有效投资，避免“资金等项目”，预算执行情况和项目实施进展应按季度报送市生态环境局，同时报送我局经建科备案。对已从中央基建投资等其他渠道获得中央财政资金支持的项目，不得纳入专项资金支持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textAlignment w:val="auto"/>
        <w:rPr>
          <w:rFonts w:hint="eastAsia" w:cs="Times New Roman"/>
          <w:szCs w:val="32"/>
          <w:lang w:val="en-US" w:eastAsia="zh-CN"/>
        </w:rPr>
      </w:pPr>
      <w:r>
        <w:rPr>
          <w:rFonts w:hint="eastAsia" w:cs="Times New Roman"/>
          <w:szCs w:val="32"/>
          <w:lang w:val="en-US" w:eastAsia="zh-CN"/>
        </w:rPr>
        <w:t>按照全面实施预算绩效管理的相关要求，请你们完善绩效目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cs="Times New Roman"/>
          <w:szCs w:val="32"/>
          <w:lang w:val="en-US" w:eastAsia="zh-CN"/>
        </w:rPr>
      </w:pPr>
      <w:r>
        <w:rPr>
          <w:rFonts w:hint="eastAsia" w:cs="Times New Roman"/>
          <w:szCs w:val="32"/>
          <w:lang w:val="en-US" w:eastAsia="zh-CN"/>
        </w:rPr>
        <w:t>标管理，科学合理填报《中央大气污染防治资金区县绩效目标申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cs="Times New Roman"/>
          <w:szCs w:val="32"/>
          <w:lang w:val="en-US" w:eastAsia="zh-CN"/>
        </w:rPr>
      </w:pPr>
      <w:r>
        <w:rPr>
          <w:rFonts w:hint="eastAsia" w:cs="Times New Roman"/>
          <w:szCs w:val="32"/>
          <w:lang w:val="en-US" w:eastAsia="zh-CN"/>
        </w:rPr>
        <w:t>报表》（附件），于2024年1月13日前报市生态环境局和市财政局。过程中请做好绩效监控和绩效评价，于2024</w:t>
      </w:r>
      <w:bookmarkStart w:id="0" w:name="_GoBack"/>
      <w:bookmarkEnd w:id="0"/>
      <w:r>
        <w:rPr>
          <w:rFonts w:hint="eastAsia" w:cs="Times New Roman"/>
          <w:szCs w:val="32"/>
          <w:lang w:val="en-US" w:eastAsia="zh-CN"/>
        </w:rPr>
        <w:t>年终后向市生态环境局和市财政局汇总报送年度资金绩效评价报告。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68" w:leftChars="200" w:right="0" w:rightChars="0" w:hanging="936" w:hangingChars="300"/>
        <w:jc w:val="both"/>
        <w:textAlignment w:val="auto"/>
        <w:rPr>
          <w:rFonts w:hint="eastAsia" w:ascii="Times New Roman" w:hAnsi="Times New Roman" w:cs="Times New Roman"/>
          <w:spacing w:val="-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68" w:leftChars="200" w:right="0" w:rightChars="0" w:hanging="936" w:hangingChars="300"/>
        <w:jc w:val="both"/>
        <w:textAlignment w:val="auto"/>
        <w:rPr>
          <w:rFonts w:hint="default" w:ascii="Times New Roman" w:hAnsi="Times New Roman" w:cs="Times New Roman"/>
          <w:spacing w:val="-2"/>
          <w:lang w:val="en-US" w:eastAsia="zh-CN"/>
        </w:rPr>
      </w:pPr>
      <w:r>
        <w:rPr>
          <w:rFonts w:hint="eastAsia" w:ascii="Times New Roman" w:hAnsi="Times New Roman" w:cs="Times New Roman"/>
          <w:spacing w:val="-2"/>
          <w:lang w:eastAsia="zh-CN"/>
        </w:rPr>
        <w:t>附件：</w:t>
      </w:r>
      <w:r>
        <w:rPr>
          <w:rFonts w:hint="eastAsia" w:cs="Times New Roman"/>
          <w:spacing w:val="-2"/>
          <w:lang w:val="en-US" w:eastAsia="zh-CN"/>
        </w:rPr>
        <w:t>中央大气污染防治资金区县绩效目标申报表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cs="Times New Roman"/>
          <w:spacing w:val="-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cs="Times New Roman"/>
          <w:spacing w:val="-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740" w:firstLineChars="15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重庆市大足区财政局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                   20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lang w:val="en-US" w:eastAsia="zh-CN"/>
        </w:rPr>
        <w:t>（此件</w:t>
      </w:r>
      <w:r>
        <w:rPr>
          <w:rFonts w:hint="eastAsia" w:cs="Times New Roman"/>
          <w:lang w:val="en-US" w:eastAsia="zh-CN"/>
        </w:rPr>
        <w:t>主动</w:t>
      </w:r>
      <w:r>
        <w:rPr>
          <w:rFonts w:hint="default" w:ascii="Times New Roman" w:hAnsi="Times New Roman" w:cs="Times New Roman"/>
          <w:lang w:val="en-US" w:eastAsia="zh-CN"/>
        </w:rPr>
        <w:t>公开）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pict>
          <v:line id="_x0000_s2058" o:spid="_x0000_s2058" o:spt="20" style="position:absolute;left:0pt;margin-left:76.5pt;margin-top:27pt;height:0pt;width:442.2pt;mso-position-horizontal-relative:page;z-index:251662336;mso-width-relative:page;mso-height-relative:page;" coordsize="21600,21600" o:gfxdata="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B2o7tgAAAAKAQAADwAAAAAAAAABACAAAAAiAAAAZHJzL2Rvd25yZXYueG1sUEsB&#10;AhQAFAAAAAgAh07iQFDn6vm8AQAATQMAAA4AAAAAAAAAAQAgAAAAJwEAAGRycy9lMm9Eb2MueG1s&#10;UEsFBgAAAAAGAAYAWQEAAFUFAAAAAA==&#10;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ind w:firstLine="276" w:firstLineChars="100"/>
        <w:rPr>
          <w:rFonts w:ascii="方正仿宋_GBK" w:hAnsi="宋体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pict>
          <v:line id="直接连接符 4" o:spid="_x0000_s2059" o:spt="20" style="position:absolute;left:0pt;margin-top:29.75pt;height:0pt;width:442.2pt;mso-position-horizontal:center;mso-position-horizontal-relative:margin;z-index:251661312;mso-width-relative:page;mso-height-relative:page;" coordsize="21600,21600" o:gfxdata="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B2o7tgAAAAKAQAADwAAAAAAAAABACAAAAAiAAAAZHJzL2Rvd25yZXYueG1sUEsB&#10;AhQAFAAAAAgAh07iQFDn6vm8AQAATQMAAA4AAAAAAAAAAQAgAAAAJwEAAGRycy9lMm9Eb2MueG1s&#10;UEsFBgAAAAAGAAYAWQEAAFU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8"/>
          <w:szCs w:val="28"/>
        </w:rPr>
        <w:t>重庆市大足区财政局办公室                 202</w:t>
      </w: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315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NkOWM4NjNlMGMzNzM2MzZkMTdiOTQ3Y2E2NTc0ZGYifQ=="/>
  </w:docVars>
  <w:rsids>
    <w:rsidRoot w:val="00DC50FC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4FF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4721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7F6"/>
    <w:rsid w:val="000749FB"/>
    <w:rsid w:val="000761F2"/>
    <w:rsid w:val="000767F3"/>
    <w:rsid w:val="00080EFD"/>
    <w:rsid w:val="00084781"/>
    <w:rsid w:val="000858A8"/>
    <w:rsid w:val="000878C1"/>
    <w:rsid w:val="00091529"/>
    <w:rsid w:val="000917C2"/>
    <w:rsid w:val="000922A9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32F2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1F54"/>
    <w:rsid w:val="000D2B51"/>
    <w:rsid w:val="000D2C2B"/>
    <w:rsid w:val="000D2F94"/>
    <w:rsid w:val="000D331F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472E"/>
    <w:rsid w:val="000E51C4"/>
    <w:rsid w:val="000E5323"/>
    <w:rsid w:val="000E534A"/>
    <w:rsid w:val="000E7297"/>
    <w:rsid w:val="000F045B"/>
    <w:rsid w:val="000F2923"/>
    <w:rsid w:val="000F34E2"/>
    <w:rsid w:val="000F51C7"/>
    <w:rsid w:val="000F54A2"/>
    <w:rsid w:val="000F5DA0"/>
    <w:rsid w:val="000F64D2"/>
    <w:rsid w:val="00101AA1"/>
    <w:rsid w:val="00102653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3F0D"/>
    <w:rsid w:val="00125E3B"/>
    <w:rsid w:val="0012609C"/>
    <w:rsid w:val="00126520"/>
    <w:rsid w:val="0013005E"/>
    <w:rsid w:val="001303B6"/>
    <w:rsid w:val="00130780"/>
    <w:rsid w:val="00130E4D"/>
    <w:rsid w:val="00131902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456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5BE7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378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623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4BDB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3AF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0B7A"/>
    <w:rsid w:val="00251358"/>
    <w:rsid w:val="00252E04"/>
    <w:rsid w:val="002532C2"/>
    <w:rsid w:val="0025354C"/>
    <w:rsid w:val="002550EA"/>
    <w:rsid w:val="00255151"/>
    <w:rsid w:val="00255A52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799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9775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4959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4E48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F1D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B1E"/>
    <w:rsid w:val="00343210"/>
    <w:rsid w:val="00343A24"/>
    <w:rsid w:val="00343C8C"/>
    <w:rsid w:val="00343ECD"/>
    <w:rsid w:val="00344BEE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617C"/>
    <w:rsid w:val="003670A0"/>
    <w:rsid w:val="0036731F"/>
    <w:rsid w:val="00371599"/>
    <w:rsid w:val="00371B13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59E8"/>
    <w:rsid w:val="00386805"/>
    <w:rsid w:val="0038773B"/>
    <w:rsid w:val="00387891"/>
    <w:rsid w:val="003903E3"/>
    <w:rsid w:val="003913F0"/>
    <w:rsid w:val="00392691"/>
    <w:rsid w:val="00392F1C"/>
    <w:rsid w:val="0039385E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874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B7AB8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6DB"/>
    <w:rsid w:val="003E5BC0"/>
    <w:rsid w:val="003F0225"/>
    <w:rsid w:val="003F2372"/>
    <w:rsid w:val="003F2B2A"/>
    <w:rsid w:val="003F31AD"/>
    <w:rsid w:val="003F476F"/>
    <w:rsid w:val="003F4E5F"/>
    <w:rsid w:val="003F59A1"/>
    <w:rsid w:val="003F5E8A"/>
    <w:rsid w:val="003F6D1D"/>
    <w:rsid w:val="004002C1"/>
    <w:rsid w:val="00400327"/>
    <w:rsid w:val="00401638"/>
    <w:rsid w:val="00401FD1"/>
    <w:rsid w:val="00403B6C"/>
    <w:rsid w:val="00404571"/>
    <w:rsid w:val="00405EEC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2F8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12C8"/>
    <w:rsid w:val="00451491"/>
    <w:rsid w:val="00452A7D"/>
    <w:rsid w:val="00454D61"/>
    <w:rsid w:val="0045639A"/>
    <w:rsid w:val="004563B2"/>
    <w:rsid w:val="00456A7A"/>
    <w:rsid w:val="00456F24"/>
    <w:rsid w:val="00456FE6"/>
    <w:rsid w:val="00457450"/>
    <w:rsid w:val="0045784F"/>
    <w:rsid w:val="004578AA"/>
    <w:rsid w:val="00462D4A"/>
    <w:rsid w:val="00462E26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636"/>
    <w:rsid w:val="00484A69"/>
    <w:rsid w:val="0048562D"/>
    <w:rsid w:val="004856BC"/>
    <w:rsid w:val="0048664A"/>
    <w:rsid w:val="00486B4A"/>
    <w:rsid w:val="00487E2E"/>
    <w:rsid w:val="00490890"/>
    <w:rsid w:val="0049102C"/>
    <w:rsid w:val="00491353"/>
    <w:rsid w:val="004918FD"/>
    <w:rsid w:val="00492F83"/>
    <w:rsid w:val="00493354"/>
    <w:rsid w:val="004955B4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653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5BD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09E2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25FC"/>
    <w:rsid w:val="005437E2"/>
    <w:rsid w:val="00544048"/>
    <w:rsid w:val="0054409A"/>
    <w:rsid w:val="00544351"/>
    <w:rsid w:val="00546BF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1583"/>
    <w:rsid w:val="0056204C"/>
    <w:rsid w:val="005633B2"/>
    <w:rsid w:val="005645AA"/>
    <w:rsid w:val="00564F93"/>
    <w:rsid w:val="00565A09"/>
    <w:rsid w:val="00566C60"/>
    <w:rsid w:val="005674EC"/>
    <w:rsid w:val="005679AD"/>
    <w:rsid w:val="00567AB2"/>
    <w:rsid w:val="00567E6D"/>
    <w:rsid w:val="005702E8"/>
    <w:rsid w:val="00571EB6"/>
    <w:rsid w:val="00572219"/>
    <w:rsid w:val="0057299E"/>
    <w:rsid w:val="005735B2"/>
    <w:rsid w:val="00574377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3DC9"/>
    <w:rsid w:val="005B4012"/>
    <w:rsid w:val="005B41AF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C85"/>
    <w:rsid w:val="005E3F3E"/>
    <w:rsid w:val="005E3FAF"/>
    <w:rsid w:val="005E4D94"/>
    <w:rsid w:val="005E67C3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49EC"/>
    <w:rsid w:val="00606347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094D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0CA9"/>
    <w:rsid w:val="00631146"/>
    <w:rsid w:val="00631FFA"/>
    <w:rsid w:val="00634B1D"/>
    <w:rsid w:val="006353D8"/>
    <w:rsid w:val="006369F5"/>
    <w:rsid w:val="00636EED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3FA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4B7C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58DA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577A"/>
    <w:rsid w:val="006D5F44"/>
    <w:rsid w:val="006D6265"/>
    <w:rsid w:val="006D7E39"/>
    <w:rsid w:val="006E0400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0752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3DCE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666B"/>
    <w:rsid w:val="007371CB"/>
    <w:rsid w:val="00737AE4"/>
    <w:rsid w:val="00740AAD"/>
    <w:rsid w:val="00742385"/>
    <w:rsid w:val="00742404"/>
    <w:rsid w:val="00745ADA"/>
    <w:rsid w:val="00746629"/>
    <w:rsid w:val="00747577"/>
    <w:rsid w:val="00750A5F"/>
    <w:rsid w:val="0075127D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5722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525B"/>
    <w:rsid w:val="007B6E70"/>
    <w:rsid w:val="007C0A63"/>
    <w:rsid w:val="007C153E"/>
    <w:rsid w:val="007C1885"/>
    <w:rsid w:val="007C1B38"/>
    <w:rsid w:val="007C1BA0"/>
    <w:rsid w:val="007C1C0A"/>
    <w:rsid w:val="007C2446"/>
    <w:rsid w:val="007C3278"/>
    <w:rsid w:val="007C3A3B"/>
    <w:rsid w:val="007C41E1"/>
    <w:rsid w:val="007C45CC"/>
    <w:rsid w:val="007C4A27"/>
    <w:rsid w:val="007C63C4"/>
    <w:rsid w:val="007C67A8"/>
    <w:rsid w:val="007C69B1"/>
    <w:rsid w:val="007C6A57"/>
    <w:rsid w:val="007C7B66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199B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45BE3"/>
    <w:rsid w:val="008517AE"/>
    <w:rsid w:val="00851896"/>
    <w:rsid w:val="0085205A"/>
    <w:rsid w:val="00852839"/>
    <w:rsid w:val="00853B36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795B"/>
    <w:rsid w:val="00870269"/>
    <w:rsid w:val="008705CB"/>
    <w:rsid w:val="008707A8"/>
    <w:rsid w:val="00870955"/>
    <w:rsid w:val="008710F2"/>
    <w:rsid w:val="0087200E"/>
    <w:rsid w:val="008730AB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3EE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0C5"/>
    <w:rsid w:val="008B07E0"/>
    <w:rsid w:val="008B0970"/>
    <w:rsid w:val="008B11F2"/>
    <w:rsid w:val="008B26A0"/>
    <w:rsid w:val="008B5BED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577"/>
    <w:rsid w:val="008E0C57"/>
    <w:rsid w:val="008E1C2F"/>
    <w:rsid w:val="008E3524"/>
    <w:rsid w:val="008E3542"/>
    <w:rsid w:val="008E3E59"/>
    <w:rsid w:val="008E403C"/>
    <w:rsid w:val="008E4445"/>
    <w:rsid w:val="008E46EB"/>
    <w:rsid w:val="008E480A"/>
    <w:rsid w:val="008E4D43"/>
    <w:rsid w:val="008E4E57"/>
    <w:rsid w:val="008E525D"/>
    <w:rsid w:val="008E53BC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533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01"/>
    <w:rsid w:val="00920BFE"/>
    <w:rsid w:val="009220AD"/>
    <w:rsid w:val="00922357"/>
    <w:rsid w:val="00923EAB"/>
    <w:rsid w:val="00924F1A"/>
    <w:rsid w:val="00924FA4"/>
    <w:rsid w:val="00925447"/>
    <w:rsid w:val="00925476"/>
    <w:rsid w:val="00925D10"/>
    <w:rsid w:val="00925FAE"/>
    <w:rsid w:val="00926C4A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469AB"/>
    <w:rsid w:val="009522B8"/>
    <w:rsid w:val="00952FF8"/>
    <w:rsid w:val="0095359D"/>
    <w:rsid w:val="009544FD"/>
    <w:rsid w:val="009551A5"/>
    <w:rsid w:val="009565C1"/>
    <w:rsid w:val="00957145"/>
    <w:rsid w:val="009579E5"/>
    <w:rsid w:val="009601C3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2FB5"/>
    <w:rsid w:val="009730AD"/>
    <w:rsid w:val="009738C6"/>
    <w:rsid w:val="00974996"/>
    <w:rsid w:val="00975EC0"/>
    <w:rsid w:val="00976372"/>
    <w:rsid w:val="009766D9"/>
    <w:rsid w:val="00976D3F"/>
    <w:rsid w:val="009778FB"/>
    <w:rsid w:val="00980A97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19BA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49C4"/>
    <w:rsid w:val="009B51B7"/>
    <w:rsid w:val="009B5ABC"/>
    <w:rsid w:val="009B78B7"/>
    <w:rsid w:val="009C1085"/>
    <w:rsid w:val="009C1ED3"/>
    <w:rsid w:val="009C22BE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5E4A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B71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47D"/>
    <w:rsid w:val="00A81B04"/>
    <w:rsid w:val="00A8250A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180A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97C9B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C47BB"/>
    <w:rsid w:val="00AD083B"/>
    <w:rsid w:val="00AD1726"/>
    <w:rsid w:val="00AD384E"/>
    <w:rsid w:val="00AD387D"/>
    <w:rsid w:val="00AD4150"/>
    <w:rsid w:val="00AD4AE4"/>
    <w:rsid w:val="00AD5CCB"/>
    <w:rsid w:val="00AD644C"/>
    <w:rsid w:val="00AD6B03"/>
    <w:rsid w:val="00AD6BFD"/>
    <w:rsid w:val="00AD75A8"/>
    <w:rsid w:val="00AD7ED1"/>
    <w:rsid w:val="00AE165D"/>
    <w:rsid w:val="00AE1AC4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490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3B3C"/>
    <w:rsid w:val="00B34162"/>
    <w:rsid w:val="00B34753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4E57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6AB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B04EE"/>
    <w:rsid w:val="00BB3526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58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159"/>
    <w:rsid w:val="00BD6FF8"/>
    <w:rsid w:val="00BE0E24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4EC9"/>
    <w:rsid w:val="00BF5967"/>
    <w:rsid w:val="00BF5E3C"/>
    <w:rsid w:val="00BF6261"/>
    <w:rsid w:val="00BF6395"/>
    <w:rsid w:val="00BF664F"/>
    <w:rsid w:val="00BF6A92"/>
    <w:rsid w:val="00BF6B85"/>
    <w:rsid w:val="00BF761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00B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194E"/>
    <w:rsid w:val="00C330F6"/>
    <w:rsid w:val="00C33CAD"/>
    <w:rsid w:val="00C3502E"/>
    <w:rsid w:val="00C36226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B71"/>
    <w:rsid w:val="00C45EAC"/>
    <w:rsid w:val="00C4605A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4688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40E"/>
    <w:rsid w:val="00CA4C94"/>
    <w:rsid w:val="00CA6D37"/>
    <w:rsid w:val="00CB271C"/>
    <w:rsid w:val="00CB2D6D"/>
    <w:rsid w:val="00CB3144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704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2AA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199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84F"/>
    <w:rsid w:val="00D266AA"/>
    <w:rsid w:val="00D266DF"/>
    <w:rsid w:val="00D26C47"/>
    <w:rsid w:val="00D2753C"/>
    <w:rsid w:val="00D304CD"/>
    <w:rsid w:val="00D31737"/>
    <w:rsid w:val="00D317CE"/>
    <w:rsid w:val="00D31C32"/>
    <w:rsid w:val="00D3260C"/>
    <w:rsid w:val="00D32E49"/>
    <w:rsid w:val="00D32EB9"/>
    <w:rsid w:val="00D333AA"/>
    <w:rsid w:val="00D35A41"/>
    <w:rsid w:val="00D35C13"/>
    <w:rsid w:val="00D36772"/>
    <w:rsid w:val="00D3709F"/>
    <w:rsid w:val="00D375EB"/>
    <w:rsid w:val="00D37FDF"/>
    <w:rsid w:val="00D40556"/>
    <w:rsid w:val="00D40B15"/>
    <w:rsid w:val="00D41D00"/>
    <w:rsid w:val="00D43111"/>
    <w:rsid w:val="00D431E9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291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86F"/>
    <w:rsid w:val="00DA3F3F"/>
    <w:rsid w:val="00DA3F74"/>
    <w:rsid w:val="00DA4432"/>
    <w:rsid w:val="00DA478B"/>
    <w:rsid w:val="00DA4A04"/>
    <w:rsid w:val="00DA5424"/>
    <w:rsid w:val="00DA7D54"/>
    <w:rsid w:val="00DA7FA7"/>
    <w:rsid w:val="00DB069E"/>
    <w:rsid w:val="00DB09F4"/>
    <w:rsid w:val="00DB1E63"/>
    <w:rsid w:val="00DB228B"/>
    <w:rsid w:val="00DB22B2"/>
    <w:rsid w:val="00DB2EB6"/>
    <w:rsid w:val="00DB347E"/>
    <w:rsid w:val="00DB3A3F"/>
    <w:rsid w:val="00DB4DEF"/>
    <w:rsid w:val="00DB58A0"/>
    <w:rsid w:val="00DB58CB"/>
    <w:rsid w:val="00DB58D9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D7D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1BF7"/>
    <w:rsid w:val="00DE2422"/>
    <w:rsid w:val="00DE43AF"/>
    <w:rsid w:val="00DE4C9C"/>
    <w:rsid w:val="00DE664A"/>
    <w:rsid w:val="00DE6FFC"/>
    <w:rsid w:val="00DF055E"/>
    <w:rsid w:val="00DF0657"/>
    <w:rsid w:val="00DF0E0A"/>
    <w:rsid w:val="00DF1864"/>
    <w:rsid w:val="00DF29FF"/>
    <w:rsid w:val="00DF4789"/>
    <w:rsid w:val="00DF4C16"/>
    <w:rsid w:val="00DF66B4"/>
    <w:rsid w:val="00DF7206"/>
    <w:rsid w:val="00DF78D4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40F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630C"/>
    <w:rsid w:val="00E3733F"/>
    <w:rsid w:val="00E375C2"/>
    <w:rsid w:val="00E37A4E"/>
    <w:rsid w:val="00E4144F"/>
    <w:rsid w:val="00E41CC3"/>
    <w:rsid w:val="00E42400"/>
    <w:rsid w:val="00E435D2"/>
    <w:rsid w:val="00E44203"/>
    <w:rsid w:val="00E44F19"/>
    <w:rsid w:val="00E4513F"/>
    <w:rsid w:val="00E45A56"/>
    <w:rsid w:val="00E46015"/>
    <w:rsid w:val="00E460EF"/>
    <w:rsid w:val="00E46AC3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5751E"/>
    <w:rsid w:val="00E60C18"/>
    <w:rsid w:val="00E60DFC"/>
    <w:rsid w:val="00E6122D"/>
    <w:rsid w:val="00E61CB4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3AC8"/>
    <w:rsid w:val="00EB4F95"/>
    <w:rsid w:val="00EB64F6"/>
    <w:rsid w:val="00EB66F6"/>
    <w:rsid w:val="00EB79E0"/>
    <w:rsid w:val="00EC0064"/>
    <w:rsid w:val="00EC00A4"/>
    <w:rsid w:val="00EC0296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262E"/>
    <w:rsid w:val="00EE31E5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4E5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562F4"/>
    <w:rsid w:val="00F60282"/>
    <w:rsid w:val="00F63E8D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3271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979C8"/>
    <w:rsid w:val="00FA043E"/>
    <w:rsid w:val="00FA0B9D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3FDF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E6FC2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  <w:rsid w:val="018E16B5"/>
    <w:rsid w:val="01F73105"/>
    <w:rsid w:val="027736F4"/>
    <w:rsid w:val="028D5F9F"/>
    <w:rsid w:val="02CA58A8"/>
    <w:rsid w:val="02D67CCA"/>
    <w:rsid w:val="02EA17CA"/>
    <w:rsid w:val="04311FC4"/>
    <w:rsid w:val="04AA7AE5"/>
    <w:rsid w:val="05754AED"/>
    <w:rsid w:val="05ED30E5"/>
    <w:rsid w:val="06014BE7"/>
    <w:rsid w:val="064F22DF"/>
    <w:rsid w:val="06A3190E"/>
    <w:rsid w:val="07CC5B35"/>
    <w:rsid w:val="07FE5ECC"/>
    <w:rsid w:val="08CC4BC5"/>
    <w:rsid w:val="08F80512"/>
    <w:rsid w:val="096F19D2"/>
    <w:rsid w:val="0ABB0CBF"/>
    <w:rsid w:val="0C061FF2"/>
    <w:rsid w:val="0C6839F7"/>
    <w:rsid w:val="0E335DCF"/>
    <w:rsid w:val="0F4801EF"/>
    <w:rsid w:val="10D14D6C"/>
    <w:rsid w:val="123F2B1A"/>
    <w:rsid w:val="142C636E"/>
    <w:rsid w:val="14D6015C"/>
    <w:rsid w:val="16DE2C2C"/>
    <w:rsid w:val="182710CB"/>
    <w:rsid w:val="19002AD9"/>
    <w:rsid w:val="19E64B90"/>
    <w:rsid w:val="1A461F1D"/>
    <w:rsid w:val="1D841891"/>
    <w:rsid w:val="2167080F"/>
    <w:rsid w:val="21FD6F1E"/>
    <w:rsid w:val="22093F32"/>
    <w:rsid w:val="22151433"/>
    <w:rsid w:val="23630839"/>
    <w:rsid w:val="26BF195C"/>
    <w:rsid w:val="26DF4DEB"/>
    <w:rsid w:val="28DA4193"/>
    <w:rsid w:val="2ADA13B2"/>
    <w:rsid w:val="2CC9163F"/>
    <w:rsid w:val="2EC17664"/>
    <w:rsid w:val="2FB63771"/>
    <w:rsid w:val="3011493E"/>
    <w:rsid w:val="305514AB"/>
    <w:rsid w:val="30C007FB"/>
    <w:rsid w:val="31C07C82"/>
    <w:rsid w:val="33AB50A9"/>
    <w:rsid w:val="33B26438"/>
    <w:rsid w:val="34AC4BE5"/>
    <w:rsid w:val="35D90CFC"/>
    <w:rsid w:val="366A01A7"/>
    <w:rsid w:val="368448FF"/>
    <w:rsid w:val="3A6A742F"/>
    <w:rsid w:val="3A971EE4"/>
    <w:rsid w:val="3CEF3B61"/>
    <w:rsid w:val="3CEF61B8"/>
    <w:rsid w:val="3CF61143"/>
    <w:rsid w:val="3D9B3CB4"/>
    <w:rsid w:val="3DBF00CF"/>
    <w:rsid w:val="3F5A4B16"/>
    <w:rsid w:val="3F8C3FE1"/>
    <w:rsid w:val="3FE21882"/>
    <w:rsid w:val="40847507"/>
    <w:rsid w:val="415F6E7F"/>
    <w:rsid w:val="42AF20C4"/>
    <w:rsid w:val="43D03E12"/>
    <w:rsid w:val="44F30435"/>
    <w:rsid w:val="46573A68"/>
    <w:rsid w:val="46D83593"/>
    <w:rsid w:val="49033566"/>
    <w:rsid w:val="4A45370A"/>
    <w:rsid w:val="4DB64321"/>
    <w:rsid w:val="4F5B577E"/>
    <w:rsid w:val="4FA676E4"/>
    <w:rsid w:val="509B00DA"/>
    <w:rsid w:val="520333C5"/>
    <w:rsid w:val="539B5223"/>
    <w:rsid w:val="543260FF"/>
    <w:rsid w:val="55E93178"/>
    <w:rsid w:val="57F77BB2"/>
    <w:rsid w:val="58DE1302"/>
    <w:rsid w:val="59B80E95"/>
    <w:rsid w:val="5ADB4C74"/>
    <w:rsid w:val="5B8465A2"/>
    <w:rsid w:val="5B8A710A"/>
    <w:rsid w:val="5ECA4032"/>
    <w:rsid w:val="61416958"/>
    <w:rsid w:val="61D04D81"/>
    <w:rsid w:val="62863279"/>
    <w:rsid w:val="63652FE1"/>
    <w:rsid w:val="63A03239"/>
    <w:rsid w:val="64800CBA"/>
    <w:rsid w:val="64C7137E"/>
    <w:rsid w:val="653866FA"/>
    <w:rsid w:val="67404E4B"/>
    <w:rsid w:val="67895C56"/>
    <w:rsid w:val="684D1CB0"/>
    <w:rsid w:val="68E54834"/>
    <w:rsid w:val="69DE3DEE"/>
    <w:rsid w:val="6A0048CB"/>
    <w:rsid w:val="6A477611"/>
    <w:rsid w:val="6B5604E6"/>
    <w:rsid w:val="6C5162EE"/>
    <w:rsid w:val="6C767E20"/>
    <w:rsid w:val="6D000DC9"/>
    <w:rsid w:val="6DB225B5"/>
    <w:rsid w:val="6DF2033E"/>
    <w:rsid w:val="6E0E1EE1"/>
    <w:rsid w:val="6EA36ACE"/>
    <w:rsid w:val="6FAF1389"/>
    <w:rsid w:val="70B90583"/>
    <w:rsid w:val="72072DAE"/>
    <w:rsid w:val="727067FE"/>
    <w:rsid w:val="72B35245"/>
    <w:rsid w:val="73F67929"/>
    <w:rsid w:val="74892581"/>
    <w:rsid w:val="74A71559"/>
    <w:rsid w:val="751B6F5D"/>
    <w:rsid w:val="76E455F4"/>
    <w:rsid w:val="776C104C"/>
    <w:rsid w:val="77BC650A"/>
    <w:rsid w:val="78265D1E"/>
    <w:rsid w:val="787A33BE"/>
    <w:rsid w:val="7A781811"/>
    <w:rsid w:val="7CBE3DDC"/>
    <w:rsid w:val="7D871368"/>
    <w:rsid w:val="7D8C2E23"/>
    <w:rsid w:val="7FC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379</Words>
  <Characters>423</Characters>
  <Lines>2</Lines>
  <Paragraphs>1</Paragraphs>
  <TotalTime>31</TotalTime>
  <ScaleCrop>false</ScaleCrop>
  <LinksUpToDate>false</LinksUpToDate>
  <CharactersWithSpaces>466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2018-08-17T11:36:00Z</dcterms:created>
  <dc:creator>微软中国</dc:creator>
  <cp:lastModifiedBy>局办公室</cp:lastModifiedBy>
  <cp:lastPrinted>2022-06-24T07:11:00Z</cp:lastPrinted>
  <dcterms:modified xsi:type="dcterms:W3CDTF">2024-01-10T06:54:11Z</dcterms:modified>
  <dc:title>（来文单位：□□□□）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6F69A8D289EC4DCFA0BC287595617DAA</vt:lpwstr>
  </property>
</Properties>
</file>