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F76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eastAsia="zh-CN"/>
        </w:rPr>
      </w:pPr>
      <w:bookmarkStart w:id="0" w:name="OLE_LINK1"/>
      <w:bookmarkStart w:id="1" w:name="OLE_LINK21"/>
      <w:r>
        <w:rPr>
          <w:rFonts w:hint="eastAsia" w:ascii="Times New Roman" w:hAnsi="Times New Roman" w:eastAsia="方正小标宋_GBK" w:cs="Times New Roman"/>
          <w:sz w:val="44"/>
          <w:szCs w:val="44"/>
          <w:lang w:eastAsia="zh-CN"/>
        </w:rPr>
        <w:t>重庆市大足区发展和改革委员会</w:t>
      </w:r>
    </w:p>
    <w:p w14:paraId="47B01F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2026年</w:t>
      </w:r>
      <w:r>
        <w:rPr>
          <w:rFonts w:hint="default" w:ascii="Times New Roman" w:hAnsi="Times New Roman" w:eastAsia="方正小标宋_GBK" w:cs="Times New Roman"/>
          <w:sz w:val="44"/>
          <w:szCs w:val="44"/>
          <w:lang w:eastAsia="zh-CN"/>
        </w:rPr>
        <w:t>面</w:t>
      </w:r>
      <w:r>
        <w:rPr>
          <w:rFonts w:hint="default" w:ascii="Times New Roman" w:hAnsi="Times New Roman" w:eastAsia="方正小标宋_GBK" w:cs="Times New Roman"/>
          <w:sz w:val="44"/>
          <w:szCs w:val="44"/>
        </w:rPr>
        <w:t>向</w:t>
      </w:r>
      <w:r>
        <w:rPr>
          <w:rFonts w:hint="default" w:ascii="Times New Roman" w:hAnsi="Times New Roman" w:eastAsia="方正小标宋_GBK" w:cs="Times New Roman"/>
          <w:sz w:val="44"/>
          <w:szCs w:val="44"/>
          <w:lang w:eastAsia="zh-CN"/>
        </w:rPr>
        <w:t>全区</w:t>
      </w:r>
      <w:r>
        <w:rPr>
          <w:rFonts w:hint="default" w:ascii="Times New Roman" w:hAnsi="Times New Roman" w:eastAsia="方正小标宋_GBK" w:cs="Times New Roman"/>
          <w:sz w:val="44"/>
          <w:szCs w:val="44"/>
        </w:rPr>
        <w:t>事业单位公开</w:t>
      </w:r>
      <w:bookmarkEnd w:id="0"/>
      <w:r>
        <w:rPr>
          <w:rFonts w:hint="eastAsia" w:ascii="Times New Roman" w:hAnsi="Times New Roman" w:eastAsia="方正小标宋_GBK" w:cs="Times New Roman"/>
          <w:sz w:val="44"/>
          <w:szCs w:val="44"/>
          <w:lang w:eastAsia="zh-CN"/>
        </w:rPr>
        <w:t>遴选</w:t>
      </w:r>
      <w:r>
        <w:rPr>
          <w:rFonts w:hint="default" w:ascii="Times New Roman" w:hAnsi="Times New Roman" w:eastAsia="方正小标宋_GBK" w:cs="Times New Roman"/>
          <w:sz w:val="44"/>
          <w:szCs w:val="44"/>
        </w:rPr>
        <w:t>工作人员</w:t>
      </w:r>
    </w:p>
    <w:p w14:paraId="647BC6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公</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告</w:t>
      </w:r>
      <w:bookmarkEnd w:id="1"/>
    </w:p>
    <w:p w14:paraId="3849C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5B9EE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优化干部人才队伍结构</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rPr>
        <w:t>《事业单位人事管理条例》</w:t>
      </w:r>
      <w:r>
        <w:rPr>
          <w:rFonts w:hint="default" w:ascii="Times New Roman" w:hAnsi="Times New Roman" w:eastAsia="方正仿宋_GBK" w:cs="Times New Roman"/>
          <w:sz w:val="32"/>
          <w:szCs w:val="32"/>
          <w:lang w:eastAsia="zh-CN"/>
        </w:rPr>
        <w:t>《重庆市大足区机关企事业单位工作人员调配管理办法》等</w:t>
      </w:r>
      <w:r>
        <w:rPr>
          <w:rFonts w:hint="default" w:ascii="Times New Roman" w:hAnsi="Times New Roman" w:eastAsia="方正仿宋_GBK" w:cs="Times New Roman"/>
          <w:sz w:val="32"/>
          <w:szCs w:val="32"/>
        </w:rPr>
        <w:t>文件规定，经</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委编委会同意，决定</w:t>
      </w:r>
      <w:r>
        <w:rPr>
          <w:rFonts w:hint="default" w:ascii="Times New Roman" w:hAnsi="Times New Roman" w:eastAsia="方正仿宋_GBK" w:cs="Times New Roman"/>
          <w:sz w:val="32"/>
          <w:szCs w:val="32"/>
          <w:lang w:val="en-US" w:eastAsia="zh-CN"/>
        </w:rPr>
        <w:t>面向区内事业单位</w:t>
      </w:r>
      <w:r>
        <w:rPr>
          <w:rFonts w:hint="default" w:ascii="Times New Roman" w:hAnsi="Times New Roman" w:eastAsia="方正仿宋_GBK" w:cs="Times New Roman"/>
          <w:sz w:val="32"/>
          <w:szCs w:val="32"/>
        </w:rPr>
        <w:t>公开</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val="en-US" w:eastAsia="zh-CN"/>
        </w:rPr>
        <w:t>在编在岗</w:t>
      </w:r>
      <w:r>
        <w:rPr>
          <w:rFonts w:hint="default" w:ascii="Times New Roman" w:hAnsi="Times New Roman" w:eastAsia="方正仿宋_GBK" w:cs="Times New Roman"/>
          <w:sz w:val="32"/>
          <w:szCs w:val="32"/>
        </w:rPr>
        <w:t>工作人员</w:t>
      </w:r>
      <w:r>
        <w:rPr>
          <w:rFonts w:hint="default" w:ascii="Times New Roman" w:hAnsi="Times New Roman" w:eastAsia="方正仿宋_GBK" w:cs="Times New Roman"/>
          <w:sz w:val="32"/>
          <w:szCs w:val="32"/>
          <w:lang w:eastAsia="zh-CN"/>
        </w:rPr>
        <w:t>。</w:t>
      </w:r>
    </w:p>
    <w:p w14:paraId="79F23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一、工作原则</w:t>
      </w:r>
    </w:p>
    <w:p w14:paraId="27B61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坚持公开、平等、竞争、择优原则，按照德才兼备的标准，采取考试与考核相结合的方式进行。</w:t>
      </w:r>
    </w:p>
    <w:p w14:paraId="41FD97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二、遴选</w:t>
      </w:r>
      <w:r>
        <w:rPr>
          <w:rFonts w:hint="default" w:ascii="Times New Roman" w:hAnsi="Times New Roman" w:eastAsia="方正黑体_GBK" w:cs="Times New Roman"/>
          <w:sz w:val="32"/>
          <w:szCs w:val="32"/>
          <w:lang w:val="en-US" w:eastAsia="zh-CN"/>
        </w:rPr>
        <w:t>职位及名额</w:t>
      </w:r>
    </w:p>
    <w:p w14:paraId="0CF356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本次面向全区</w:t>
      </w:r>
      <w:r>
        <w:rPr>
          <w:rFonts w:hint="eastAsia" w:ascii="Times New Roman" w:hAnsi="Times New Roman" w:eastAsia="方正仿宋_GBK" w:cs="Times New Roman"/>
          <w:sz w:val="32"/>
          <w:szCs w:val="32"/>
          <w:lang w:val="en-US" w:eastAsia="zh-CN"/>
        </w:rPr>
        <w:t>事业单位</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val="en-US" w:eastAsia="zh-CN"/>
        </w:rPr>
        <w:t>在编在岗</w:t>
      </w:r>
      <w:r>
        <w:rPr>
          <w:rFonts w:hint="default" w:ascii="Times New Roman" w:hAnsi="Times New Roman" w:eastAsia="方正仿宋_GBK" w:cs="Times New Roman"/>
          <w:sz w:val="32"/>
          <w:szCs w:val="32"/>
        </w:rPr>
        <w:t>工作人员</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名。具体岗位及相关资格要求见</w:t>
      </w:r>
      <w:r>
        <w:rPr>
          <w:rFonts w:hint="default" w:ascii="Times New Roman" w:hAnsi="Times New Roman" w:eastAsia="方正仿宋_GBK" w:cs="Times New Roman"/>
          <w:sz w:val="32"/>
          <w:szCs w:val="32"/>
          <w:lang w:eastAsia="zh-CN"/>
        </w:rPr>
        <w:t>《</w:t>
      </w:r>
      <w:bookmarkStart w:id="2" w:name="OLE_LINK4"/>
      <w:bookmarkStart w:id="3" w:name="OLE_LINK17"/>
      <w:r>
        <w:rPr>
          <w:rFonts w:hint="eastAsia" w:ascii="Times New Roman" w:hAnsi="Times New Roman" w:eastAsia="方正仿宋_GBK" w:cs="Times New Roman"/>
          <w:sz w:val="32"/>
          <w:szCs w:val="32"/>
          <w:lang w:eastAsia="zh-CN"/>
        </w:rPr>
        <w:t>重庆市大足区发展和改革委员会</w:t>
      </w:r>
      <w:r>
        <w:rPr>
          <w:rFonts w:hint="default"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事业单位公开</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val="en-US" w:eastAsia="zh-CN"/>
        </w:rPr>
        <w:t>工作人员</w:t>
      </w:r>
      <w:bookmarkEnd w:id="2"/>
      <w:r>
        <w:rPr>
          <w:rFonts w:hint="default" w:ascii="Times New Roman" w:hAnsi="Times New Roman" w:eastAsia="方正仿宋_GBK" w:cs="Times New Roman"/>
          <w:sz w:val="32"/>
          <w:szCs w:val="32"/>
        </w:rPr>
        <w:t>岗位情况一览表</w:t>
      </w:r>
      <w:bookmarkEnd w:id="3"/>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6EAB73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eastAsia="zh-CN"/>
        </w:rPr>
        <w:t>遴选</w:t>
      </w:r>
      <w:r>
        <w:rPr>
          <w:rFonts w:hint="default" w:ascii="Times New Roman" w:hAnsi="Times New Roman" w:eastAsia="方正黑体_GBK" w:cs="Times New Roman"/>
          <w:sz w:val="32"/>
          <w:szCs w:val="32"/>
        </w:rPr>
        <w:t>范围及条件</w:t>
      </w:r>
    </w:p>
    <w:p w14:paraId="0A4E83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w:t>
      </w:r>
      <w:r>
        <w:rPr>
          <w:rFonts w:hint="eastAsia" w:ascii="Times New Roman" w:hAnsi="Times New Roman" w:eastAsia="方正楷体_GBK" w:cs="Times New Roman"/>
          <w:sz w:val="32"/>
          <w:szCs w:val="32"/>
          <w:lang w:eastAsia="zh-CN"/>
        </w:rPr>
        <w:t>遴选</w:t>
      </w:r>
      <w:r>
        <w:rPr>
          <w:rFonts w:hint="default" w:ascii="Times New Roman" w:hAnsi="Times New Roman" w:eastAsia="方正楷体_GBK" w:cs="Times New Roman"/>
          <w:sz w:val="32"/>
          <w:szCs w:val="32"/>
        </w:rPr>
        <w:t>范围</w:t>
      </w:r>
    </w:p>
    <w:p w14:paraId="40826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4" w:name="OLE_LINK3"/>
      <w:r>
        <w:rPr>
          <w:rFonts w:hint="default"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向</w:t>
      </w:r>
      <w:bookmarkStart w:id="5" w:name="OLE_LINK2"/>
      <w:r>
        <w:rPr>
          <w:rFonts w:hint="default" w:ascii="Times New Roman" w:hAnsi="Times New Roman" w:eastAsia="方正仿宋_GBK" w:cs="Times New Roman"/>
          <w:sz w:val="32"/>
          <w:szCs w:val="32"/>
          <w:lang w:eastAsia="zh-CN"/>
        </w:rPr>
        <w:t>全区</w:t>
      </w:r>
      <w:bookmarkEnd w:id="5"/>
      <w:r>
        <w:rPr>
          <w:rFonts w:hint="default" w:ascii="Times New Roman" w:hAnsi="Times New Roman" w:eastAsia="方正仿宋_GBK" w:cs="Times New Roman"/>
          <w:sz w:val="32"/>
          <w:szCs w:val="32"/>
        </w:rPr>
        <w:t>事业单位</w:t>
      </w:r>
      <w:bookmarkEnd w:id="4"/>
      <w:bookmarkStart w:id="6" w:name="OLE_LINK5"/>
      <w:r>
        <w:rPr>
          <w:rFonts w:hint="eastAsia" w:ascii="Times New Roman" w:hAnsi="Times New Roman" w:eastAsia="方正仿宋_GBK" w:cs="Times New Roman"/>
          <w:sz w:val="32"/>
          <w:szCs w:val="32"/>
          <w:lang w:val="en-US" w:eastAsia="zh-CN"/>
        </w:rPr>
        <w:t>（除学校、医院）</w:t>
      </w:r>
      <w:bookmarkEnd w:id="6"/>
      <w:r>
        <w:rPr>
          <w:rFonts w:hint="default" w:ascii="Times New Roman" w:hAnsi="Times New Roman" w:eastAsia="方正仿宋_GBK" w:cs="Times New Roman"/>
          <w:sz w:val="32"/>
          <w:szCs w:val="32"/>
        </w:rPr>
        <w:t>符合</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资格条件的在编</w:t>
      </w:r>
      <w:r>
        <w:rPr>
          <w:rFonts w:hint="default" w:ascii="Times New Roman" w:hAnsi="Times New Roman" w:eastAsia="方正仿宋_GBK" w:cs="Times New Roman"/>
          <w:sz w:val="32"/>
          <w:szCs w:val="32"/>
          <w:lang w:val="en-US" w:eastAsia="zh-CN"/>
        </w:rPr>
        <w:t>在岗</w:t>
      </w:r>
      <w:r>
        <w:rPr>
          <w:rFonts w:hint="default" w:ascii="Times New Roman" w:hAnsi="Times New Roman" w:eastAsia="方正仿宋_GBK" w:cs="Times New Roman"/>
          <w:sz w:val="32"/>
          <w:szCs w:val="32"/>
        </w:rPr>
        <w:t>事业</w:t>
      </w:r>
      <w:r>
        <w:rPr>
          <w:rFonts w:hint="default" w:ascii="Times New Roman" w:hAnsi="Times New Roman" w:eastAsia="方正仿宋_GBK" w:cs="Times New Roman"/>
          <w:sz w:val="32"/>
          <w:szCs w:val="32"/>
          <w:lang w:val="en-US" w:eastAsia="zh-CN"/>
        </w:rPr>
        <w:t>单位工作</w:t>
      </w:r>
      <w:r>
        <w:rPr>
          <w:rFonts w:hint="default" w:ascii="Times New Roman" w:hAnsi="Times New Roman" w:eastAsia="方正仿宋_GBK" w:cs="Times New Roman"/>
          <w:sz w:val="32"/>
          <w:szCs w:val="32"/>
        </w:rPr>
        <w:t>人员。</w:t>
      </w:r>
    </w:p>
    <w:p w14:paraId="29D4FB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二</w:t>
      </w:r>
      <w:r>
        <w:rPr>
          <w:rFonts w:hint="default" w:ascii="Times New Roman" w:hAnsi="Times New Roman" w:eastAsia="方正仿宋_GBK" w:cs="Times New Roman"/>
          <w:kern w:val="2"/>
          <w:sz w:val="32"/>
          <w:szCs w:val="32"/>
          <w:lang w:val="en-US" w:eastAsia="zh-CN" w:bidi="ar-SA"/>
        </w:rPr>
        <w:t>）基本条件</w:t>
      </w:r>
    </w:p>
    <w:p w14:paraId="736B93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lang w:val="en-US" w:eastAsia="zh-CN"/>
        </w:rPr>
        <w:t>1.</w:t>
      </w:r>
      <w:r>
        <w:rPr>
          <w:rFonts w:hint="eastAsia" w:ascii="Times New Roman" w:hAnsi="Times New Roman" w:eastAsia="方正仿宋_GBK" w:cs="Times New Roman"/>
          <w:kern w:val="2"/>
          <w:sz w:val="32"/>
          <w:szCs w:val="32"/>
          <w:lang w:val="en-US" w:eastAsia="zh-CN" w:bidi="ar-SA"/>
        </w:rPr>
        <w:t>遵守宪法和法律；</w:t>
      </w:r>
    </w:p>
    <w:p w14:paraId="7CF682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2.具有良好的品行；</w:t>
      </w:r>
    </w:p>
    <w:p w14:paraId="0BB957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lang w:val="en-US" w:eastAsia="zh-CN"/>
        </w:rPr>
        <w:t>具有拟调配岗位所需的专业知识和工作能力</w:t>
      </w:r>
    </w:p>
    <w:p w14:paraId="033263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4.年龄35周岁以下；</w:t>
      </w:r>
    </w:p>
    <w:p w14:paraId="345793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5.近3年年度考核均为合格以上档次；</w:t>
      </w:r>
    </w:p>
    <w:p w14:paraId="42171A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6.身体健康，具备胜任综合管理岗位工作要求的心理和身体条件；</w:t>
      </w:r>
    </w:p>
    <w:p w14:paraId="0A15EE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lang w:val="en-US" w:eastAsia="zh-CN"/>
        </w:rPr>
        <w:t>7.符合</w:t>
      </w:r>
      <w:r>
        <w:rPr>
          <w:rFonts w:hint="eastAsia" w:ascii="Times New Roman" w:hAnsi="Times New Roman" w:eastAsia="方正仿宋_GBK" w:cs="Times New Roman"/>
          <w:kern w:val="2"/>
          <w:sz w:val="32"/>
          <w:szCs w:val="32"/>
          <w:lang w:val="en-US" w:eastAsia="zh-CN" w:bidi="ar-SA"/>
        </w:rPr>
        <w:t>报考岗位所要求的资格条件（详见附件1）。</w:t>
      </w:r>
    </w:p>
    <w:p w14:paraId="7CC2CA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sz w:val="32"/>
          <w:lang w:val="en-US" w:eastAsia="zh-CN"/>
        </w:rPr>
        <w:t>8.</w:t>
      </w:r>
      <w:r>
        <w:rPr>
          <w:rFonts w:hint="default" w:ascii="Times New Roman" w:hAnsi="Times New Roman" w:eastAsia="方正仿宋_GBK" w:cs="Times New Roman"/>
          <w:sz w:val="32"/>
          <w:lang w:val="en-US" w:eastAsia="zh-CN"/>
        </w:rPr>
        <w:t>须符合我区现行调动相关政策规定。</w:t>
      </w:r>
    </w:p>
    <w:p w14:paraId="379C4E98">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（三）以下人员不纳入本次</w:t>
      </w:r>
      <w:r>
        <w:rPr>
          <w:rFonts w:hint="eastAsia" w:ascii="Times New Roman" w:hAnsi="Times New Roman" w:eastAsia="方正楷体_GBK" w:cs="Times New Roman"/>
          <w:sz w:val="32"/>
          <w:szCs w:val="32"/>
          <w:lang w:eastAsia="zh-CN"/>
        </w:rPr>
        <w:t>遴选</w:t>
      </w:r>
      <w:r>
        <w:rPr>
          <w:rFonts w:hint="default" w:ascii="Times New Roman" w:hAnsi="Times New Roman" w:eastAsia="方正楷体_GBK" w:cs="Times New Roman"/>
          <w:sz w:val="32"/>
          <w:szCs w:val="32"/>
        </w:rPr>
        <w:t>范围</w:t>
      </w:r>
    </w:p>
    <w:p w14:paraId="223FF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犯罪受过刑事处罚的人员；被开除中国共产党党籍的人员；尚未解除党纪、政纪处分或正在接受纪律审查、监察调查的人员；因违反机关事业单位工作人员招录（聘）纪律处于禁考期的人员；最高人民法院公布的失信被执行人；国家有关部委联合签署备忘录明确的失信情形人员；按照《事业单位人事管理回避规定》第六条构成回避关系的人员，以及与</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单位领导班子成员有夫妻关系、直系血亲关系、三代以内旁系血亲关系、近姻亲关系及其他构成亲属回避关系的人员。</w:t>
      </w:r>
    </w:p>
    <w:p w14:paraId="40A54C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试用期内的事业单位人员（含新提拔领导干部的职务试用期）；</w:t>
      </w:r>
      <w:r>
        <w:rPr>
          <w:rFonts w:hint="default" w:ascii="Times New Roman" w:hAnsi="Times New Roman" w:eastAsia="方正仿宋_GBK" w:cs="Times New Roman"/>
          <w:sz w:val="32"/>
          <w:szCs w:val="32"/>
          <w:lang w:val="en-US" w:eastAsia="zh-CN"/>
        </w:rPr>
        <w:t>处于事业单位招聘公告明确的最低服务期限的事业单位工作人员</w:t>
      </w:r>
      <w:r>
        <w:rPr>
          <w:rFonts w:hint="default" w:ascii="Times New Roman" w:hAnsi="Times New Roman" w:eastAsia="方正仿宋_GBK" w:cs="Times New Roman"/>
          <w:sz w:val="32"/>
          <w:szCs w:val="32"/>
        </w:rPr>
        <w:t>；我市公费培养、定向到基层机构就业但未满国家规定或单位约定服务期限或本公告发布之日前未按规定解除培养及就业协议的公费医学生；参加我市机关事业单位招录（聘），已进入拟录（聘）用公示环节的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单位工作年限不</w:t>
      </w:r>
      <w:r>
        <w:rPr>
          <w:rFonts w:hint="default" w:ascii="Times New Roman" w:hAnsi="Times New Roman" w:eastAsia="方正仿宋_GBK" w:cs="Times New Roman"/>
          <w:sz w:val="32"/>
          <w:szCs w:val="32"/>
          <w:lang w:eastAsia="zh-CN"/>
        </w:rPr>
        <w:t>满足</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eastAsia="zh-CN"/>
        </w:rPr>
        <w:t>条件的</w:t>
      </w:r>
      <w:r>
        <w:rPr>
          <w:rFonts w:hint="default" w:ascii="Times New Roman" w:hAnsi="Times New Roman" w:eastAsia="方正仿宋_GBK" w:cs="Times New Roman"/>
          <w:sz w:val="32"/>
          <w:szCs w:val="32"/>
        </w:rPr>
        <w:t>。</w:t>
      </w:r>
    </w:p>
    <w:p w14:paraId="080FA3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（四）工作经历</w:t>
      </w:r>
    </w:p>
    <w:p w14:paraId="47BC0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本公告所要求的工作经历计算截止时间为</w:t>
      </w:r>
      <w:r>
        <w:rPr>
          <w:rFonts w:hint="default"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rPr>
        <w:t>比如：2024年4月至2025年3月的连续工作经历，视为工作经历满1年（即12个月），以此类推。</w:t>
      </w:r>
    </w:p>
    <w:p w14:paraId="00943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（四）专业审核</w:t>
      </w:r>
    </w:p>
    <w:p w14:paraId="0D191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default" w:ascii="Times New Roman" w:hAnsi="Times New Roman" w:eastAsia="方正仿宋_GBK" w:cs="Times New Roman"/>
          <w:sz w:val="32"/>
          <w:szCs w:val="32"/>
          <w:lang w:val="en-US" w:eastAsia="zh-CN"/>
        </w:rPr>
        <w:t>专业资格审查参照附件二的参考目录，以毕业证书（不含辅修专业、辅修学位或双学位相关证书）载明的专业名称为准，综合使用该目录《说明》中明确的有关规则。考生报名时应诚信、准确、规范填报毕业专业。所学学科专业不在附件参考目录中，但与岗位所要求的学科专业类同的，可由负责资格审查的单位结合考生所学课程、专业培养目的等进行资格审查。</w:t>
      </w:r>
    </w:p>
    <w:p w14:paraId="3E1CD0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（五）年龄计算</w:t>
      </w:r>
    </w:p>
    <w:p w14:paraId="54E2A9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年龄计算截止日期</w:t>
      </w:r>
      <w:r>
        <w:rPr>
          <w:rFonts w:hint="default" w:ascii="Times New Roman" w:hAnsi="Times New Roman" w:eastAsia="方正仿宋_GBK" w:cs="Times New Roman"/>
          <w:sz w:val="32"/>
          <w:szCs w:val="32"/>
          <w:highlight w:val="none"/>
        </w:rPr>
        <w:t>为202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日，如“</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5周岁以下”，指未满</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6周岁，即</w:t>
      </w:r>
      <w:r>
        <w:rPr>
          <w:rFonts w:hint="eastAsia" w:ascii="Times New Roman" w:hAnsi="Times New Roman" w:eastAsia="方正仿宋_GBK" w:cs="Times New Roman"/>
          <w:sz w:val="32"/>
          <w:szCs w:val="32"/>
          <w:highlight w:val="none"/>
          <w:lang w:val="en-US" w:eastAsia="zh-CN"/>
        </w:rPr>
        <w:t>1990</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r>
        <w:rPr>
          <w:rFonts w:hint="default" w:ascii="Times New Roman" w:hAnsi="Times New Roman" w:eastAsia="方正仿宋_GBK" w:cs="Times New Roman"/>
          <w:sz w:val="32"/>
          <w:szCs w:val="32"/>
        </w:rPr>
        <w:t>及以后出生，以此类推。</w:t>
      </w:r>
    </w:p>
    <w:p w14:paraId="5BE745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（六）特别说明</w:t>
      </w:r>
    </w:p>
    <w:p w14:paraId="779D8A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本公告所指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均包含本级（数），如</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5周岁以下，均含</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5周岁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本公告涉及的时间节点，除明确规定外，均以公告发布之日计算。</w:t>
      </w:r>
    </w:p>
    <w:p w14:paraId="52021F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三、报名及资格审查</w:t>
      </w:r>
    </w:p>
    <w:p w14:paraId="19233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采取现场报名，报考人员应仔细阅读岗位资格条件，符合条件</w:t>
      </w:r>
      <w:r>
        <w:rPr>
          <w:rFonts w:hint="eastAsia" w:ascii="Times New Roman" w:hAnsi="Times New Roman" w:eastAsia="方正仿宋_GBK" w:cs="Times New Roman"/>
          <w:sz w:val="32"/>
          <w:szCs w:val="32"/>
          <w:lang w:eastAsia="zh-CN"/>
        </w:rPr>
        <w:t>后进行</w:t>
      </w:r>
      <w:r>
        <w:rPr>
          <w:rFonts w:hint="default" w:ascii="Times New Roman" w:hAnsi="Times New Roman" w:eastAsia="方正仿宋_GBK" w:cs="Times New Roman"/>
          <w:sz w:val="32"/>
          <w:szCs w:val="32"/>
        </w:rPr>
        <w:t>报名。</w:t>
      </w:r>
    </w:p>
    <w:p w14:paraId="748E5E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报名时间：</w:t>
      </w:r>
      <w:r>
        <w:rPr>
          <w:rFonts w:hint="eastAsia"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lang w:val="en-US" w:eastAsia="zh-CN"/>
        </w:rPr>
        <w:t>—6日</w:t>
      </w:r>
      <w:r>
        <w:rPr>
          <w:rFonts w:hint="default" w:ascii="Times New Roman" w:hAnsi="Times New Roman" w:eastAsia="方正仿宋_GBK" w:cs="Times New Roman"/>
          <w:sz w:val="32"/>
          <w:szCs w:val="32"/>
          <w:highlight w:val="none"/>
        </w:rPr>
        <w:t>，9:00-12:00，14:30-17:00。</w:t>
      </w:r>
    </w:p>
    <w:p w14:paraId="6D8B18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报名地点：</w:t>
      </w:r>
      <w:r>
        <w:rPr>
          <w:rFonts w:hint="eastAsia" w:ascii="Times New Roman" w:hAnsi="Times New Roman" w:eastAsia="方正仿宋_GBK" w:cs="Times New Roman"/>
          <w:sz w:val="32"/>
          <w:szCs w:val="32"/>
          <w:lang w:val="en-US" w:eastAsia="zh-CN"/>
        </w:rPr>
        <w:t>区发展改革委办公室（棠香街道一环北路东段101号）</w:t>
      </w:r>
      <w:r>
        <w:rPr>
          <w:rFonts w:hint="default" w:ascii="Times New Roman" w:hAnsi="Times New Roman" w:eastAsia="方正仿宋_GBK" w:cs="Times New Roman"/>
          <w:sz w:val="32"/>
          <w:szCs w:val="32"/>
        </w:rPr>
        <w:t>。</w:t>
      </w:r>
    </w:p>
    <w:p w14:paraId="49C59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（三）资格审查。</w:t>
      </w:r>
      <w:r>
        <w:rPr>
          <w:rFonts w:hint="default" w:ascii="Times New Roman" w:hAnsi="Times New Roman" w:eastAsia="方正仿宋_GBK" w:cs="Times New Roman"/>
          <w:sz w:val="32"/>
          <w:szCs w:val="32"/>
        </w:rPr>
        <w:t>采取现场审核的方式进行（报名和资格审查同步进行），报名所需材料：</w:t>
      </w:r>
    </w:p>
    <w:p w14:paraId="3519FB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重庆市大足区发展和改革委员会</w:t>
      </w:r>
      <w:r>
        <w:rPr>
          <w:rFonts w:hint="eastAsia" w:ascii="Times New Roman" w:hAnsi="Times New Roman" w:eastAsia="方正仿宋_GBK" w:cs="Times New Roman"/>
          <w:sz w:val="32"/>
          <w:szCs w:val="32"/>
          <w:lang w:val="en-US" w:eastAsia="zh-CN"/>
        </w:rPr>
        <w:t>面</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事业单位公开</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val="en-US" w:eastAsia="zh-CN"/>
        </w:rPr>
        <w:t>工作人员</w:t>
      </w:r>
      <w:r>
        <w:rPr>
          <w:rFonts w:hint="default" w:ascii="Times New Roman" w:hAnsi="Times New Roman" w:eastAsia="方正仿宋_GBK" w:cs="Times New Roman"/>
          <w:sz w:val="32"/>
          <w:szCs w:val="32"/>
          <w:highlight w:val="none"/>
        </w:rPr>
        <w:t>报名表</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（附件2）1份；</w:t>
      </w:r>
    </w:p>
    <w:p w14:paraId="7C6CA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本人身份证、毕业证、学位证原件及复印件1份；</w:t>
      </w:r>
    </w:p>
    <w:p w14:paraId="0A1B8A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近期同底1寸彩色免冠照片3张；</w:t>
      </w:r>
    </w:p>
    <w:p w14:paraId="18E71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rPr>
        <w:t>工作经历佐证。提供聘用为事业单位工作人员文件、近</w:t>
      </w: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年（202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）年度考核结果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最近一次岗位聘用备案表</w:t>
      </w:r>
      <w:r>
        <w:rPr>
          <w:rFonts w:hint="eastAsia" w:ascii="Times New Roman" w:hAnsi="Times New Roman" w:eastAsia="方正仿宋_GBK" w:cs="Times New Roman"/>
          <w:sz w:val="32"/>
          <w:szCs w:val="32"/>
          <w:lang w:eastAsia="zh-CN"/>
        </w:rPr>
        <w:t>。</w:t>
      </w:r>
    </w:p>
    <w:p w14:paraId="04D36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7" w:name="OLE_LINK14"/>
      <w:r>
        <w:rPr>
          <w:rFonts w:hint="default" w:ascii="Times New Roman" w:hAnsi="Times New Roman" w:eastAsia="方正仿宋_GBK" w:cs="Times New Roman"/>
          <w:sz w:val="32"/>
          <w:szCs w:val="32"/>
        </w:rPr>
        <w:t>资格审查合格者</w:t>
      </w:r>
      <w:r>
        <w:rPr>
          <w:rFonts w:hint="default" w:ascii="Times New Roman" w:hAnsi="Times New Roman" w:eastAsia="方正仿宋_GBK" w:cs="Times New Roman"/>
          <w:sz w:val="32"/>
          <w:szCs w:val="32"/>
          <w:highlight w:val="none"/>
        </w:rPr>
        <w:t>，于</w:t>
      </w:r>
      <w:r>
        <w:rPr>
          <w:rFonts w:hint="eastAsia" w:ascii="Times New Roman" w:hAnsi="Times New Roman" w:eastAsia="方正仿宋_GBK" w:cs="Times New Roman"/>
          <w:sz w:val="32"/>
          <w:szCs w:val="32"/>
          <w:highlight w:val="none"/>
          <w:lang w:eastAsia="zh-CN"/>
        </w:rPr>
        <w:t>面</w:t>
      </w:r>
      <w:r>
        <w:rPr>
          <w:rFonts w:hint="default" w:ascii="Times New Roman" w:hAnsi="Times New Roman" w:eastAsia="方正仿宋_GBK" w:cs="Times New Roman"/>
          <w:sz w:val="32"/>
          <w:szCs w:val="32"/>
          <w:highlight w:val="none"/>
        </w:rPr>
        <w:t>试</w:t>
      </w:r>
      <w:r>
        <w:rPr>
          <w:rFonts w:hint="default" w:ascii="Times New Roman" w:hAnsi="Times New Roman" w:eastAsia="方正仿宋_GBK" w:cs="Times New Roman"/>
          <w:sz w:val="32"/>
          <w:szCs w:val="32"/>
          <w:highlight w:val="none"/>
          <w:lang w:eastAsia="zh-CN"/>
        </w:rPr>
        <w:t>前一</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highlight w:val="none"/>
        </w:rPr>
        <w:t>到</w:t>
      </w:r>
      <w:r>
        <w:rPr>
          <w:rFonts w:hint="eastAsia" w:ascii="Times New Roman" w:hAnsi="Times New Roman" w:eastAsia="方正仿宋_GBK" w:cs="Times New Roman"/>
          <w:sz w:val="32"/>
          <w:szCs w:val="32"/>
          <w:highlight w:val="none"/>
          <w:lang w:val="en-US" w:eastAsia="zh-CN"/>
        </w:rPr>
        <w:t>区发展改革办公室</w:t>
      </w:r>
      <w:r>
        <w:rPr>
          <w:rFonts w:hint="default" w:ascii="Times New Roman" w:hAnsi="Times New Roman" w:eastAsia="方正仿宋_GBK" w:cs="Times New Roman"/>
          <w:sz w:val="32"/>
          <w:szCs w:val="32"/>
        </w:rPr>
        <w:t>凭身份证统一领取《准考证》，按《准考证》上载明的时间、地点和其他相关要求，携带身份证和《准考证》前往参加考试考核。资格查审不合格的，向应聘人员说明原因。</w:t>
      </w:r>
      <w:bookmarkEnd w:id="7"/>
    </w:p>
    <w:p w14:paraId="036C44A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8" w:name="OLE_LINK16"/>
      <w:r>
        <w:rPr>
          <w:rFonts w:hint="default" w:ascii="Times New Roman" w:hAnsi="Times New Roman" w:eastAsia="方正仿宋_GBK" w:cs="Times New Roman"/>
          <w:sz w:val="32"/>
          <w:szCs w:val="32"/>
          <w:lang w:val="en-US" w:eastAsia="zh-CN"/>
        </w:rPr>
        <w:t>未达到开考比例人员的处理。</w:t>
      </w:r>
      <w:r>
        <w:rPr>
          <w:rFonts w:hint="default" w:ascii="Times New Roman" w:hAnsi="Times New Roman" w:eastAsia="方正仿宋_GBK" w:cs="Times New Roman"/>
          <w:sz w:val="32"/>
          <w:szCs w:val="32"/>
        </w:rPr>
        <w:t>本次</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主要采取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面试</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方式进行。</w:t>
      </w:r>
      <w:bookmarkStart w:id="9" w:name="OLE_LINK7"/>
      <w:r>
        <w:rPr>
          <w:rFonts w:hint="default" w:ascii="Times New Roman" w:hAnsi="Times New Roman" w:eastAsia="方正仿宋_GBK" w:cs="Times New Roman"/>
          <w:color w:val="auto"/>
          <w:sz w:val="32"/>
          <w:szCs w:val="32"/>
        </w:rPr>
        <w:t>实际报名人数与遴选</w:t>
      </w:r>
      <w:r>
        <w:rPr>
          <w:rFonts w:hint="default" w:ascii="Times New Roman" w:hAnsi="Times New Roman" w:eastAsia="方正仿宋_GBK" w:cs="Times New Roman"/>
          <w:color w:val="auto"/>
          <w:sz w:val="32"/>
          <w:szCs w:val="32"/>
          <w:lang w:val="en-US" w:eastAsia="zh-CN"/>
        </w:rPr>
        <w:t>名额</w:t>
      </w:r>
      <w:r>
        <w:rPr>
          <w:rFonts w:hint="default" w:ascii="Times New Roman" w:hAnsi="Times New Roman" w:eastAsia="方正仿宋_GBK" w:cs="Times New Roman"/>
          <w:color w:val="auto"/>
          <w:sz w:val="32"/>
          <w:szCs w:val="32"/>
        </w:rPr>
        <w:t>数比例应达到2:</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，达不到2:</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的，相应递减遴选名额</w:t>
      </w:r>
      <w:r>
        <w:rPr>
          <w:rFonts w:hint="default"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取消遴选岗位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rPr>
        <w:t>确属急需紧缺</w:t>
      </w:r>
      <w:r>
        <w:rPr>
          <w:rFonts w:hint="default" w:ascii="Times New Roman" w:hAnsi="Times New Roman" w:eastAsia="方正仿宋_GBK" w:cs="Times New Roman"/>
          <w:color w:val="auto"/>
          <w:sz w:val="32"/>
          <w:szCs w:val="32"/>
          <w:lang w:val="en-US" w:eastAsia="zh-CN"/>
        </w:rPr>
        <w:t>岗位</w:t>
      </w:r>
      <w:r>
        <w:rPr>
          <w:rFonts w:hint="default" w:ascii="Times New Roman" w:hAnsi="Times New Roman" w:eastAsia="方正仿宋_GBK" w:cs="Times New Roman"/>
          <w:color w:val="auto"/>
          <w:sz w:val="32"/>
          <w:szCs w:val="32"/>
        </w:rPr>
        <w:t>的，经</w:t>
      </w:r>
      <w:r>
        <w:rPr>
          <w:rFonts w:hint="eastAsia" w:ascii="Times New Roman" w:hAnsi="Times New Roman" w:eastAsia="方正仿宋_GBK" w:cs="Times New Roman"/>
          <w:color w:val="auto"/>
          <w:sz w:val="32"/>
          <w:szCs w:val="32"/>
          <w:lang w:val="en-US" w:eastAsia="zh-CN"/>
        </w:rPr>
        <w:t>区发展改革委</w:t>
      </w:r>
      <w:r>
        <w:rPr>
          <w:rFonts w:hint="default" w:ascii="Times New Roman" w:hAnsi="Times New Roman" w:eastAsia="方正仿宋_GBK" w:cs="Times New Roman"/>
          <w:color w:val="auto"/>
          <w:sz w:val="32"/>
          <w:szCs w:val="32"/>
        </w:rPr>
        <w:t>同意，可放宽开考比例。</w:t>
      </w:r>
    </w:p>
    <w:bookmarkEnd w:id="8"/>
    <w:bookmarkEnd w:id="9"/>
    <w:p w14:paraId="0CA68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四、</w:t>
      </w:r>
      <w:r>
        <w:rPr>
          <w:rFonts w:hint="default" w:ascii="Times New Roman" w:hAnsi="Times New Roman" w:eastAsia="方正黑体_GBK" w:cs="Times New Roman"/>
          <w:sz w:val="32"/>
          <w:szCs w:val="32"/>
          <w:lang w:val="en-US" w:eastAsia="zh-CN"/>
        </w:rPr>
        <w:t>考试考核</w:t>
      </w:r>
    </w:p>
    <w:p w14:paraId="1FDCD4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仿宋_GBK" w:cs="Times New Roman"/>
          <w:sz w:val="32"/>
          <w:szCs w:val="32"/>
          <w:highlight w:val="none"/>
          <w:lang w:val="en-US" w:eastAsia="zh-CN"/>
        </w:rPr>
        <w:t>本次公开</w:t>
      </w:r>
      <w:r>
        <w:rPr>
          <w:rFonts w:hint="eastAsia" w:ascii="Times New Roman" w:hAnsi="Times New Roman" w:eastAsia="方正仿宋_GBK" w:cs="Times New Roman"/>
          <w:sz w:val="32"/>
          <w:szCs w:val="32"/>
          <w:highlight w:val="none"/>
          <w:lang w:eastAsia="zh-CN"/>
        </w:rPr>
        <w:t>遴选</w:t>
      </w:r>
      <w:r>
        <w:rPr>
          <w:rFonts w:hint="default" w:ascii="Times New Roman" w:hAnsi="Times New Roman" w:eastAsia="方正仿宋_GBK" w:cs="Times New Roman"/>
          <w:sz w:val="32"/>
          <w:szCs w:val="32"/>
          <w:highlight w:val="none"/>
          <w:lang w:val="en-US" w:eastAsia="zh-CN"/>
        </w:rPr>
        <w:t>主要采取面试的方式进行。</w:t>
      </w:r>
    </w:p>
    <w:p w14:paraId="47FDA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面试时间及地点。</w:t>
      </w:r>
    </w:p>
    <w:p w14:paraId="664378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lang w:val="en-US" w:eastAsia="zh-CN"/>
        </w:rPr>
        <w:t>面试具体时间及地点</w:t>
      </w:r>
      <w:bookmarkStart w:id="10" w:name="OLE_LINK9"/>
      <w:r>
        <w:rPr>
          <w:rFonts w:hint="default" w:ascii="Times New Roman" w:hAnsi="Times New Roman" w:eastAsia="方正仿宋_GBK" w:cs="Times New Roman"/>
          <w:sz w:val="32"/>
          <w:szCs w:val="32"/>
          <w:lang w:val="en-US" w:eastAsia="zh-CN"/>
        </w:rPr>
        <w:t>由</w:t>
      </w:r>
      <w:bookmarkEnd w:id="10"/>
      <w:r>
        <w:rPr>
          <w:rFonts w:hint="eastAsia" w:ascii="Times New Roman" w:hAnsi="Times New Roman" w:eastAsia="方正仿宋_GBK" w:cs="Times New Roman"/>
          <w:sz w:val="32"/>
          <w:szCs w:val="32"/>
          <w:lang w:val="en-US" w:eastAsia="zh-CN"/>
        </w:rPr>
        <w:t>区发展改革委</w:t>
      </w:r>
      <w:r>
        <w:rPr>
          <w:rFonts w:hint="default" w:ascii="Times New Roman" w:hAnsi="Times New Roman" w:eastAsia="方正仿宋_GBK" w:cs="Times New Roman"/>
          <w:sz w:val="32"/>
          <w:szCs w:val="32"/>
          <w:lang w:val="en-US" w:eastAsia="zh-CN"/>
        </w:rPr>
        <w:t>另行通知，请考生保持通信畅通</w:t>
      </w:r>
      <w:r>
        <w:rPr>
          <w:rFonts w:hint="default" w:ascii="Times New Roman" w:hAnsi="Times New Roman" w:eastAsia="方正仿宋_GBK" w:cs="Times New Roman"/>
          <w:sz w:val="32"/>
          <w:szCs w:val="32"/>
          <w:highlight w:val="none"/>
          <w:lang w:val="en-US" w:eastAsia="zh-CN"/>
        </w:rPr>
        <w:t>。未按规定时间到指定地点参加面试的考生，取消面试资格。</w:t>
      </w:r>
    </w:p>
    <w:p w14:paraId="3FADBE74">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面试项目。</w:t>
      </w:r>
    </w:p>
    <w:p w14:paraId="2C51D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面试采取结构化面试方式进行</w:t>
      </w:r>
      <w:r>
        <w:rPr>
          <w:rFonts w:hint="default" w:ascii="Times New Roman" w:hAnsi="Times New Roman" w:eastAsia="方正仿宋_GBK" w:cs="Times New Roman"/>
          <w:sz w:val="32"/>
          <w:szCs w:val="32"/>
          <w:lang w:eastAsia="zh-CN"/>
        </w:rPr>
        <w:t>。</w:t>
      </w:r>
    </w:p>
    <w:p w14:paraId="52803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面试组织实施</w:t>
      </w:r>
    </w:p>
    <w:p w14:paraId="60B721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i w:val="0"/>
          <w:iCs w:val="0"/>
          <w:caps w:val="0"/>
          <w:color w:val="000000"/>
          <w:spacing w:val="0"/>
          <w:sz w:val="31"/>
          <w:szCs w:val="31"/>
          <w:shd w:val="clear" w:fill="FFFFFF"/>
          <w:lang w:val="en-US" w:eastAsia="zh-CN"/>
        </w:rPr>
      </w:pP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区发展改革委</w:t>
      </w:r>
      <w:r>
        <w:rPr>
          <w:rFonts w:hint="default" w:ascii="Times New Roman" w:hAnsi="Times New Roman" w:eastAsia="方正仿宋_GBK" w:cs="Times New Roman"/>
          <w:sz w:val="32"/>
          <w:szCs w:val="32"/>
          <w:lang w:val="en-US" w:eastAsia="zh-CN"/>
        </w:rPr>
        <w:t>按</w:t>
      </w:r>
      <w:r>
        <w:rPr>
          <w:rFonts w:hint="default" w:ascii="Times New Roman" w:hAnsi="Times New Roman" w:eastAsia="方正仿宋_GBK" w:cs="Times New Roman"/>
          <w:i w:val="0"/>
          <w:iCs w:val="0"/>
          <w:caps w:val="0"/>
          <w:color w:val="000000"/>
          <w:spacing w:val="0"/>
          <w:sz w:val="31"/>
          <w:szCs w:val="31"/>
          <w:shd w:val="clear" w:fill="FFFFFF"/>
          <w:lang w:eastAsia="zh-CN"/>
        </w:rPr>
        <w:t>《重庆市大足区</w:t>
      </w:r>
      <w:r>
        <w:rPr>
          <w:rFonts w:hint="eastAsia" w:ascii="Times New Roman" w:hAnsi="Times New Roman" w:eastAsia="方正仿宋_GBK" w:cs="Times New Roman"/>
          <w:i w:val="0"/>
          <w:iCs w:val="0"/>
          <w:caps w:val="0"/>
          <w:color w:val="000000"/>
          <w:spacing w:val="0"/>
          <w:sz w:val="31"/>
          <w:szCs w:val="31"/>
          <w:shd w:val="clear" w:fill="FFFFFF"/>
          <w:lang w:val="en-US" w:eastAsia="zh-CN"/>
        </w:rPr>
        <w:t>机关企事业单位工作人员</w:t>
      </w:r>
      <w:r>
        <w:rPr>
          <w:rFonts w:hint="default" w:ascii="Times New Roman" w:hAnsi="Times New Roman" w:eastAsia="方正仿宋_GBK" w:cs="Times New Roman"/>
          <w:i w:val="0"/>
          <w:iCs w:val="0"/>
          <w:caps w:val="0"/>
          <w:color w:val="000000"/>
          <w:spacing w:val="0"/>
          <w:sz w:val="31"/>
          <w:szCs w:val="31"/>
          <w:shd w:val="clear" w:fill="FFFFFF"/>
          <w:lang w:eastAsia="zh-CN"/>
        </w:rPr>
        <w:t>调配管理办法》（大足</w:t>
      </w:r>
      <w:r>
        <w:rPr>
          <w:rFonts w:hint="eastAsia" w:ascii="Times New Roman" w:hAnsi="Times New Roman" w:eastAsia="方正仿宋_GBK" w:cs="Times New Roman"/>
          <w:i w:val="0"/>
          <w:iCs w:val="0"/>
          <w:caps w:val="0"/>
          <w:color w:val="000000"/>
          <w:spacing w:val="0"/>
          <w:sz w:val="31"/>
          <w:szCs w:val="31"/>
          <w:shd w:val="clear" w:fill="FFFFFF"/>
          <w:lang w:val="en-US" w:eastAsia="zh-CN"/>
        </w:rPr>
        <w:t>委组</w:t>
      </w:r>
      <w:r>
        <w:rPr>
          <w:rFonts w:hint="default" w:ascii="Times New Roman" w:hAnsi="Times New Roman" w:eastAsia="方正仿宋_GBK" w:cs="Times New Roman"/>
          <w:i w:val="0"/>
          <w:iCs w:val="0"/>
          <w:caps w:val="0"/>
          <w:color w:val="000000"/>
          <w:spacing w:val="0"/>
          <w:sz w:val="31"/>
          <w:szCs w:val="31"/>
          <w:shd w:val="clear" w:fill="FFFFFF"/>
          <w:lang w:eastAsia="zh-CN"/>
        </w:rPr>
        <w:t>〔2025〕</w:t>
      </w:r>
      <w:r>
        <w:rPr>
          <w:rFonts w:hint="eastAsia" w:ascii="Times New Roman" w:hAnsi="Times New Roman" w:eastAsia="方正仿宋_GBK" w:cs="Times New Roman"/>
          <w:i w:val="0"/>
          <w:iCs w:val="0"/>
          <w:caps w:val="0"/>
          <w:color w:val="000000"/>
          <w:spacing w:val="0"/>
          <w:sz w:val="31"/>
          <w:szCs w:val="31"/>
          <w:shd w:val="clear" w:fill="FFFFFF"/>
          <w:lang w:val="en-US" w:eastAsia="zh-CN"/>
        </w:rPr>
        <w:t>143</w:t>
      </w:r>
      <w:r>
        <w:rPr>
          <w:rFonts w:hint="default" w:ascii="Times New Roman" w:hAnsi="Times New Roman" w:eastAsia="方正仿宋_GBK" w:cs="Times New Roman"/>
          <w:i w:val="0"/>
          <w:iCs w:val="0"/>
          <w:caps w:val="0"/>
          <w:color w:val="000000"/>
          <w:spacing w:val="0"/>
          <w:sz w:val="31"/>
          <w:szCs w:val="31"/>
          <w:shd w:val="clear" w:fill="FFFFFF"/>
          <w:lang w:eastAsia="zh-CN"/>
        </w:rPr>
        <w:t>号）</w:t>
      </w:r>
      <w:r>
        <w:rPr>
          <w:rFonts w:hint="default" w:ascii="Times New Roman" w:hAnsi="Times New Roman" w:eastAsia="方正仿宋_GBK" w:cs="Times New Roman"/>
          <w:i w:val="0"/>
          <w:iCs w:val="0"/>
          <w:caps w:val="0"/>
          <w:color w:val="000000"/>
          <w:spacing w:val="0"/>
          <w:sz w:val="31"/>
          <w:szCs w:val="31"/>
          <w:shd w:val="clear" w:fill="FFFFFF"/>
          <w:lang w:val="en-US" w:eastAsia="zh-CN"/>
        </w:rPr>
        <w:t>等执行。面试成绩当场公布并由考生签字确认。</w:t>
      </w:r>
    </w:p>
    <w:p w14:paraId="672C9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（三）总成绩计算方式</w:t>
      </w:r>
    </w:p>
    <w:p w14:paraId="67367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bookmarkStart w:id="11" w:name="OLE_LINK11"/>
      <w:r>
        <w:rPr>
          <w:rFonts w:hint="default" w:ascii="Times New Roman" w:hAnsi="Times New Roman" w:eastAsia="方正仿宋_GBK" w:cs="Times New Roman"/>
          <w:sz w:val="32"/>
          <w:szCs w:val="32"/>
        </w:rPr>
        <w:t>考试考核总成绩=</w:t>
      </w:r>
      <w:r>
        <w:rPr>
          <w:rFonts w:hint="default" w:ascii="Times New Roman" w:hAnsi="Times New Roman" w:eastAsia="方正仿宋_GBK" w:cs="Times New Roman"/>
          <w:sz w:val="32"/>
          <w:szCs w:val="32"/>
          <w:lang w:val="en-US" w:eastAsia="zh-CN"/>
        </w:rPr>
        <w:t>结构化</w:t>
      </w:r>
      <w:r>
        <w:rPr>
          <w:rFonts w:hint="default" w:ascii="Times New Roman" w:hAnsi="Times New Roman" w:eastAsia="方正仿宋_GBK" w:cs="Times New Roman"/>
          <w:sz w:val="32"/>
          <w:szCs w:val="32"/>
        </w:rPr>
        <w:t>面试成绩</w:t>
      </w:r>
    </w:p>
    <w:bookmarkEnd w:id="11"/>
    <w:p w14:paraId="1E1A4F3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考生的各项成绩以及进入考察人员名单将在</w:t>
      </w:r>
      <w:r>
        <w:rPr>
          <w:rFonts w:hint="eastAsia" w:ascii="Times New Roman" w:hAnsi="Times New Roman" w:eastAsia="方正仿宋_GBK" w:cs="Times New Roman"/>
          <w:sz w:val="32"/>
          <w:szCs w:val="32"/>
          <w:lang w:val="en-US" w:eastAsia="zh-CN"/>
        </w:rPr>
        <w:t>区发展改革委</w:t>
      </w:r>
      <w:r>
        <w:rPr>
          <w:rFonts w:hint="default" w:ascii="Times New Roman" w:hAnsi="Times New Roman" w:eastAsia="方正仿宋_GBK" w:cs="Times New Roman"/>
          <w:sz w:val="32"/>
          <w:szCs w:val="32"/>
        </w:rPr>
        <w:t>公示栏公示，考试结束后3个工作日内将在</w:t>
      </w:r>
      <w:r>
        <w:rPr>
          <w:rFonts w:hint="eastAsia" w:ascii="Times New Roman" w:hAnsi="Times New Roman" w:eastAsia="方正仿宋_GBK" w:cs="Times New Roman"/>
          <w:sz w:val="32"/>
          <w:szCs w:val="32"/>
          <w:highlight w:val="none"/>
          <w:lang w:val="en-US" w:eastAsia="zh-CN"/>
        </w:rPr>
        <w:t>区发展改革委</w:t>
      </w:r>
      <w:r>
        <w:rPr>
          <w:rFonts w:hint="default" w:ascii="Times New Roman" w:hAnsi="Times New Roman" w:eastAsia="方正仿宋_GBK" w:cs="Times New Roman"/>
          <w:sz w:val="32"/>
          <w:szCs w:val="32"/>
          <w:highlight w:val="none"/>
        </w:rPr>
        <w:t>网</w:t>
      </w:r>
      <w:r>
        <w:rPr>
          <w:rFonts w:hint="eastAsia" w:ascii="Times New Roman" w:hAnsi="Times New Roman" w:eastAsia="方正仿宋_GBK" w:cs="Times New Roman"/>
          <w:sz w:val="32"/>
          <w:szCs w:val="32"/>
          <w:highlight w:val="none"/>
          <w:lang w:eastAsia="zh-CN"/>
        </w:rPr>
        <w:t>站</w:t>
      </w:r>
      <w:r>
        <w:rPr>
          <w:rFonts w:hint="default" w:ascii="Times New Roman" w:hAnsi="Times New Roman" w:eastAsia="方正仿宋_GBK" w:cs="Times New Roman"/>
          <w:sz w:val="32"/>
          <w:szCs w:val="32"/>
          <w:highlight w:val="none"/>
        </w:rPr>
        <w:t>（网址：https://www.dazu.gov.cn/qzfbm/fzggw/）公示。</w:t>
      </w:r>
    </w:p>
    <w:p w14:paraId="137FCB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考察</w:t>
      </w:r>
    </w:p>
    <w:p w14:paraId="67461430">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i w:val="0"/>
          <w:iCs w:val="0"/>
          <w:caps w:val="0"/>
          <w:color w:val="000000"/>
          <w:spacing w:val="0"/>
          <w:sz w:val="31"/>
          <w:szCs w:val="31"/>
          <w:shd w:val="clear" w:color="auto" w:fill="FFFFFF"/>
          <w:lang w:val="en-US" w:eastAsia="zh-CN"/>
        </w:rPr>
        <w:t>考察</w:t>
      </w:r>
      <w:r>
        <w:rPr>
          <w:rFonts w:hint="eastAsia" w:ascii="方正仿宋_GBK" w:hAnsi="方正仿宋_GBK" w:eastAsia="方正仿宋_GBK" w:cs="方正仿宋_GBK"/>
          <w:i w:val="0"/>
          <w:iCs w:val="0"/>
          <w:caps w:val="0"/>
          <w:color w:val="000000"/>
          <w:spacing w:val="0"/>
          <w:sz w:val="31"/>
          <w:szCs w:val="31"/>
          <w:shd w:val="clear" w:color="auto" w:fill="FFFFFF"/>
        </w:rPr>
        <w:t>人选按照拟招聘岗位人数，根据考生考试考核总成绩从高到低</w:t>
      </w:r>
      <w:r>
        <w:rPr>
          <w:rFonts w:hint="default" w:ascii="Times New Roman" w:hAnsi="Times New Roman" w:eastAsia="微软雅黑" w:cs="Times New Roman"/>
          <w:i w:val="0"/>
          <w:iCs w:val="0"/>
          <w:caps w:val="0"/>
          <w:color w:val="000000"/>
          <w:spacing w:val="0"/>
          <w:sz w:val="31"/>
          <w:szCs w:val="31"/>
          <w:shd w:val="clear" w:color="auto" w:fill="FFFFFF"/>
        </w:rPr>
        <w:t>1:1</w:t>
      </w:r>
      <w:r>
        <w:rPr>
          <w:rFonts w:hint="eastAsia" w:ascii="方正仿宋_GBK" w:hAnsi="方正仿宋_GBK" w:eastAsia="方正仿宋_GBK" w:cs="方正仿宋_GBK"/>
          <w:i w:val="0"/>
          <w:iCs w:val="0"/>
          <w:caps w:val="0"/>
          <w:color w:val="000000"/>
          <w:spacing w:val="0"/>
          <w:sz w:val="31"/>
          <w:szCs w:val="31"/>
          <w:shd w:val="clear" w:color="auto" w:fill="FFFFFF"/>
        </w:rPr>
        <w:t>等额确定。</w:t>
      </w:r>
      <w:r>
        <w:rPr>
          <w:rFonts w:hint="default" w:ascii="Times New Roman" w:hAnsi="Times New Roman" w:eastAsia="方正仿宋_GBK" w:cs="Times New Roman"/>
          <w:sz w:val="32"/>
          <w:szCs w:val="32"/>
        </w:rPr>
        <w:t>考察由</w:t>
      </w:r>
      <w:r>
        <w:rPr>
          <w:rFonts w:hint="eastAsia" w:ascii="Times New Roman" w:hAnsi="Times New Roman" w:eastAsia="方正仿宋_GBK" w:cs="Times New Roman"/>
          <w:sz w:val="32"/>
          <w:szCs w:val="32"/>
          <w:lang w:val="en-US" w:eastAsia="zh-CN"/>
        </w:rPr>
        <w:t>区发展改革委</w:t>
      </w:r>
      <w:r>
        <w:rPr>
          <w:rFonts w:hint="default" w:ascii="Times New Roman" w:hAnsi="Times New Roman" w:eastAsia="方正仿宋_GBK" w:cs="Times New Roman"/>
          <w:sz w:val="32"/>
          <w:szCs w:val="32"/>
        </w:rPr>
        <w:t>按照《重庆市事业单位公开招聘工作人员考察办法》组织开展，由2名以上在编正式工作人员组成考察组，对拟聘人员政治思想表现、道德品质、遵纪守法、能力素质、工作实绩、是否需要回避等情况进行综合考察。</w:t>
      </w:r>
    </w:p>
    <w:p w14:paraId="4FF0D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察组应查阅考生的干部（人事）档案，核实事业单位新进人员备案、在编在岗、工作经历及最低服务期、是否符合回避规定等情况，审核拟聘人员提供的报名材料及其他有关材料是否属实，注重采取实地考察、延伸考察、官方网站查询等方式进行查证，并将有关材料作为考察结论的重要附件。其中，学历、学位及信用情况应通过中国高等教育学生信息网（chsi</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com</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cn）、中国学位与研究生教育信息网（cdgdc</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edu</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cn）、中国执行信息公开网（zxgk</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court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gov</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cn）、“信用中国”网站（creditchina</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gov</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cn）等进行查证。考察结束后，考察组应当作出考察情况说明和考察结论，并将有关情况按人事管理权限提交给</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单位或主管部门，作为确定拟聘人选的重要依据。</w:t>
      </w:r>
    </w:p>
    <w:p w14:paraId="332939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考察中发现提供虚假材料、隐瞒事实真相，或提供材料、信息不实影响审核结果的，或干扰、影响客观公正考察的，给予不合格结论。考察结果应及时通报考察对象。</w:t>
      </w:r>
    </w:p>
    <w:p w14:paraId="7ABAB4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对考生的资格审查贯穿于</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全过程，凡</w:t>
      </w:r>
      <w:bookmarkStart w:id="12" w:name="OLE_LINK15"/>
      <w:r>
        <w:rPr>
          <w:rFonts w:hint="default" w:ascii="Times New Roman" w:hAnsi="Times New Roman" w:eastAsia="方正仿宋_GBK" w:cs="Times New Roman"/>
          <w:sz w:val="32"/>
          <w:szCs w:val="32"/>
        </w:rPr>
        <w:t>查实考生条件不符合应聘资格条件的</w:t>
      </w:r>
      <w:bookmarkEnd w:id="12"/>
      <w:r>
        <w:rPr>
          <w:rFonts w:hint="default" w:ascii="Times New Roman" w:hAnsi="Times New Roman" w:eastAsia="方正仿宋_GBK" w:cs="Times New Roman"/>
          <w:sz w:val="32"/>
          <w:szCs w:val="32"/>
        </w:rPr>
        <w:t>，取消进入后续</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环节。考生应积极配合考察工作，对拒不配合的，可视为放弃考察资格。</w:t>
      </w:r>
    </w:p>
    <w:p w14:paraId="5C92CE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若查实考生条件不符合</w:t>
      </w:r>
      <w:r>
        <w:rPr>
          <w:rFonts w:hint="eastAsia" w:ascii="Times New Roman" w:hAnsi="Times New Roman" w:eastAsia="方正仿宋_GBK" w:cs="Times New Roman"/>
          <w:sz w:val="32"/>
          <w:szCs w:val="32"/>
          <w:highlight w:val="none"/>
          <w:lang w:eastAsia="zh-CN"/>
        </w:rPr>
        <w:t>遴选</w:t>
      </w:r>
      <w:r>
        <w:rPr>
          <w:rFonts w:hint="default" w:ascii="Times New Roman" w:hAnsi="Times New Roman" w:eastAsia="方正仿宋_GBK" w:cs="Times New Roman"/>
          <w:sz w:val="32"/>
          <w:szCs w:val="32"/>
        </w:rPr>
        <w:t>资格条件的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考察不合格或考察前自动放弃出现缺额，是否递补由</w:t>
      </w:r>
      <w:r>
        <w:rPr>
          <w:rFonts w:hint="eastAsia" w:ascii="Times New Roman" w:hAnsi="Times New Roman" w:eastAsia="方正仿宋_GBK" w:cs="Times New Roman"/>
          <w:sz w:val="32"/>
          <w:szCs w:val="32"/>
          <w:lang w:val="en-US" w:eastAsia="zh-CN"/>
        </w:rPr>
        <w:t>区发展改革委</w:t>
      </w:r>
      <w:r>
        <w:rPr>
          <w:rFonts w:hint="default" w:ascii="Times New Roman" w:hAnsi="Times New Roman" w:eastAsia="方正仿宋_GBK" w:cs="Times New Roman"/>
          <w:sz w:val="32"/>
          <w:szCs w:val="32"/>
        </w:rPr>
        <w:t>研究决定，需递补的，按照考试考核总成绩高低依次递补。</w:t>
      </w:r>
    </w:p>
    <w:p w14:paraId="6A89D7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lang w:val="en-US" w:eastAsia="zh-CN"/>
        </w:rPr>
        <w:t>公示</w:t>
      </w:r>
    </w:p>
    <w:p w14:paraId="50C609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拟遴选聘用人员名单将</w:t>
      </w:r>
      <w:r>
        <w:rPr>
          <w:rFonts w:hint="default" w:ascii="Times New Roman" w:hAnsi="Times New Roman" w:eastAsia="方正仿宋_GBK" w:cs="Times New Roman"/>
          <w:sz w:val="32"/>
          <w:szCs w:val="32"/>
          <w:highlight w:val="none"/>
        </w:rPr>
        <w:t>在</w:t>
      </w:r>
      <w:r>
        <w:rPr>
          <w:rFonts w:hint="eastAsia" w:ascii="Times New Roman" w:hAnsi="Times New Roman" w:eastAsia="方正仿宋_GBK" w:cs="Times New Roman"/>
          <w:sz w:val="32"/>
          <w:szCs w:val="32"/>
          <w:highlight w:val="none"/>
          <w:lang w:val="en-US" w:eastAsia="zh-CN"/>
        </w:rPr>
        <w:t>区发展改革委</w:t>
      </w:r>
      <w:r>
        <w:rPr>
          <w:rFonts w:hint="default" w:ascii="Times New Roman" w:hAnsi="Times New Roman" w:eastAsia="方正仿宋_GBK" w:cs="Times New Roman"/>
          <w:sz w:val="32"/>
          <w:szCs w:val="32"/>
          <w:highlight w:val="none"/>
        </w:rPr>
        <w:t>网</w:t>
      </w:r>
      <w:r>
        <w:rPr>
          <w:rFonts w:hint="eastAsia" w:ascii="Times New Roman" w:hAnsi="Times New Roman" w:eastAsia="方正仿宋_GBK" w:cs="Times New Roman"/>
          <w:sz w:val="32"/>
          <w:szCs w:val="32"/>
          <w:highlight w:val="none"/>
          <w:lang w:eastAsia="zh-CN"/>
        </w:rPr>
        <w:t>站</w:t>
      </w:r>
      <w:r>
        <w:rPr>
          <w:rFonts w:hint="default" w:ascii="Times New Roman" w:hAnsi="Times New Roman" w:eastAsia="方正仿宋_GBK" w:cs="Times New Roman"/>
          <w:sz w:val="32"/>
          <w:szCs w:val="32"/>
          <w:highlight w:val="none"/>
        </w:rPr>
        <w:t>（网址：https://www.dazu.gov.cn/qzfbm/fzggw/）</w:t>
      </w:r>
      <w:r>
        <w:rPr>
          <w:rFonts w:hint="default" w:ascii="Times New Roman" w:hAnsi="Times New Roman" w:eastAsia="方正仿宋_GBK" w:cs="Times New Roman"/>
          <w:sz w:val="32"/>
          <w:szCs w:val="32"/>
        </w:rPr>
        <w:t>公示5个工作日。对公示有异议者可举报，</w:t>
      </w:r>
      <w:r>
        <w:rPr>
          <w:rFonts w:hint="default"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lang w:val="en-US" w:eastAsia="zh-CN"/>
        </w:rPr>
        <w:t>发展改革委</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将对举报内容进行查证，一经查实不符合</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条件者，取消</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资格</w:t>
      </w:r>
      <w:r>
        <w:rPr>
          <w:rFonts w:hint="default" w:ascii="Times New Roman" w:hAnsi="Times New Roman" w:eastAsia="方正仿宋_GBK" w:cs="Times New Roman"/>
          <w:sz w:val="32"/>
          <w:szCs w:val="32"/>
          <w:highlight w:val="none"/>
        </w:rPr>
        <w:t>（举报电话：</w:t>
      </w:r>
      <w:r>
        <w:rPr>
          <w:rFonts w:hint="eastAsia" w:ascii="Times New Roman" w:hAnsi="Times New Roman" w:eastAsia="方正仿宋_GBK" w:cs="Times New Roman"/>
          <w:sz w:val="32"/>
          <w:szCs w:val="32"/>
          <w:highlight w:val="none"/>
          <w:lang w:val="en-US" w:eastAsia="zh-CN"/>
        </w:rPr>
        <w:t>023-43722084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w:t>
      </w:r>
    </w:p>
    <w:p w14:paraId="1FE1C9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lang w:val="en-US" w:eastAsia="zh-CN"/>
        </w:rPr>
        <w:t>岗位确定</w:t>
      </w:r>
    </w:p>
    <w:p w14:paraId="6FB688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对考察合格，公示期满，无异议的拟</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人员，由</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人力社保局</w:t>
      </w:r>
      <w:r>
        <w:rPr>
          <w:rFonts w:hint="default" w:ascii="Times New Roman" w:hAnsi="Times New Roman" w:eastAsia="方正仿宋_GBK" w:cs="Times New Roman"/>
          <w:b w:val="0"/>
          <w:bCs/>
          <w:snapToGrid/>
          <w:color w:val="000000"/>
          <w:kern w:val="2"/>
          <w:sz w:val="32"/>
          <w:szCs w:val="32"/>
          <w:highlight w:val="none"/>
          <w:lang w:val="en-US" w:eastAsia="zh-CN" w:bidi="ar"/>
        </w:rPr>
        <w:t>提</w:t>
      </w:r>
      <w:r>
        <w:rPr>
          <w:rFonts w:hint="default" w:ascii="Times New Roman" w:hAnsi="Times New Roman" w:eastAsia="方正仿宋_GBK" w:cs="Times New Roman"/>
          <w:b w:val="0"/>
          <w:bCs/>
          <w:snapToGrid/>
          <w:color w:val="000000"/>
          <w:spacing w:val="0"/>
          <w:kern w:val="2"/>
          <w:sz w:val="32"/>
          <w:szCs w:val="32"/>
          <w:highlight w:val="none"/>
          <w:lang w:val="en-US" w:eastAsia="zh-CN" w:bidi="ar"/>
        </w:rPr>
        <w:t>请区人事调配专题会议审核后</w:t>
      </w:r>
      <w:r>
        <w:rPr>
          <w:rFonts w:hint="default" w:ascii="Times New Roman" w:hAnsi="Times New Roman" w:eastAsia="方正仿宋_GBK" w:cs="Times New Roman"/>
          <w:sz w:val="32"/>
          <w:szCs w:val="32"/>
        </w:rPr>
        <w:t>办理调动手续。</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的事业单位工作人员，办理正式调动手续后，依据报考岗位和条件</w:t>
      </w:r>
      <w:r>
        <w:rPr>
          <w:rFonts w:hint="default" w:ascii="Times New Roman" w:hAnsi="Times New Roman" w:eastAsia="方正仿宋_GBK" w:cs="Times New Roman"/>
          <w:sz w:val="32"/>
          <w:szCs w:val="32"/>
          <w:lang w:val="en-US" w:eastAsia="zh-CN"/>
        </w:rPr>
        <w:t>重新</w:t>
      </w:r>
      <w:r>
        <w:rPr>
          <w:rFonts w:hint="default" w:ascii="Times New Roman" w:hAnsi="Times New Roman" w:eastAsia="方正仿宋_GBK" w:cs="Times New Roman"/>
          <w:sz w:val="32"/>
          <w:szCs w:val="32"/>
        </w:rPr>
        <w:t>确定聘任岗位。</w:t>
      </w:r>
    </w:p>
    <w:p w14:paraId="3616E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rPr>
        <w:t>、纪律要求</w:t>
      </w:r>
    </w:p>
    <w:p w14:paraId="14FDD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本次公开</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工作严格按照有关政策规定执行，自觉接受社会各界和广大人民群众的监督。严禁徇私舞弊，若有违反规定或弄虚作假等违规违纪行为的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取消其</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rPr>
        <w:t>资格，并将有关情况进行通报，</w:t>
      </w:r>
      <w:r>
        <w:rPr>
          <w:rFonts w:hint="eastAsia" w:ascii="Times New Roman" w:hAnsi="Times New Roman" w:eastAsia="方正仿宋_GBK" w:cs="Times New Roman"/>
          <w:sz w:val="32"/>
          <w:szCs w:val="32"/>
          <w:lang w:eastAsia="zh-CN"/>
        </w:rPr>
        <w:t>给予相应党纪、政纪处分</w:t>
      </w:r>
      <w:r>
        <w:rPr>
          <w:rFonts w:hint="default" w:ascii="Times New Roman" w:hAnsi="Times New Roman" w:eastAsia="方正仿宋_GBK" w:cs="Times New Roman"/>
          <w:sz w:val="32"/>
          <w:szCs w:val="32"/>
        </w:rPr>
        <w:t>。</w:t>
      </w:r>
    </w:p>
    <w:p w14:paraId="6C036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本公告由</w:t>
      </w:r>
      <w:r>
        <w:rPr>
          <w:rFonts w:hint="eastAsia" w:ascii="Times New Roman" w:hAnsi="Times New Roman" w:eastAsia="方正仿宋_GBK" w:cs="Times New Roman"/>
          <w:sz w:val="32"/>
          <w:szCs w:val="32"/>
          <w:lang w:val="en-US" w:eastAsia="zh-CN"/>
        </w:rPr>
        <w:t>区发展改革委</w:t>
      </w:r>
      <w:r>
        <w:rPr>
          <w:rFonts w:hint="default" w:ascii="Times New Roman" w:hAnsi="Times New Roman" w:eastAsia="方正仿宋_GBK" w:cs="Times New Roman"/>
          <w:sz w:val="32"/>
          <w:szCs w:val="32"/>
        </w:rPr>
        <w:t>负责解释。</w:t>
      </w:r>
    </w:p>
    <w:p w14:paraId="41EDC5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联系人：韩仁兰</w:t>
      </w:r>
    </w:p>
    <w:p w14:paraId="59B887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联系电话：</w:t>
      </w:r>
      <w:r>
        <w:rPr>
          <w:rFonts w:hint="eastAsia" w:ascii="Times New Roman" w:hAnsi="Times New Roman" w:eastAsia="方正仿宋_GBK" w:cs="Times New Roman"/>
          <w:sz w:val="32"/>
          <w:szCs w:val="32"/>
          <w:lang w:val="en-US" w:eastAsia="zh-CN"/>
        </w:rPr>
        <w:t>13983696716</w:t>
      </w:r>
    </w:p>
    <w:p w14:paraId="42765C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7ADFA1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14:paraId="106850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bookmarkStart w:id="13" w:name="OLE_LINK18"/>
      <w:r>
        <w:rPr>
          <w:rFonts w:hint="eastAsia" w:ascii="Times New Roman" w:hAnsi="Times New Roman" w:eastAsia="方正仿宋_GBK" w:cs="Times New Roman"/>
          <w:sz w:val="32"/>
          <w:szCs w:val="32"/>
          <w:lang w:eastAsia="zh-CN"/>
        </w:rPr>
        <w:t>重庆市大足区发展和改革委员会</w:t>
      </w:r>
      <w:r>
        <w:rPr>
          <w:rFonts w:hint="default" w:ascii="Times New Roman" w:hAnsi="Times New Roman" w:eastAsia="方正仿宋_GBK" w:cs="Times New Roman"/>
          <w:sz w:val="32"/>
          <w:szCs w:val="32"/>
          <w:lang w:eastAsia="zh-CN"/>
        </w:rPr>
        <w:t>面</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全区</w:t>
      </w:r>
      <w:r>
        <w:rPr>
          <w:rFonts w:hint="default" w:ascii="Times New Roman" w:hAnsi="Times New Roman" w:eastAsia="方正仿宋_GBK" w:cs="Times New Roman"/>
          <w:sz w:val="32"/>
          <w:szCs w:val="32"/>
        </w:rPr>
        <w:t>事业单位公开</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val="en-US" w:eastAsia="zh-CN"/>
        </w:rPr>
        <w:t>工作人员</w:t>
      </w:r>
      <w:bookmarkEnd w:id="13"/>
      <w:r>
        <w:rPr>
          <w:rFonts w:hint="default" w:ascii="Times New Roman" w:hAnsi="Times New Roman" w:eastAsia="方正仿宋_GBK" w:cs="Times New Roman"/>
          <w:sz w:val="32"/>
          <w:szCs w:val="32"/>
        </w:rPr>
        <w:t>岗位情况一览表</w:t>
      </w:r>
    </w:p>
    <w:p w14:paraId="6EF41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bookmarkStart w:id="14" w:name="OLE_LINK22"/>
      <w:r>
        <w:rPr>
          <w:rFonts w:hint="eastAsia" w:ascii="Times New Roman" w:hAnsi="Times New Roman" w:eastAsia="方正仿宋_GBK" w:cs="Times New Roman"/>
          <w:sz w:val="32"/>
          <w:szCs w:val="32"/>
          <w:lang w:eastAsia="zh-CN"/>
        </w:rPr>
        <w:t>重庆市大足区发展和改革委员会</w:t>
      </w:r>
      <w:r>
        <w:rPr>
          <w:rFonts w:hint="default" w:ascii="Times New Roman" w:hAnsi="Times New Roman" w:eastAsia="方正仿宋_GBK" w:cs="Times New Roman"/>
          <w:sz w:val="32"/>
          <w:szCs w:val="32"/>
        </w:rPr>
        <w:t>公开</w:t>
      </w:r>
      <w:r>
        <w:rPr>
          <w:rFonts w:hint="eastAsia" w:ascii="Times New Roman" w:hAnsi="Times New Roman" w:eastAsia="方正仿宋_GBK" w:cs="Times New Roman"/>
          <w:sz w:val="32"/>
          <w:szCs w:val="32"/>
          <w:lang w:eastAsia="zh-CN"/>
        </w:rPr>
        <w:t>遴选</w:t>
      </w:r>
      <w:r>
        <w:rPr>
          <w:rFonts w:hint="default" w:ascii="Times New Roman" w:hAnsi="Times New Roman" w:eastAsia="方正仿宋_GBK" w:cs="Times New Roman"/>
          <w:sz w:val="32"/>
          <w:szCs w:val="32"/>
          <w:lang w:val="en-US" w:eastAsia="zh-CN"/>
        </w:rPr>
        <w:t>工作人员</w:t>
      </w:r>
      <w:r>
        <w:rPr>
          <w:rFonts w:hint="default" w:ascii="Times New Roman" w:hAnsi="Times New Roman" w:eastAsia="方正仿宋_GBK" w:cs="Times New Roman"/>
          <w:sz w:val="32"/>
          <w:szCs w:val="32"/>
        </w:rPr>
        <w:t>报名表</w:t>
      </w:r>
      <w:bookmarkEnd w:id="14"/>
    </w:p>
    <w:p w14:paraId="21429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15" w:name="_GoBack"/>
      <w:bookmarkEnd w:id="15"/>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996D1"/>
    <w:multiLevelType w:val="singleLevel"/>
    <w:tmpl w:val="E17996D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ZmJlOWU4OGE5ZDdjNTE0MDk3MGQ2MGFmNDIyYzUifQ=="/>
  </w:docVars>
  <w:rsids>
    <w:rsidRoot w:val="00000000"/>
    <w:rsid w:val="05F0656C"/>
    <w:rsid w:val="094A7BED"/>
    <w:rsid w:val="0969226A"/>
    <w:rsid w:val="10061DBA"/>
    <w:rsid w:val="10FC6D8B"/>
    <w:rsid w:val="146A22E5"/>
    <w:rsid w:val="16D231FD"/>
    <w:rsid w:val="17C56C10"/>
    <w:rsid w:val="189F1067"/>
    <w:rsid w:val="18CD4725"/>
    <w:rsid w:val="1A2E321E"/>
    <w:rsid w:val="1A684850"/>
    <w:rsid w:val="1C136FC8"/>
    <w:rsid w:val="1C20022A"/>
    <w:rsid w:val="1D2661E5"/>
    <w:rsid w:val="20A74A7E"/>
    <w:rsid w:val="216B636B"/>
    <w:rsid w:val="236D2A1C"/>
    <w:rsid w:val="29471A84"/>
    <w:rsid w:val="299D08FE"/>
    <w:rsid w:val="2F565CBB"/>
    <w:rsid w:val="360A77B3"/>
    <w:rsid w:val="36CB1E54"/>
    <w:rsid w:val="3C524B74"/>
    <w:rsid w:val="3CBE495F"/>
    <w:rsid w:val="3FDC2D53"/>
    <w:rsid w:val="45005EDF"/>
    <w:rsid w:val="467D0722"/>
    <w:rsid w:val="47C93D70"/>
    <w:rsid w:val="4858469A"/>
    <w:rsid w:val="48FC361F"/>
    <w:rsid w:val="494F7FA7"/>
    <w:rsid w:val="50F917F8"/>
    <w:rsid w:val="50FE210C"/>
    <w:rsid w:val="52FA52B3"/>
    <w:rsid w:val="5E1F3633"/>
    <w:rsid w:val="640221A2"/>
    <w:rsid w:val="669D3671"/>
    <w:rsid w:val="7C7F5324"/>
    <w:rsid w:val="7D5C3D8A"/>
    <w:rsid w:val="7E3C48AF"/>
    <w:rsid w:val="7EB25B5B"/>
    <w:rsid w:val="FFC3C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3685</Words>
  <Characters>4065</Characters>
  <Lines>0</Lines>
  <Paragraphs>0</Paragraphs>
  <TotalTime>1</TotalTime>
  <ScaleCrop>false</ScaleCrop>
  <LinksUpToDate>false</LinksUpToDate>
  <CharactersWithSpaces>4070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2024-07-08T11:26:00Z</dcterms:created>
  <dc:creator>Administrator</dc:creator>
  <cp:lastModifiedBy>WPS_637258762</cp:lastModifiedBy>
  <cp:lastPrinted>2025-06-06T16:04:00Z</cp:lastPrinted>
  <dcterms:modified xsi:type="dcterms:W3CDTF">2026-01-28T07:25:41Z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518A2D3D7F2949A2A943AC4FEA8919C1_13</vt:lpwstr>
  </property>
  <property fmtid="{D5CDD505-2E9C-101B-9397-08002B2CF9AE}" pid="4" name="KSOTemplateDocerSaveRecord">
    <vt:lpwstr>eyJoZGlkIjoiZGU2ZjNiOTQ2ZWFkODAxMTFkYmQ3YjljODFiZTFiZjMiLCJ1c2VySWQiOiI3Mjk2MTMyNjMifQ==</vt:lpwstr>
  </property>
</Properties>
</file>