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177" w:rsidRDefault="00D518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5177" w:rsidRDefault="00B05177">
      <w:pPr>
        <w:adjustRightInd w:val="0"/>
        <w:snapToGrid w:val="0"/>
        <w:spacing w:line="408" w:lineRule="auto"/>
        <w:rPr>
          <w:rFonts w:ascii="黑体" w:eastAsia="黑体" w:hAnsi="黑体"/>
          <w:szCs w:val="32"/>
        </w:rPr>
      </w:pPr>
    </w:p>
    <w:p w:rsidR="00B05177" w:rsidRDefault="00D518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5177">
        <w:trPr>
          <w:trHeight w:val="680"/>
        </w:trPr>
        <w:tc>
          <w:tcPr>
            <w:tcW w:w="1771" w:type="dxa"/>
            <w:vAlign w:val="center"/>
          </w:tcPr>
          <w:p w:rsidR="00B05177" w:rsidRDefault="00D518C5" w:rsidP="00D518C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5177" w:rsidRDefault="00401656" w:rsidP="00AC30E4">
            <w:pPr>
              <w:adjustRightInd w:val="0"/>
              <w:snapToGrid w:val="0"/>
              <w:jc w:val="center"/>
              <w:rPr>
                <w:rFonts w:ascii="宋体" w:eastAsia="宋体" w:hAnsi="宋体"/>
                <w:sz w:val="21"/>
                <w:szCs w:val="21"/>
              </w:rPr>
            </w:pPr>
            <w:r w:rsidRPr="00401656">
              <w:rPr>
                <w:rFonts w:ascii="宋体" w:eastAsia="宋体" w:hAnsi="宋体" w:hint="eastAsia"/>
                <w:bCs/>
                <w:sz w:val="21"/>
                <w:szCs w:val="21"/>
              </w:rPr>
              <w:t>大足高新区锶盐新材料产业园（新能源汽车产业园）污水处理厂工程</w:t>
            </w:r>
          </w:p>
        </w:tc>
      </w:tr>
      <w:tr w:rsidR="00B05177">
        <w:trPr>
          <w:trHeight w:val="680"/>
        </w:trPr>
        <w:tc>
          <w:tcPr>
            <w:tcW w:w="9060" w:type="dxa"/>
            <w:gridSpan w:val="3"/>
            <w:vAlign w:val="center"/>
          </w:tcPr>
          <w:p w:rsidR="00B05177" w:rsidRDefault="00D518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5177">
        <w:trPr>
          <w:trHeight w:val="8601"/>
        </w:trPr>
        <w:tc>
          <w:tcPr>
            <w:tcW w:w="1771" w:type="dxa"/>
            <w:vAlign w:val="center"/>
          </w:tcPr>
          <w:p w:rsidR="00B05177" w:rsidRDefault="00D518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D518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5177">
        <w:trPr>
          <w:trHeight w:val="680"/>
        </w:trPr>
        <w:tc>
          <w:tcPr>
            <w:tcW w:w="9060" w:type="dxa"/>
            <w:gridSpan w:val="3"/>
            <w:vAlign w:val="center"/>
          </w:tcPr>
          <w:p w:rsidR="00B05177" w:rsidRDefault="00D518C5">
            <w:pPr>
              <w:adjustRightInd w:val="0"/>
              <w:snapToGrid w:val="0"/>
              <w:rPr>
                <w:rFonts w:ascii="黑体" w:eastAsia="黑体" w:hAnsi="黑体"/>
                <w:sz w:val="21"/>
                <w:szCs w:val="21"/>
              </w:rPr>
            </w:pPr>
            <w:r>
              <w:rPr>
                <w:rFonts w:ascii="黑体" w:eastAsia="黑体" w:hAnsi="黑体"/>
                <w:sz w:val="21"/>
                <w:szCs w:val="21"/>
              </w:rPr>
              <w:t>二、本页为公众信息</w:t>
            </w:r>
          </w:p>
        </w:tc>
      </w:tr>
      <w:tr w:rsidR="00B05177">
        <w:trPr>
          <w:trHeight w:val="680"/>
        </w:trPr>
        <w:tc>
          <w:tcPr>
            <w:tcW w:w="9060" w:type="dxa"/>
            <w:gridSpan w:val="3"/>
            <w:vAlign w:val="center"/>
          </w:tcPr>
          <w:p w:rsidR="00B05177" w:rsidRDefault="00D518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5177">
        <w:trPr>
          <w:trHeight w:val="680"/>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05177" w:rsidRDefault="00B05177">
            <w:pPr>
              <w:adjustRightInd w:val="0"/>
              <w:snapToGrid w:val="0"/>
              <w:rPr>
                <w:rFonts w:ascii="宋体" w:eastAsia="宋体" w:hAnsi="宋体"/>
                <w:sz w:val="21"/>
                <w:szCs w:val="21"/>
              </w:rPr>
            </w:pPr>
          </w:p>
        </w:tc>
      </w:tr>
      <w:tr w:rsidR="00B05177">
        <w:trPr>
          <w:trHeight w:val="680"/>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5177" w:rsidRDefault="00B05177">
            <w:pPr>
              <w:adjustRightInd w:val="0"/>
              <w:snapToGrid w:val="0"/>
              <w:rPr>
                <w:rFonts w:ascii="宋体" w:eastAsia="宋体" w:hAnsi="宋体"/>
                <w:sz w:val="21"/>
                <w:szCs w:val="21"/>
              </w:rPr>
            </w:pPr>
          </w:p>
        </w:tc>
      </w:tr>
      <w:tr w:rsidR="00B05177">
        <w:trPr>
          <w:trHeight w:val="970"/>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5177" w:rsidRDefault="00D518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5177" w:rsidRDefault="00B05177">
            <w:pPr>
              <w:adjustRightInd w:val="0"/>
              <w:snapToGrid w:val="0"/>
              <w:rPr>
                <w:rFonts w:ascii="宋体" w:eastAsia="宋体" w:hAnsi="宋体"/>
                <w:sz w:val="21"/>
                <w:szCs w:val="21"/>
              </w:rPr>
            </w:pPr>
          </w:p>
        </w:tc>
      </w:tr>
      <w:tr w:rsidR="00B05177">
        <w:trPr>
          <w:trHeight w:val="858"/>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5177" w:rsidRDefault="00D518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5177">
        <w:trPr>
          <w:trHeight w:val="1487"/>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5177" w:rsidRDefault="00D518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B05177">
            <w:pPr>
              <w:adjustRightInd w:val="0"/>
              <w:snapToGrid w:val="0"/>
              <w:rPr>
                <w:rFonts w:ascii="宋体" w:eastAsia="宋体" w:hAnsi="宋体"/>
                <w:sz w:val="21"/>
                <w:szCs w:val="21"/>
              </w:rPr>
            </w:pPr>
          </w:p>
          <w:p w:rsidR="00B05177" w:rsidRDefault="00D518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5177">
        <w:trPr>
          <w:trHeight w:val="680"/>
        </w:trPr>
        <w:tc>
          <w:tcPr>
            <w:tcW w:w="9060" w:type="dxa"/>
            <w:gridSpan w:val="3"/>
            <w:vAlign w:val="center"/>
          </w:tcPr>
          <w:p w:rsidR="00B05177" w:rsidRDefault="00D518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5177">
        <w:trPr>
          <w:trHeight w:val="680"/>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5177" w:rsidRDefault="00B05177">
            <w:pPr>
              <w:adjustRightInd w:val="0"/>
              <w:snapToGrid w:val="0"/>
              <w:rPr>
                <w:rFonts w:ascii="宋体" w:eastAsia="宋体" w:hAnsi="宋体"/>
                <w:b/>
                <w:bCs/>
                <w:sz w:val="21"/>
                <w:szCs w:val="21"/>
              </w:rPr>
            </w:pPr>
          </w:p>
        </w:tc>
      </w:tr>
      <w:tr w:rsidR="00B05177">
        <w:trPr>
          <w:trHeight w:val="680"/>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5177" w:rsidRDefault="00B05177">
            <w:pPr>
              <w:adjustRightInd w:val="0"/>
              <w:snapToGrid w:val="0"/>
              <w:rPr>
                <w:rFonts w:ascii="宋体" w:eastAsia="宋体" w:hAnsi="宋体"/>
                <w:b/>
                <w:bCs/>
                <w:sz w:val="21"/>
                <w:szCs w:val="21"/>
              </w:rPr>
            </w:pPr>
          </w:p>
        </w:tc>
      </w:tr>
      <w:tr w:rsidR="00B05177">
        <w:trPr>
          <w:trHeight w:val="1221"/>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5177" w:rsidRDefault="00D518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5177" w:rsidRDefault="00B05177">
            <w:pPr>
              <w:adjustRightInd w:val="0"/>
              <w:snapToGrid w:val="0"/>
              <w:rPr>
                <w:rFonts w:ascii="宋体" w:eastAsia="宋体" w:hAnsi="宋体"/>
                <w:b/>
                <w:bCs/>
                <w:sz w:val="21"/>
                <w:szCs w:val="21"/>
              </w:rPr>
            </w:pPr>
          </w:p>
        </w:tc>
      </w:tr>
      <w:tr w:rsidR="00B05177">
        <w:trPr>
          <w:trHeight w:val="998"/>
        </w:trPr>
        <w:tc>
          <w:tcPr>
            <w:tcW w:w="4226" w:type="dxa"/>
            <w:gridSpan w:val="2"/>
            <w:vAlign w:val="center"/>
          </w:tcPr>
          <w:p w:rsidR="00B05177" w:rsidRDefault="00D518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05177" w:rsidRDefault="00D518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5177">
        <w:trPr>
          <w:trHeight w:val="2521"/>
        </w:trPr>
        <w:tc>
          <w:tcPr>
            <w:tcW w:w="9060" w:type="dxa"/>
            <w:gridSpan w:val="3"/>
            <w:vAlign w:val="center"/>
          </w:tcPr>
          <w:p w:rsidR="00B05177" w:rsidRDefault="00D518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5177" w:rsidRDefault="00B05177"/>
    <w:sectPr w:rsidR="00B05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B12" w:rsidRDefault="00D47B12" w:rsidP="00AC30E4">
      <w:r>
        <w:separator/>
      </w:r>
    </w:p>
  </w:endnote>
  <w:endnote w:type="continuationSeparator" w:id="0">
    <w:p w:rsidR="00D47B12" w:rsidRDefault="00D47B12" w:rsidP="00AC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B12" w:rsidRDefault="00D47B12" w:rsidP="00AC30E4">
      <w:r>
        <w:separator/>
      </w:r>
    </w:p>
  </w:footnote>
  <w:footnote w:type="continuationSeparator" w:id="0">
    <w:p w:rsidR="00D47B12" w:rsidRDefault="00D47B12" w:rsidP="00AC3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F5F05"/>
    <w:rsid w:val="00401656"/>
    <w:rsid w:val="004B6A57"/>
    <w:rsid w:val="00986119"/>
    <w:rsid w:val="00A37E2C"/>
    <w:rsid w:val="00AC30E4"/>
    <w:rsid w:val="00B05177"/>
    <w:rsid w:val="00D47B12"/>
    <w:rsid w:val="00D518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476217-DE7A-4352-9CB2-FA51E0A6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3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C30E4"/>
    <w:rPr>
      <w:rFonts w:ascii="Times New Roman" w:eastAsia="仿宋_GB2312" w:hAnsi="Times New Roman"/>
      <w:kern w:val="2"/>
      <w:sz w:val="18"/>
      <w:szCs w:val="18"/>
    </w:rPr>
  </w:style>
  <w:style w:type="paragraph" w:styleId="a5">
    <w:name w:val="footer"/>
    <w:basedOn w:val="a"/>
    <w:link w:val="a6"/>
    <w:rsid w:val="00AC30E4"/>
    <w:pPr>
      <w:tabs>
        <w:tab w:val="center" w:pos="4153"/>
        <w:tab w:val="right" w:pos="8306"/>
      </w:tabs>
      <w:snapToGrid w:val="0"/>
      <w:jc w:val="left"/>
    </w:pPr>
    <w:rPr>
      <w:sz w:val="18"/>
      <w:szCs w:val="18"/>
    </w:rPr>
  </w:style>
  <w:style w:type="character" w:customStyle="1" w:styleId="a6">
    <w:name w:val="页脚 字符"/>
    <w:basedOn w:val="a0"/>
    <w:link w:val="a5"/>
    <w:rsid w:val="00AC30E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2023-09-12T02:46:00Z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